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D2585" w14:textId="77777777" w:rsidR="00581F2D" w:rsidRDefault="00581F2D" w:rsidP="00581F2D">
      <w:pPr>
        <w:spacing w:before="120"/>
        <w:ind w:right="-96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</w:t>
      </w:r>
    </w:p>
    <w:p w14:paraId="00751E7C" w14:textId="77777777" w:rsidR="00581F2D" w:rsidRDefault="00581F2D" w:rsidP="00581F2D">
      <w:pPr>
        <w:pStyle w:val="Billname"/>
        <w:spacing w:before="0"/>
        <w:ind w:right="-96"/>
      </w:pPr>
    </w:p>
    <w:p w14:paraId="281F333F" w14:textId="77777777" w:rsidR="00581F2D" w:rsidRDefault="00581F2D" w:rsidP="00581F2D">
      <w:pPr>
        <w:pStyle w:val="Billname"/>
        <w:spacing w:before="0"/>
        <w:ind w:right="-96"/>
      </w:pPr>
    </w:p>
    <w:p w14:paraId="4FFDB434" w14:textId="77777777" w:rsidR="00581F2D" w:rsidRDefault="00581F2D" w:rsidP="00581F2D">
      <w:pPr>
        <w:pStyle w:val="Billname"/>
        <w:spacing w:before="0"/>
        <w:ind w:right="-96"/>
      </w:pPr>
    </w:p>
    <w:p w14:paraId="52F71CB2" w14:textId="4DB9D59C" w:rsidR="00581F2D" w:rsidRDefault="00581F2D" w:rsidP="00581F2D">
      <w:pPr>
        <w:pStyle w:val="Billname"/>
        <w:spacing w:before="0"/>
        <w:ind w:right="-96"/>
      </w:pPr>
      <w:r>
        <w:t>Board of Senior Secondar</w:t>
      </w:r>
      <w:r w:rsidR="003A4438">
        <w:t>y Studies Appointment 20</w:t>
      </w:r>
      <w:r w:rsidR="00977512">
        <w:t>2</w:t>
      </w:r>
      <w:r w:rsidR="00063A0E">
        <w:t>2</w:t>
      </w:r>
      <w:r w:rsidR="00B34914">
        <w:t xml:space="preserve"> (No </w:t>
      </w:r>
      <w:r w:rsidR="00063A0E">
        <w:t>2</w:t>
      </w:r>
      <w:r>
        <w:t>)</w:t>
      </w:r>
    </w:p>
    <w:p w14:paraId="6D14CD1A" w14:textId="77777777" w:rsidR="00581F2D" w:rsidRDefault="00581F2D" w:rsidP="00581F2D">
      <w:pPr>
        <w:pStyle w:val="Heading1"/>
        <w:ind w:right="-96"/>
        <w:rPr>
          <w:rFonts w:ascii="Arial" w:hAnsi="Arial" w:cs="Arial"/>
          <w:b/>
          <w:bCs/>
          <w:u w:val="none"/>
        </w:rPr>
      </w:pPr>
    </w:p>
    <w:p w14:paraId="520D42A0" w14:textId="2FF684F5" w:rsidR="00581F2D" w:rsidRPr="00CB2B21" w:rsidRDefault="00A876BC" w:rsidP="00581F2D">
      <w:pPr>
        <w:pStyle w:val="Heading1"/>
        <w:ind w:right="-96"/>
        <w:rPr>
          <w:rFonts w:ascii="Arial" w:hAnsi="Arial" w:cs="Arial"/>
          <w:b/>
          <w:bCs/>
          <w:u w:val="none"/>
          <w:vertAlign w:val="superscript"/>
        </w:rPr>
      </w:pPr>
      <w:r>
        <w:rPr>
          <w:rFonts w:ascii="Arial" w:hAnsi="Arial" w:cs="Arial"/>
          <w:b/>
          <w:bCs/>
          <w:u w:val="none"/>
        </w:rPr>
        <w:t xml:space="preserve">Disallowable </w:t>
      </w:r>
      <w:r w:rsidRPr="00F24EEF">
        <w:rPr>
          <w:rFonts w:ascii="Arial" w:hAnsi="Arial" w:cs="Arial"/>
          <w:b/>
          <w:bCs/>
          <w:u w:val="none"/>
        </w:rPr>
        <w:t xml:space="preserve">Instrument </w:t>
      </w:r>
      <w:r w:rsidR="00B34914">
        <w:rPr>
          <w:rFonts w:ascii="Arial" w:hAnsi="Arial" w:cs="Arial"/>
          <w:b/>
          <w:bCs/>
          <w:u w:val="none"/>
        </w:rPr>
        <w:t>DI20</w:t>
      </w:r>
      <w:r w:rsidR="00977512">
        <w:rPr>
          <w:rFonts w:ascii="Arial" w:hAnsi="Arial" w:cs="Arial"/>
          <w:b/>
          <w:bCs/>
          <w:u w:val="none"/>
        </w:rPr>
        <w:t>2</w:t>
      </w:r>
      <w:r w:rsidR="00063A0E">
        <w:rPr>
          <w:rFonts w:ascii="Arial" w:hAnsi="Arial" w:cs="Arial"/>
          <w:b/>
          <w:bCs/>
          <w:u w:val="none"/>
        </w:rPr>
        <w:t>2-16</w:t>
      </w:r>
    </w:p>
    <w:p w14:paraId="61C1C86B" w14:textId="77777777" w:rsidR="00581F2D" w:rsidRDefault="00581F2D" w:rsidP="00581F2D">
      <w:pPr>
        <w:pStyle w:val="madeunder"/>
        <w:spacing w:before="240" w:after="120"/>
        <w:ind w:right="-96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623297F8" w14:textId="77777777" w:rsidR="00581F2D" w:rsidRDefault="00581F2D" w:rsidP="00581F2D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14:paraId="49FD02E6" w14:textId="77777777" w:rsidR="00581F2D" w:rsidRDefault="00581F2D" w:rsidP="00581F2D">
      <w:pPr>
        <w:spacing w:before="120"/>
        <w:ind w:right="-96"/>
        <w:rPr>
          <w:rFonts w:ascii="Arial" w:hAnsi="Arial" w:cs="Arial"/>
        </w:rPr>
      </w:pPr>
    </w:p>
    <w:p w14:paraId="0A650A6C" w14:textId="77777777" w:rsidR="00581F2D" w:rsidRDefault="00581F2D" w:rsidP="00581F2D">
      <w:pPr>
        <w:pStyle w:val="Heading6"/>
        <w:ind w:right="-96"/>
        <w:rPr>
          <w:rFonts w:ascii="Arial" w:hAnsi="Arial" w:cs="Arial"/>
        </w:rPr>
      </w:pPr>
      <w:r>
        <w:rPr>
          <w:rFonts w:ascii="Arial" w:hAnsi="Arial" w:cs="Arial"/>
        </w:rPr>
        <w:t>Explanatory Statement</w:t>
      </w:r>
    </w:p>
    <w:p w14:paraId="614D950B" w14:textId="77777777" w:rsidR="00581F2D" w:rsidRDefault="00581F2D" w:rsidP="00581F2D">
      <w:pPr>
        <w:pStyle w:val="N-line3"/>
        <w:pBdr>
          <w:bottom w:val="none" w:sz="0" w:space="0" w:color="auto"/>
        </w:pBdr>
        <w:ind w:right="-96"/>
        <w:rPr>
          <w:rFonts w:ascii="Arial" w:hAnsi="Arial" w:cs="Arial"/>
        </w:rPr>
      </w:pPr>
    </w:p>
    <w:p w14:paraId="785BAF98" w14:textId="77777777" w:rsidR="00581F2D" w:rsidRDefault="00581F2D" w:rsidP="00581F2D">
      <w:pPr>
        <w:pStyle w:val="N-line3"/>
        <w:pBdr>
          <w:top w:val="single" w:sz="12" w:space="1" w:color="auto"/>
          <w:bottom w:val="none" w:sz="0" w:space="0" w:color="auto"/>
        </w:pBdr>
        <w:ind w:right="-96"/>
        <w:rPr>
          <w:rFonts w:ascii="Arial" w:hAnsi="Arial" w:cs="Arial"/>
        </w:rPr>
      </w:pPr>
    </w:p>
    <w:p w14:paraId="706C49EF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>Board of Senior Secondary Studies Act 1997</w:t>
      </w:r>
      <w:r>
        <w:rPr>
          <w:rFonts w:ascii="Arial" w:hAnsi="Arial" w:cs="Arial"/>
        </w:rPr>
        <w:t xml:space="preserve"> governs the establishment, functions and membership of the Boar</w:t>
      </w:r>
      <w:r w:rsidR="006A6B37">
        <w:rPr>
          <w:rFonts w:ascii="Arial" w:hAnsi="Arial" w:cs="Arial"/>
        </w:rPr>
        <w:t>d of Senior Secondary Studies.</w:t>
      </w:r>
    </w:p>
    <w:p w14:paraId="055D4F70" w14:textId="77777777" w:rsidR="00581F2D" w:rsidRDefault="00581F2D" w:rsidP="00581F2D">
      <w:pPr>
        <w:pStyle w:val="NormalWeb"/>
        <w:spacing w:before="0" w:beforeAutospacing="0" w:after="0" w:afterAutospacing="0"/>
        <w:ind w:right="-96"/>
        <w:rPr>
          <w:rFonts w:ascii="Arial" w:hAnsi="Arial" w:cs="Arial"/>
          <w:szCs w:val="20"/>
        </w:rPr>
      </w:pPr>
    </w:p>
    <w:p w14:paraId="67BD27AB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Section 8 of the </w:t>
      </w:r>
      <w:r w:rsidRPr="00276824">
        <w:rPr>
          <w:rFonts w:ascii="Arial" w:hAnsi="Arial" w:cs="Arial"/>
          <w:i/>
          <w:iCs/>
        </w:rPr>
        <w:t xml:space="preserve">Act </w:t>
      </w:r>
      <w:r>
        <w:rPr>
          <w:rFonts w:ascii="Arial" w:hAnsi="Arial" w:cs="Arial"/>
        </w:rPr>
        <w:t>deals with appointment of members and requires such appointmen</w:t>
      </w:r>
      <w:r w:rsidR="003D0689">
        <w:rPr>
          <w:rFonts w:ascii="Arial" w:hAnsi="Arial" w:cs="Arial"/>
        </w:rPr>
        <w:t>ts to be made by the Minister.</w:t>
      </w:r>
    </w:p>
    <w:p w14:paraId="5EA7BCDC" w14:textId="77777777" w:rsidR="00466DBA" w:rsidRPr="00276824" w:rsidRDefault="00466DBA" w:rsidP="00581F2D">
      <w:pPr>
        <w:ind w:right="-96"/>
        <w:rPr>
          <w:rFonts w:ascii="Arial" w:hAnsi="Arial" w:cs="Arial"/>
        </w:rPr>
      </w:pPr>
    </w:p>
    <w:p w14:paraId="1D7014EE" w14:textId="548781C1" w:rsidR="00A30343" w:rsidRPr="00276824" w:rsidRDefault="00A33C28" w:rsidP="00581F2D">
      <w:pPr>
        <w:ind w:right="-96"/>
        <w:rPr>
          <w:rFonts w:ascii="Arial" w:hAnsi="Arial" w:cs="Arial"/>
        </w:rPr>
      </w:pPr>
      <w:r w:rsidRPr="00276824">
        <w:rPr>
          <w:rFonts w:ascii="Arial" w:hAnsi="Arial" w:cs="Arial"/>
        </w:rPr>
        <w:t xml:space="preserve">This vacancy has arisen </w:t>
      </w:r>
      <w:r w:rsidR="00977512" w:rsidRPr="00276824">
        <w:rPr>
          <w:rFonts w:ascii="Arial" w:hAnsi="Arial" w:cs="Arial"/>
        </w:rPr>
        <w:t xml:space="preserve">due to </w:t>
      </w:r>
      <w:r w:rsidR="00835EF7" w:rsidRPr="00EA6FB3">
        <w:rPr>
          <w:rFonts w:ascii="Arial" w:hAnsi="Arial" w:cs="Arial"/>
        </w:rPr>
        <w:t>the term expiring</w:t>
      </w:r>
      <w:r w:rsidR="00835EF7">
        <w:rPr>
          <w:rFonts w:ascii="Arial" w:hAnsi="Arial" w:cs="Arial"/>
        </w:rPr>
        <w:t xml:space="preserve"> </w:t>
      </w:r>
      <w:r w:rsidR="00A30343" w:rsidRPr="00276824">
        <w:rPr>
          <w:rFonts w:ascii="Arial" w:hAnsi="Arial" w:cs="Arial"/>
        </w:rPr>
        <w:t>of</w:t>
      </w:r>
      <w:r w:rsidR="00835EF7">
        <w:rPr>
          <w:rFonts w:ascii="Arial" w:hAnsi="Arial" w:cs="Arial"/>
        </w:rPr>
        <w:t xml:space="preserve"> </w:t>
      </w:r>
      <w:r w:rsidR="00A30343" w:rsidRPr="00276824">
        <w:rPr>
          <w:rFonts w:ascii="Arial" w:hAnsi="Arial" w:cs="Arial"/>
        </w:rPr>
        <w:t>M</w:t>
      </w:r>
      <w:r w:rsidR="00A76BE4">
        <w:rPr>
          <w:rFonts w:ascii="Arial" w:hAnsi="Arial" w:cs="Arial"/>
        </w:rPr>
        <w:t>r M</w:t>
      </w:r>
      <w:r w:rsidR="006A2DED">
        <w:rPr>
          <w:rFonts w:ascii="Arial" w:hAnsi="Arial" w:cs="Arial"/>
        </w:rPr>
        <w:t>ichael Lee</w:t>
      </w:r>
      <w:r w:rsidR="00A30343" w:rsidRPr="00276824">
        <w:rPr>
          <w:rFonts w:ascii="Arial" w:hAnsi="Arial" w:cs="Arial"/>
        </w:rPr>
        <w:t xml:space="preserve"> as the member on the Board nominated under Section 8 </w:t>
      </w:r>
      <w:r w:rsidR="00276824" w:rsidRPr="00276824">
        <w:rPr>
          <w:rFonts w:ascii="Arial" w:hAnsi="Arial" w:cs="Arial"/>
        </w:rPr>
        <w:t xml:space="preserve">(1) </w:t>
      </w:r>
      <w:r w:rsidR="00A30343" w:rsidRPr="00276824">
        <w:rPr>
          <w:rFonts w:ascii="Arial" w:hAnsi="Arial" w:cs="Arial"/>
        </w:rPr>
        <w:t>(</w:t>
      </w:r>
      <w:proofErr w:type="spellStart"/>
      <w:r w:rsidR="006A2DED">
        <w:rPr>
          <w:rFonts w:ascii="Arial" w:hAnsi="Arial" w:cs="Arial"/>
        </w:rPr>
        <w:t>i</w:t>
      </w:r>
      <w:proofErr w:type="spellEnd"/>
      <w:r w:rsidR="00A30343" w:rsidRPr="00276824">
        <w:rPr>
          <w:rFonts w:ascii="Arial" w:hAnsi="Arial" w:cs="Arial"/>
        </w:rPr>
        <w:t xml:space="preserve">) of the </w:t>
      </w:r>
      <w:r w:rsidR="00A30343" w:rsidRPr="00276824">
        <w:rPr>
          <w:rFonts w:ascii="Arial" w:hAnsi="Arial" w:cs="Arial"/>
          <w:i/>
          <w:iCs/>
        </w:rPr>
        <w:t>Act</w:t>
      </w:r>
      <w:r w:rsidR="00A30343" w:rsidRPr="00276824">
        <w:rPr>
          <w:rFonts w:ascii="Arial" w:hAnsi="Arial" w:cs="Arial"/>
        </w:rPr>
        <w:t xml:space="preserve"> by</w:t>
      </w:r>
      <w:r w:rsidR="006A2DED">
        <w:rPr>
          <w:rFonts w:ascii="Arial" w:hAnsi="Arial" w:cs="Arial"/>
        </w:rPr>
        <w:t xml:space="preserve"> the Catholic Education Commission</w:t>
      </w:r>
      <w:r w:rsidR="00F17530">
        <w:rPr>
          <w:rFonts w:ascii="Arial" w:hAnsi="Arial" w:cs="Arial"/>
        </w:rPr>
        <w:t>.</w:t>
      </w:r>
    </w:p>
    <w:p w14:paraId="7296375F" w14:textId="77777777" w:rsidR="00A30343" w:rsidRPr="00276824" w:rsidRDefault="00A30343" w:rsidP="00581F2D">
      <w:pPr>
        <w:ind w:right="-96"/>
        <w:rPr>
          <w:rFonts w:ascii="Arial" w:hAnsi="Arial" w:cs="Arial"/>
        </w:rPr>
      </w:pPr>
    </w:p>
    <w:p w14:paraId="6855B3E6" w14:textId="552814F5" w:rsidR="00942DC0" w:rsidRDefault="00466DBA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Under Section 8 (1) (</w:t>
      </w:r>
      <w:proofErr w:type="spellStart"/>
      <w:r w:rsidR="00A47AE4"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) </w:t>
      </w:r>
      <w:r w:rsidR="006A2DED">
        <w:rPr>
          <w:rFonts w:ascii="Arial" w:hAnsi="Arial" w:cs="Arial"/>
        </w:rPr>
        <w:t>the Catholic Education Commission</w:t>
      </w:r>
      <w:r w:rsidR="0077056B">
        <w:rPr>
          <w:rFonts w:ascii="Arial" w:hAnsi="Arial" w:cs="Arial"/>
        </w:rPr>
        <w:t xml:space="preserve"> </w:t>
      </w:r>
      <w:r w:rsidR="00942DC0">
        <w:rPr>
          <w:rFonts w:ascii="Arial" w:hAnsi="Arial" w:cs="Arial"/>
        </w:rPr>
        <w:t>w</w:t>
      </w:r>
      <w:r w:rsidR="006A2DED">
        <w:rPr>
          <w:rFonts w:ascii="Arial" w:hAnsi="Arial" w:cs="Arial"/>
        </w:rPr>
        <w:t>as</w:t>
      </w:r>
      <w:r w:rsidR="00942DC0">
        <w:rPr>
          <w:rFonts w:ascii="Arial" w:hAnsi="Arial" w:cs="Arial"/>
        </w:rPr>
        <w:t xml:space="preserve"> consulted as a represent</w:t>
      </w:r>
      <w:r w:rsidR="00463DF7">
        <w:rPr>
          <w:rFonts w:ascii="Arial" w:hAnsi="Arial" w:cs="Arial"/>
        </w:rPr>
        <w:t xml:space="preserve">ative </w:t>
      </w:r>
      <w:r w:rsidR="00942DC0">
        <w:rPr>
          <w:rFonts w:ascii="Arial" w:hAnsi="Arial" w:cs="Arial"/>
        </w:rPr>
        <w:t xml:space="preserve">body in the </w:t>
      </w:r>
      <w:r w:rsidR="00942DC0" w:rsidRPr="00A30343">
        <w:rPr>
          <w:rFonts w:ascii="Arial" w:hAnsi="Arial" w:cs="Arial"/>
          <w:i/>
          <w:iCs/>
        </w:rPr>
        <w:t>Act</w:t>
      </w:r>
      <w:r w:rsidR="00942DC0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T</w:t>
      </w:r>
      <w:r w:rsidR="00942DC0">
        <w:rPr>
          <w:rFonts w:ascii="Arial" w:hAnsi="Arial" w:cs="Arial"/>
        </w:rPr>
        <w:t>he letter request</w:t>
      </w:r>
      <w:r>
        <w:rPr>
          <w:rFonts w:ascii="Arial" w:hAnsi="Arial" w:cs="Arial"/>
        </w:rPr>
        <w:t>ed</w:t>
      </w:r>
      <w:r w:rsidR="00942DC0">
        <w:rPr>
          <w:rFonts w:ascii="Arial" w:hAnsi="Arial" w:cs="Arial"/>
        </w:rPr>
        <w:t xml:space="preserve"> a nominee </w:t>
      </w:r>
      <w:r>
        <w:rPr>
          <w:rFonts w:ascii="Arial" w:hAnsi="Arial" w:cs="Arial"/>
        </w:rPr>
        <w:t>and</w:t>
      </w:r>
      <w:r w:rsidR="00942DC0">
        <w:rPr>
          <w:rFonts w:ascii="Arial" w:hAnsi="Arial" w:cs="Arial"/>
        </w:rPr>
        <w:t xml:space="preserve"> </w:t>
      </w:r>
      <w:r w:rsidR="003D28B2">
        <w:rPr>
          <w:rFonts w:ascii="Arial" w:hAnsi="Arial" w:cs="Arial"/>
        </w:rPr>
        <w:t xml:space="preserve">it </w:t>
      </w:r>
      <w:r w:rsidR="00942DC0">
        <w:rPr>
          <w:rFonts w:ascii="Arial" w:hAnsi="Arial" w:cs="Arial"/>
        </w:rPr>
        <w:t xml:space="preserve">was noted the criterion for membership as set out in Section 8 (3) of the </w:t>
      </w:r>
      <w:r w:rsidR="00942DC0" w:rsidRPr="00A30343">
        <w:rPr>
          <w:rFonts w:ascii="Arial" w:hAnsi="Arial" w:cs="Arial"/>
          <w:i/>
          <w:iCs/>
        </w:rPr>
        <w:t>Act</w:t>
      </w:r>
      <w:r w:rsidR="00942DC0">
        <w:rPr>
          <w:rFonts w:ascii="Arial" w:hAnsi="Arial" w:cs="Arial"/>
        </w:rPr>
        <w:t xml:space="preserve"> which states,</w:t>
      </w:r>
    </w:p>
    <w:p w14:paraId="3AE3758B" w14:textId="77777777" w:rsidR="00942DC0" w:rsidRDefault="00942DC0" w:rsidP="00581F2D">
      <w:pPr>
        <w:ind w:right="-96"/>
        <w:rPr>
          <w:rFonts w:ascii="Arial" w:hAnsi="Arial" w:cs="Arial"/>
        </w:rPr>
      </w:pPr>
      <w:r w:rsidRPr="00942DC0">
        <w:rPr>
          <w:rFonts w:ascii="Arial" w:hAnsi="Arial" w:cs="Arial"/>
          <w:i/>
        </w:rPr>
        <w:t>The Minister may appoint a person to be a board member only if satisfied that the person has qualification and expertise relevant to the function of the board</w:t>
      </w:r>
      <w:r>
        <w:rPr>
          <w:rFonts w:ascii="Arial" w:hAnsi="Arial" w:cs="Arial"/>
        </w:rPr>
        <w:t>.</w:t>
      </w:r>
    </w:p>
    <w:p w14:paraId="43211A0E" w14:textId="77777777" w:rsidR="00581F2D" w:rsidRDefault="00581F2D" w:rsidP="00581F2D">
      <w:pPr>
        <w:ind w:right="-96"/>
        <w:rPr>
          <w:rFonts w:ascii="Arial" w:hAnsi="Arial" w:cs="Arial"/>
        </w:rPr>
      </w:pPr>
    </w:p>
    <w:p w14:paraId="67F16CA4" w14:textId="346D5823" w:rsidR="00522D1A" w:rsidRDefault="00A876BC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This in</w:t>
      </w:r>
      <w:r w:rsidR="00DA7539">
        <w:rPr>
          <w:rFonts w:ascii="Arial" w:hAnsi="Arial" w:cs="Arial"/>
        </w:rPr>
        <w:t>strume</w:t>
      </w:r>
      <w:r w:rsidR="003A4438">
        <w:rPr>
          <w:rFonts w:ascii="Arial" w:hAnsi="Arial" w:cs="Arial"/>
        </w:rPr>
        <w:t xml:space="preserve">nt appoints </w:t>
      </w:r>
      <w:r w:rsidR="0077056B">
        <w:rPr>
          <w:rFonts w:ascii="Arial" w:hAnsi="Arial" w:cs="Arial"/>
        </w:rPr>
        <w:t>M</w:t>
      </w:r>
      <w:r w:rsidR="00A30343">
        <w:rPr>
          <w:rFonts w:ascii="Arial" w:hAnsi="Arial" w:cs="Arial"/>
        </w:rPr>
        <w:t>r</w:t>
      </w:r>
      <w:r w:rsidR="00835EF7">
        <w:rPr>
          <w:rFonts w:ascii="Arial" w:hAnsi="Arial" w:cs="Arial"/>
        </w:rPr>
        <w:t xml:space="preserve"> </w:t>
      </w:r>
      <w:r w:rsidR="00F17530">
        <w:rPr>
          <w:rFonts w:ascii="Arial" w:hAnsi="Arial" w:cs="Arial"/>
        </w:rPr>
        <w:t>M</w:t>
      </w:r>
      <w:r w:rsidR="006A2DED">
        <w:rPr>
          <w:rFonts w:ascii="Arial" w:hAnsi="Arial" w:cs="Arial"/>
        </w:rPr>
        <w:t>ichael Lee</w:t>
      </w:r>
      <w:r w:rsidR="003D0689">
        <w:rPr>
          <w:rFonts w:ascii="Arial" w:hAnsi="Arial" w:cs="Arial"/>
        </w:rPr>
        <w:t xml:space="preserve"> </w:t>
      </w:r>
      <w:r w:rsidR="00541A3D">
        <w:rPr>
          <w:rFonts w:ascii="Arial" w:hAnsi="Arial" w:cs="Arial"/>
        </w:rPr>
        <w:t xml:space="preserve">as a member of the ACT </w:t>
      </w:r>
      <w:r w:rsidR="00522D1A">
        <w:rPr>
          <w:rFonts w:ascii="Arial" w:hAnsi="Arial" w:cs="Arial"/>
        </w:rPr>
        <w:t xml:space="preserve">Board </w:t>
      </w:r>
      <w:r w:rsidR="00541A3D">
        <w:rPr>
          <w:rFonts w:ascii="Arial" w:hAnsi="Arial" w:cs="Arial"/>
        </w:rPr>
        <w:t xml:space="preserve">of Senior Secondary Studies </w:t>
      </w:r>
      <w:r w:rsidR="00522D1A">
        <w:rPr>
          <w:rFonts w:ascii="Arial" w:hAnsi="Arial" w:cs="Arial"/>
        </w:rPr>
        <w:t>for a period of three years</w:t>
      </w:r>
      <w:r w:rsidR="00541A3D">
        <w:rPr>
          <w:rFonts w:ascii="Arial" w:hAnsi="Arial" w:cs="Arial"/>
        </w:rPr>
        <w:t xml:space="preserve"> commencing the day after notification.</w:t>
      </w:r>
    </w:p>
    <w:p w14:paraId="33E1BC73" w14:textId="77777777" w:rsidR="00522D1A" w:rsidRDefault="00522D1A" w:rsidP="00581F2D">
      <w:pPr>
        <w:ind w:right="-96"/>
        <w:rPr>
          <w:rFonts w:ascii="Arial" w:hAnsi="Arial" w:cs="Arial"/>
        </w:rPr>
      </w:pPr>
    </w:p>
    <w:p w14:paraId="76075EB1" w14:textId="77777777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  <w:iCs/>
        </w:rPr>
        <w:t>Legislation Act 2001</w:t>
      </w:r>
      <w:r>
        <w:rPr>
          <w:rFonts w:ascii="Arial" w:hAnsi="Arial" w:cs="Arial"/>
        </w:rPr>
        <w:t>.</w:t>
      </w:r>
    </w:p>
    <w:p w14:paraId="13C8A11E" w14:textId="77777777" w:rsidR="00581F2D" w:rsidRDefault="00581F2D" w:rsidP="00581F2D">
      <w:pPr>
        <w:ind w:right="-96"/>
        <w:rPr>
          <w:rFonts w:ascii="Arial" w:hAnsi="Arial" w:cs="Arial"/>
        </w:rPr>
      </w:pPr>
    </w:p>
    <w:p w14:paraId="12D9B645" w14:textId="17008BA9"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Legislative Assembly Standing </w:t>
      </w:r>
      <w:r w:rsidR="00B34914">
        <w:rPr>
          <w:rFonts w:ascii="Arial" w:hAnsi="Arial" w:cs="Arial"/>
        </w:rPr>
        <w:t>Committee on Education</w:t>
      </w:r>
      <w:r w:rsidR="004221DB">
        <w:rPr>
          <w:rFonts w:ascii="Arial" w:hAnsi="Arial" w:cs="Arial"/>
        </w:rPr>
        <w:t xml:space="preserve"> and Community Inclusion </w:t>
      </w:r>
      <w:r>
        <w:rPr>
          <w:rFonts w:ascii="Arial" w:hAnsi="Arial" w:cs="Arial"/>
        </w:rPr>
        <w:t>was consulted and has no objections to the appointment.</w:t>
      </w:r>
    </w:p>
    <w:sectPr w:rsidR="00581F2D" w:rsidSect="0027682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797" w:bottom="1361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17422" w14:textId="77777777" w:rsidR="005E50A7" w:rsidRDefault="005E50A7" w:rsidP="005E50A7">
      <w:r>
        <w:separator/>
      </w:r>
    </w:p>
  </w:endnote>
  <w:endnote w:type="continuationSeparator" w:id="0">
    <w:p w14:paraId="568E82D1" w14:textId="77777777" w:rsidR="005E50A7" w:rsidRDefault="005E50A7" w:rsidP="005E5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65BD4" w14:textId="77777777" w:rsidR="005E50A7" w:rsidRDefault="005E50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B1ED6" w14:textId="43D36316" w:rsidR="005E50A7" w:rsidRPr="005E50A7" w:rsidRDefault="005E50A7" w:rsidP="005E50A7">
    <w:pPr>
      <w:pStyle w:val="Footer"/>
      <w:jc w:val="center"/>
      <w:rPr>
        <w:rFonts w:ascii="Arial" w:hAnsi="Arial" w:cs="Arial"/>
        <w:sz w:val="14"/>
      </w:rPr>
    </w:pPr>
    <w:r w:rsidRPr="005E50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423EF" w14:textId="77777777" w:rsidR="005E50A7" w:rsidRDefault="005E50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2B254" w14:textId="77777777" w:rsidR="005E50A7" w:rsidRDefault="005E50A7" w:rsidP="005E50A7">
      <w:r>
        <w:separator/>
      </w:r>
    </w:p>
  </w:footnote>
  <w:footnote w:type="continuationSeparator" w:id="0">
    <w:p w14:paraId="1E3F86D3" w14:textId="77777777" w:rsidR="005E50A7" w:rsidRDefault="005E50A7" w:rsidP="005E5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9B01A" w14:textId="77777777" w:rsidR="005E50A7" w:rsidRDefault="005E50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2E21F" w14:textId="77777777" w:rsidR="005E50A7" w:rsidRDefault="005E50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06075" w14:textId="77777777" w:rsidR="005E50A7" w:rsidRDefault="005E50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81F2D"/>
    <w:rsid w:val="0000030A"/>
    <w:rsid w:val="000004C6"/>
    <w:rsid w:val="000005F8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9CC"/>
    <w:rsid w:val="00036BC9"/>
    <w:rsid w:val="000379AE"/>
    <w:rsid w:val="00037BA2"/>
    <w:rsid w:val="00040BA1"/>
    <w:rsid w:val="00042ECB"/>
    <w:rsid w:val="00043D7C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3A0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4A6"/>
    <w:rsid w:val="001717BC"/>
    <w:rsid w:val="00171A62"/>
    <w:rsid w:val="00171C13"/>
    <w:rsid w:val="00174638"/>
    <w:rsid w:val="001748C6"/>
    <w:rsid w:val="0017652B"/>
    <w:rsid w:val="001772EA"/>
    <w:rsid w:val="00177F54"/>
    <w:rsid w:val="00180BF1"/>
    <w:rsid w:val="0018314D"/>
    <w:rsid w:val="00183186"/>
    <w:rsid w:val="00183E8A"/>
    <w:rsid w:val="00184A9E"/>
    <w:rsid w:val="00185F16"/>
    <w:rsid w:val="001865A3"/>
    <w:rsid w:val="001870D4"/>
    <w:rsid w:val="0018714F"/>
    <w:rsid w:val="00190244"/>
    <w:rsid w:val="001902B0"/>
    <w:rsid w:val="00191765"/>
    <w:rsid w:val="0019181E"/>
    <w:rsid w:val="00193538"/>
    <w:rsid w:val="001964CB"/>
    <w:rsid w:val="001978CD"/>
    <w:rsid w:val="001979B8"/>
    <w:rsid w:val="001A0A1B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824"/>
    <w:rsid w:val="00276A0D"/>
    <w:rsid w:val="002776DD"/>
    <w:rsid w:val="00281917"/>
    <w:rsid w:val="00284133"/>
    <w:rsid w:val="002842B9"/>
    <w:rsid w:val="00286A83"/>
    <w:rsid w:val="00286ED4"/>
    <w:rsid w:val="00287481"/>
    <w:rsid w:val="0028774F"/>
    <w:rsid w:val="00287E07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DEE"/>
    <w:rsid w:val="002E713D"/>
    <w:rsid w:val="002E7194"/>
    <w:rsid w:val="002E78F6"/>
    <w:rsid w:val="002F0159"/>
    <w:rsid w:val="002F0743"/>
    <w:rsid w:val="002F0C72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164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3176"/>
    <w:rsid w:val="003A3280"/>
    <w:rsid w:val="003A3853"/>
    <w:rsid w:val="003A4438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689"/>
    <w:rsid w:val="003D0FF1"/>
    <w:rsid w:val="003D1ECF"/>
    <w:rsid w:val="003D25DB"/>
    <w:rsid w:val="003D2659"/>
    <w:rsid w:val="003D283D"/>
    <w:rsid w:val="003D28B2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1DB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57A03"/>
    <w:rsid w:val="0046054B"/>
    <w:rsid w:val="00461C24"/>
    <w:rsid w:val="0046207A"/>
    <w:rsid w:val="004634A7"/>
    <w:rsid w:val="00463C9D"/>
    <w:rsid w:val="00463DF7"/>
    <w:rsid w:val="00463EB2"/>
    <w:rsid w:val="0046462B"/>
    <w:rsid w:val="0046526B"/>
    <w:rsid w:val="004659D3"/>
    <w:rsid w:val="00466479"/>
    <w:rsid w:val="004664C5"/>
    <w:rsid w:val="00466DBA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D5992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2D1A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A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1F2D"/>
    <w:rsid w:val="00582A2A"/>
    <w:rsid w:val="00582A5D"/>
    <w:rsid w:val="0058320C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0A7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2D46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B21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2DED"/>
    <w:rsid w:val="006A3132"/>
    <w:rsid w:val="006A31E3"/>
    <w:rsid w:val="006A3595"/>
    <w:rsid w:val="006A44BB"/>
    <w:rsid w:val="006A53F9"/>
    <w:rsid w:val="006A6038"/>
    <w:rsid w:val="006A69E7"/>
    <w:rsid w:val="006A6B3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056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C59"/>
    <w:rsid w:val="007A7DEC"/>
    <w:rsid w:val="007B03F2"/>
    <w:rsid w:val="007B0AFE"/>
    <w:rsid w:val="007B1568"/>
    <w:rsid w:val="007B1BD7"/>
    <w:rsid w:val="007B3346"/>
    <w:rsid w:val="007B3EF0"/>
    <w:rsid w:val="007B5935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79A"/>
    <w:rsid w:val="00826387"/>
    <w:rsid w:val="00827790"/>
    <w:rsid w:val="008306B3"/>
    <w:rsid w:val="00831574"/>
    <w:rsid w:val="008342F2"/>
    <w:rsid w:val="0083594E"/>
    <w:rsid w:val="00835EF7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5DDA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2DC0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77512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FE7"/>
    <w:rsid w:val="009D14E4"/>
    <w:rsid w:val="009D1841"/>
    <w:rsid w:val="009D2184"/>
    <w:rsid w:val="009D2790"/>
    <w:rsid w:val="009D2FBC"/>
    <w:rsid w:val="009D315D"/>
    <w:rsid w:val="009D41EA"/>
    <w:rsid w:val="009D4D9C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9F774D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0343"/>
    <w:rsid w:val="00A31526"/>
    <w:rsid w:val="00A31EFF"/>
    <w:rsid w:val="00A325EE"/>
    <w:rsid w:val="00A32D53"/>
    <w:rsid w:val="00A33C28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47AE4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76BE4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6BC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815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4472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914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657A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5FB2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B21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5BD8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539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A9B"/>
    <w:rsid w:val="00EA3B0B"/>
    <w:rsid w:val="00EA4A4B"/>
    <w:rsid w:val="00EA5338"/>
    <w:rsid w:val="00EA5664"/>
    <w:rsid w:val="00EA586F"/>
    <w:rsid w:val="00EA5B86"/>
    <w:rsid w:val="00EA6FB3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D9E"/>
    <w:rsid w:val="00F1342F"/>
    <w:rsid w:val="00F13C57"/>
    <w:rsid w:val="00F14B95"/>
    <w:rsid w:val="00F16140"/>
    <w:rsid w:val="00F170C5"/>
    <w:rsid w:val="00F17530"/>
    <w:rsid w:val="00F215AE"/>
    <w:rsid w:val="00F217A1"/>
    <w:rsid w:val="00F217DB"/>
    <w:rsid w:val="00F21DDA"/>
    <w:rsid w:val="00F22398"/>
    <w:rsid w:val="00F23152"/>
    <w:rsid w:val="00F24C15"/>
    <w:rsid w:val="00F24EEF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A7F66"/>
    <w:rsid w:val="00FB2886"/>
    <w:rsid w:val="00FB2ED3"/>
    <w:rsid w:val="00FB3AD0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219D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773F3D49"/>
  <w15:docId w15:val="{23E2777F-E274-4809-A420-BE8CCE70C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F2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81F2D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paragraph" w:styleId="Heading6">
    <w:name w:val="heading 6"/>
    <w:basedOn w:val="Normal"/>
    <w:next w:val="Normal"/>
    <w:link w:val="Heading6Char"/>
    <w:qFormat/>
    <w:rsid w:val="00581F2D"/>
    <w:pPr>
      <w:keepNext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81F2D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character" w:customStyle="1" w:styleId="Heading6Char">
    <w:name w:val="Heading 6 Char"/>
    <w:basedOn w:val="DefaultParagraphFont"/>
    <w:link w:val="Heading6"/>
    <w:rsid w:val="00581F2D"/>
    <w:rPr>
      <w:rFonts w:ascii="Times New Roman" w:eastAsia="Times New Roman" w:hAnsi="Times New Roman" w:cs="Times New Roman"/>
      <w:b/>
      <w:bCs/>
      <w:sz w:val="28"/>
      <w:szCs w:val="20"/>
      <w:lang w:eastAsia="en-US"/>
    </w:rPr>
  </w:style>
  <w:style w:type="paragraph" w:customStyle="1" w:styleId="Billname">
    <w:name w:val="Billname"/>
    <w:basedOn w:val="Normal"/>
    <w:rsid w:val="00581F2D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NormalWeb">
    <w:name w:val="Normal (Web)"/>
    <w:basedOn w:val="Normal"/>
    <w:rsid w:val="00581F2D"/>
    <w:pPr>
      <w:spacing w:before="100" w:beforeAutospacing="1" w:after="100" w:afterAutospacing="1"/>
    </w:pPr>
    <w:rPr>
      <w:szCs w:val="24"/>
    </w:rPr>
  </w:style>
  <w:style w:type="paragraph" w:customStyle="1" w:styleId="N-line3">
    <w:name w:val="N-line3"/>
    <w:basedOn w:val="Normal"/>
    <w:next w:val="Normal"/>
    <w:rsid w:val="00581F2D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581F2D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581F2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Header">
    <w:name w:val="header"/>
    <w:basedOn w:val="Normal"/>
    <w:link w:val="HeaderChar"/>
    <w:uiPriority w:val="99"/>
    <w:unhideWhenUsed/>
    <w:rsid w:val="005E50A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50A7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E50A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50A7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1268</Characters>
  <Application>Microsoft Office Word</Application>
  <DocSecurity>0</DocSecurity>
  <Lines>40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Maher-Smith</dc:creator>
  <cp:lastModifiedBy>Moxon, KarenL</cp:lastModifiedBy>
  <cp:revision>4</cp:revision>
  <cp:lastPrinted>2021-06-15T06:20:00Z</cp:lastPrinted>
  <dcterms:created xsi:type="dcterms:W3CDTF">2022-02-20T23:36:00Z</dcterms:created>
  <dcterms:modified xsi:type="dcterms:W3CDTF">2022-02-20T23:36:00Z</dcterms:modified>
</cp:coreProperties>
</file>