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7430" w14:textId="77777777" w:rsidR="00B250B0" w:rsidRDefault="00B250B0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6F330863" w14:textId="64F6A4EE" w:rsidR="00B250B0" w:rsidRDefault="00B250B0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Work Health and Safety (Fees) Determination </w:t>
      </w:r>
      <w:r w:rsidRPr="00063C9F">
        <w:rPr>
          <w:rFonts w:eastAsia="SimSun"/>
          <w:bdr w:val="nil"/>
        </w:rPr>
        <w:t>2025</w:t>
      </w:r>
    </w:p>
    <w:p w14:paraId="13D5AB97" w14:textId="6182C97B" w:rsidR="00B250B0" w:rsidRDefault="00B250B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F54460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r w:rsidRPr="00063C9F">
        <w:rPr>
          <w:rFonts w:eastAsia="SimSun"/>
          <w:b/>
          <w:bCs/>
          <w:bdr w:val="nil"/>
        </w:rPr>
        <w:t>DI2025-</w:t>
      </w:r>
      <w:r w:rsidR="00F33161">
        <w:rPr>
          <w:rFonts w:eastAsia="SimSun"/>
          <w:b/>
          <w:bCs/>
          <w:bdr w:val="nil"/>
        </w:rPr>
        <w:t>143</w:t>
      </w:r>
    </w:p>
    <w:p w14:paraId="07246972" w14:textId="77777777" w:rsidR="00B250B0" w:rsidRDefault="00B250B0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1AEDE6A0" w14:textId="77777777" w:rsidR="00B250B0" w:rsidRDefault="00B250B0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napToGrid w:val="0"/>
          <w:color w:val="000000"/>
          <w:sz w:val="20"/>
          <w:szCs w:val="20"/>
          <w:bdr w:val="nil"/>
        </w:rPr>
      </w:pPr>
      <w:r w:rsidRPr="006C72D7">
        <w:rPr>
          <w:rFonts w:eastAsia="SimSun"/>
          <w:snapToGrid w:val="0"/>
          <w:color w:val="000000"/>
          <w:sz w:val="20"/>
          <w:szCs w:val="20"/>
          <w:bdr w:val="nil"/>
        </w:rPr>
        <w:t>Work Health and Safety Act 2011,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 278 (Determination of fees)</w:t>
      </w:r>
    </w:p>
    <w:p w14:paraId="33B5420C" w14:textId="77777777" w:rsidR="00B250B0" w:rsidRPr="001F2108" w:rsidRDefault="00B250B0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49690B">
        <w:rPr>
          <w:rFonts w:eastAsia="Times New Roman"/>
          <w:sz w:val="28"/>
          <w:szCs w:val="28"/>
          <w:bdr w:val="nil"/>
        </w:rPr>
        <w:t>EXPLANATORY STATEMENT</w:t>
      </w:r>
    </w:p>
    <w:p w14:paraId="4BB3897F" w14:textId="77777777" w:rsidR="00B250B0" w:rsidRPr="0049690B" w:rsidRDefault="00B250B0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41AE9D63" w14:textId="77777777" w:rsidR="00B250B0" w:rsidRDefault="00B250B0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62D8A70B" w14:textId="77777777" w:rsidR="00B250B0" w:rsidRDefault="00B250B0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278 of the </w:t>
      </w:r>
      <w:r>
        <w:rPr>
          <w:rFonts w:eastAsia="SimSun"/>
          <w:i/>
          <w:color w:val="000000"/>
          <w:bdr w:val="nil"/>
        </w:rPr>
        <w:t xml:space="preserve">Work Health and Safety Act 2011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2C8D4729" w14:textId="4FBE83E8" w:rsidR="00B250B0" w:rsidRDefault="00B250B0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063C9F">
        <w:rPr>
          <w:rFonts w:eastAsia="SimSun"/>
          <w:color w:val="000000"/>
          <w:bdr w:val="nil"/>
        </w:rPr>
        <w:t>2025 - 2026</w:t>
      </w:r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42EFB487" w14:textId="5CA8D236" w:rsidR="00B250B0" w:rsidRDefault="00B250B0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063C9F">
        <w:rPr>
          <w:rFonts w:eastAsia="SimSun"/>
          <w:color w:val="000000"/>
          <w:bdr w:val="nil"/>
        </w:rPr>
        <w:t>2025 - 2026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063C9F">
        <w:rPr>
          <w:rFonts w:eastAsia="SimSun"/>
          <w:color w:val="000000"/>
          <w:bdr w:val="nil"/>
        </w:rPr>
        <w:t>3.25%</w:t>
      </w:r>
      <w:r w:rsidRPr="00785F91">
        <w:rPr>
          <w:rFonts w:eastAsia="SimSun"/>
          <w:color w:val="000000"/>
          <w:bdr w:val="nil"/>
        </w:rPr>
        <w:t xml:space="preserve"> </w:t>
      </w:r>
      <w:r w:rsidRPr="00E43382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</w:t>
      </w:r>
      <w:r w:rsidR="00D31A31">
        <w:rPr>
          <w:rFonts w:eastAsia="SimSun"/>
          <w:color w:val="000000"/>
          <w:bdr w:val="nil"/>
        </w:rPr>
        <w:t xml:space="preserve"> </w:t>
      </w:r>
    </w:p>
    <w:p w14:paraId="03165A3A" w14:textId="513EAF5B" w:rsidR="00D31A31" w:rsidRDefault="00D31A31" w:rsidP="00D31A3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bookmarkStart w:id="2" w:name="_Hlk199847573"/>
      <w:r>
        <w:rPr>
          <w:rFonts w:ascii="Times New Roman" w:eastAsia="SimSun" w:hAnsi="Times New Roman" w:cs="Times New Roman"/>
          <w:bdr w:val="nil"/>
        </w:rPr>
        <w:t>Fees pertaining to the following items have been increased by an additional 7.95% (11.55% total increase), consequential to the Government’s funding decision for costs relating to improvements to the Common Licensing Capability Platform, within Access Canberra:</w:t>
      </w:r>
    </w:p>
    <w:bookmarkEnd w:id="2"/>
    <w:p w14:paraId="1F560655" w14:textId="022C0058" w:rsidR="00D31A31" w:rsidRDefault="00D31A31" w:rsidP="005F4375">
      <w:pPr>
        <w:pStyle w:val="LongTit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14" w:hanging="357"/>
        <w:rPr>
          <w:rFonts w:eastAsia="SimSun"/>
          <w:color w:val="000000"/>
          <w:bdr w:val="nil"/>
        </w:rPr>
      </w:pPr>
      <w:r w:rsidRPr="00D31A31">
        <w:rPr>
          <w:rFonts w:eastAsia="SimSun"/>
          <w:color w:val="000000"/>
          <w:bdr w:val="nil"/>
        </w:rPr>
        <w:t>Application fee</w:t>
      </w:r>
      <w:r w:rsidR="005F5E2E">
        <w:rPr>
          <w:rFonts w:eastAsia="SimSun"/>
          <w:color w:val="000000"/>
          <w:bdr w:val="nil"/>
        </w:rPr>
        <w:t xml:space="preserve"> – </w:t>
      </w:r>
      <w:r w:rsidRPr="00D31A31">
        <w:rPr>
          <w:rFonts w:eastAsia="SimSun"/>
          <w:color w:val="000000"/>
          <w:bdr w:val="nil"/>
        </w:rPr>
        <w:t>Workplace Health and Safety Entry Permit</w:t>
      </w:r>
      <w:r>
        <w:rPr>
          <w:rFonts w:eastAsia="SimSun"/>
          <w:color w:val="000000"/>
          <w:bdr w:val="nil"/>
        </w:rPr>
        <w:t>;</w:t>
      </w:r>
    </w:p>
    <w:p w14:paraId="7DB85BE0" w14:textId="6EF19C0C" w:rsidR="00D31A31" w:rsidRDefault="00D31A31" w:rsidP="00D31A31">
      <w:pPr>
        <w:pStyle w:val="LongTit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D31A31">
        <w:rPr>
          <w:rFonts w:eastAsia="SimSun"/>
          <w:color w:val="000000"/>
          <w:bdr w:val="nil"/>
        </w:rPr>
        <w:t>Application fee – construction induction training card</w:t>
      </w:r>
      <w:r>
        <w:rPr>
          <w:rFonts w:eastAsia="SimSun"/>
          <w:color w:val="000000"/>
          <w:bdr w:val="nil"/>
        </w:rPr>
        <w:t>;</w:t>
      </w:r>
    </w:p>
    <w:p w14:paraId="0233F7DB" w14:textId="79119ED0" w:rsidR="00D31A31" w:rsidRDefault="00D31A31" w:rsidP="00D31A31">
      <w:pPr>
        <w:pStyle w:val="LongTit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D31A31">
        <w:rPr>
          <w:rFonts w:eastAsia="SimSun"/>
          <w:color w:val="000000"/>
          <w:bdr w:val="nil"/>
        </w:rPr>
        <w:t>Licence Term fee</w:t>
      </w:r>
      <w:r w:rsidR="005F5E2E">
        <w:rPr>
          <w:rFonts w:eastAsia="SimSun"/>
          <w:color w:val="000000"/>
          <w:bdr w:val="nil"/>
        </w:rPr>
        <w:t xml:space="preserve"> – </w:t>
      </w:r>
      <w:r w:rsidRPr="00D31A31">
        <w:rPr>
          <w:rFonts w:eastAsia="SimSun"/>
          <w:color w:val="000000"/>
          <w:bdr w:val="nil"/>
        </w:rPr>
        <w:t>for a period of 5 years for an asbestos removalist Class A licence</w:t>
      </w:r>
      <w:r>
        <w:rPr>
          <w:rFonts w:eastAsia="SimSun"/>
          <w:color w:val="000000"/>
          <w:bdr w:val="nil"/>
        </w:rPr>
        <w:t>; and</w:t>
      </w:r>
    </w:p>
    <w:p w14:paraId="4423473E" w14:textId="0347E8D2" w:rsidR="00D31A31" w:rsidRPr="005F4375" w:rsidRDefault="00D31A31" w:rsidP="00E223DD">
      <w:pPr>
        <w:pStyle w:val="LongTit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D31A31">
        <w:rPr>
          <w:rFonts w:eastAsia="SimSun"/>
          <w:color w:val="000000"/>
          <w:bdr w:val="nil"/>
        </w:rPr>
        <w:t>Licence Term fee</w:t>
      </w:r>
      <w:r w:rsidR="005F5E2E">
        <w:rPr>
          <w:rFonts w:eastAsia="SimSun"/>
          <w:color w:val="000000"/>
          <w:bdr w:val="nil"/>
        </w:rPr>
        <w:t xml:space="preserve"> – </w:t>
      </w:r>
      <w:r w:rsidRPr="00D31A31">
        <w:rPr>
          <w:rFonts w:eastAsia="SimSun"/>
          <w:color w:val="000000"/>
          <w:bdr w:val="nil"/>
        </w:rPr>
        <w:t>for a period of 5 years for an asbestos assessor and asbestos removalist Class B licence</w:t>
      </w:r>
    </w:p>
    <w:p w14:paraId="00ED8792" w14:textId="13058571" w:rsidR="00B250B0" w:rsidRPr="0038380C" w:rsidRDefault="00B250B0" w:rsidP="005F437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240"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Work Health and Safety (Fees) Determination </w:t>
      </w:r>
      <w:r w:rsidRPr="00063C9F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 (</w:t>
      </w:r>
      <w:r w:rsidRPr="00063C9F">
        <w:rPr>
          <w:rFonts w:ascii="Times New Roman" w:eastAsia="SimSun" w:hAnsi="Times New Roman" w:cs="Times New Roman"/>
          <w:bdr w:val="nil"/>
        </w:rPr>
        <w:t>DI2024-193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3376AE6D" w14:textId="77777777" w:rsidR="00B250B0" w:rsidRPr="0038380C" w:rsidRDefault="00B250B0" w:rsidP="00E223DD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bdr w:val="nil"/>
        </w:rPr>
      </w:pPr>
    </w:p>
    <w:sectPr w:rsidR="00B250B0" w:rsidRPr="0038380C" w:rsidSect="00E2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B5D6" w14:textId="77777777" w:rsidR="00B772B1" w:rsidRDefault="00B772B1">
      <w:r>
        <w:separator/>
      </w:r>
    </w:p>
  </w:endnote>
  <w:endnote w:type="continuationSeparator" w:id="0">
    <w:p w14:paraId="58A6C421" w14:textId="77777777" w:rsidR="00B772B1" w:rsidRDefault="00B7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0751" w14:textId="7F7D72A7" w:rsidR="00B250B0" w:rsidRPr="00CB5210" w:rsidRDefault="00B250B0" w:rsidP="00CB521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CB5210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7E9D" w14:textId="77777777" w:rsidR="00B250B0" w:rsidRPr="00CB5210" w:rsidRDefault="00B250B0" w:rsidP="00CB521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CB5210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D845" w14:textId="77777777" w:rsidR="00B250B0" w:rsidRDefault="00B250B0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0102" w14:textId="77777777" w:rsidR="00B772B1" w:rsidRDefault="00B772B1">
      <w:r>
        <w:separator/>
      </w:r>
    </w:p>
  </w:footnote>
  <w:footnote w:type="continuationSeparator" w:id="0">
    <w:p w14:paraId="0B21E318" w14:textId="77777777" w:rsidR="00B772B1" w:rsidRDefault="00B7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F170" w14:textId="77777777" w:rsidR="00B250B0" w:rsidRDefault="00B250B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496A446E" w14:textId="77777777" w:rsidR="00B250B0" w:rsidRDefault="00B250B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F779" w14:textId="77777777" w:rsidR="00B250B0" w:rsidRDefault="00B250B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68AAA569" w14:textId="77777777" w:rsidR="00B250B0" w:rsidRDefault="00B250B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C57A" w14:textId="77777777" w:rsidR="00B250B0" w:rsidRDefault="00B250B0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C7BF2"/>
    <w:multiLevelType w:val="hybridMultilevel"/>
    <w:tmpl w:val="71F4F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8A"/>
    <w:rsid w:val="00071AC7"/>
    <w:rsid w:val="001828D9"/>
    <w:rsid w:val="00403A5B"/>
    <w:rsid w:val="0052388A"/>
    <w:rsid w:val="005F4375"/>
    <w:rsid w:val="005F5E2E"/>
    <w:rsid w:val="006217F3"/>
    <w:rsid w:val="007253B8"/>
    <w:rsid w:val="00A3135D"/>
    <w:rsid w:val="00B250B0"/>
    <w:rsid w:val="00B772B1"/>
    <w:rsid w:val="00C01B71"/>
    <w:rsid w:val="00D31A31"/>
    <w:rsid w:val="00F254A7"/>
    <w:rsid w:val="00F3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B7667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988E-E669-4D42-AC39-D5B3CFCA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2017-05-17T03:17:00Z</cp:lastPrinted>
  <dcterms:created xsi:type="dcterms:W3CDTF">2025-06-27T06:40:00Z</dcterms:created>
  <dcterms:modified xsi:type="dcterms:W3CDTF">2025-06-27T06:40:00Z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1340935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e462dbba-d78c-4184-bf7b-707f4b6b0313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2025-03-14T00:35:36Z</vt:lpwstr>
  </property>
  <property fmtid="{D5CDD505-2E9C-101B-9397-08002B2CF9AE}" pid="11" name="MSIP_Label_69af8531-eb46-4968-8cb3-105d2f5ea87e_SiteId">
    <vt:lpwstr>b46c1908-0334-4236-b978-585ee88e4199</vt:lpwstr>
  </property>
</Properties>
</file>