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3E3120">
      <w:pPr>
        <w:pStyle w:val="Billname"/>
        <w:spacing w:before="700"/>
      </w:pPr>
      <w:r>
        <w:t>Emergencies (</w:t>
      </w:r>
      <w:r w:rsidR="00FA4488">
        <w:t>Early</w:t>
      </w:r>
      <w:r>
        <w:t xml:space="preserve"> Commencement of Bushfire Season</w:t>
      </w:r>
      <w:r w:rsidR="008936B5">
        <w:t>)</w:t>
      </w:r>
      <w:r>
        <w:t xml:space="preserve"> Declaration </w:t>
      </w:r>
      <w:r w:rsidR="00E45CA1">
        <w:t>2018</w:t>
      </w:r>
      <w:r w:rsidR="00871EB7">
        <w:t xml:space="preserve"> </w:t>
      </w:r>
      <w:r w:rsidR="00494FD7">
        <w:t>(No 1)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871EB7">
        <w:rPr>
          <w:rFonts w:ascii="Arial" w:hAnsi="Arial" w:cs="Arial"/>
          <w:b/>
          <w:bCs/>
        </w:rPr>
        <w:t>NI</w:t>
      </w:r>
      <w:r w:rsidR="00871EB7">
        <w:rPr>
          <w:rFonts w:ascii="Arial" w:hAnsi="Arial" w:cs="Arial"/>
          <w:b/>
          <w:bCs/>
          <w:iCs/>
        </w:rPr>
        <w:t>201</w:t>
      </w:r>
      <w:r w:rsidR="00E45CA1">
        <w:rPr>
          <w:rFonts w:ascii="Arial" w:hAnsi="Arial" w:cs="Arial"/>
          <w:b/>
          <w:bCs/>
          <w:iCs/>
        </w:rPr>
        <w:t>8</w:t>
      </w:r>
      <w:r>
        <w:rPr>
          <w:rFonts w:ascii="Arial" w:hAnsi="Arial" w:cs="Arial"/>
          <w:b/>
          <w:bCs/>
        </w:rPr>
        <w:t>–</w:t>
      </w:r>
      <w:r w:rsidR="0021424A">
        <w:rPr>
          <w:rFonts w:ascii="Arial" w:hAnsi="Arial" w:cs="Arial"/>
          <w:b/>
          <w:bCs/>
        </w:rPr>
        <w:t>472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57807">
      <w:pPr>
        <w:pStyle w:val="CoverActName"/>
      </w:pPr>
      <w:r w:rsidRPr="00AB55FA">
        <w:rPr>
          <w:rFonts w:cs="Arial"/>
          <w:sz w:val="20"/>
        </w:rPr>
        <w:t>Emergencies Act 2004</w:t>
      </w:r>
      <w:r>
        <w:rPr>
          <w:rFonts w:cs="Arial"/>
          <w:sz w:val="20"/>
        </w:rPr>
        <w:t>, s</w:t>
      </w:r>
      <w:r w:rsidR="00AB55FA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119</w:t>
      </w:r>
      <w:r w:rsidR="00AB55F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(2) (Bushfire </w:t>
      </w:r>
      <w:r w:rsidR="00CC67DB">
        <w:rPr>
          <w:rFonts w:cs="Arial"/>
          <w:sz w:val="20"/>
        </w:rPr>
        <w:t>season</w:t>
      </w:r>
      <w:r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3E3120">
        <w:rPr>
          <w:i/>
          <w:iCs/>
        </w:rPr>
        <w:t xml:space="preserve">Emergencies </w:t>
      </w:r>
      <w:r>
        <w:rPr>
          <w:i/>
          <w:iCs/>
        </w:rPr>
        <w:t>(</w:t>
      </w:r>
      <w:r w:rsidR="00FA4488">
        <w:rPr>
          <w:i/>
          <w:iCs/>
        </w:rPr>
        <w:t>Early</w:t>
      </w:r>
      <w:r w:rsidR="003E3120">
        <w:rPr>
          <w:i/>
          <w:iCs/>
        </w:rPr>
        <w:t xml:space="preserve"> Commencement of Bushfire Season</w:t>
      </w:r>
      <w:r>
        <w:rPr>
          <w:i/>
          <w:iCs/>
        </w:rPr>
        <w:t xml:space="preserve">) </w:t>
      </w:r>
      <w:r w:rsidR="00D20FA7">
        <w:rPr>
          <w:i/>
          <w:iCs/>
        </w:rPr>
        <w:t xml:space="preserve">Declaration </w:t>
      </w:r>
      <w:r w:rsidR="003E3120">
        <w:rPr>
          <w:i/>
          <w:iCs/>
        </w:rPr>
        <w:t>201</w:t>
      </w:r>
      <w:r w:rsidR="00E45CA1">
        <w:rPr>
          <w:i/>
          <w:iCs/>
        </w:rPr>
        <w:t>8</w:t>
      </w:r>
      <w:r>
        <w:rPr>
          <w:i/>
          <w:iCs/>
        </w:rPr>
        <w:t xml:space="preserve"> (No</w:t>
      </w:r>
      <w:r w:rsidR="003E3120">
        <w:rPr>
          <w:i/>
          <w:iCs/>
        </w:rPr>
        <w:t xml:space="preserve"> 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3E3120">
        <w:t xml:space="preserve">the day after </w:t>
      </w:r>
      <w:r w:rsidR="00A36EB7">
        <w:t>its notification day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E3120">
        <w:rPr>
          <w:rFonts w:ascii="Arial" w:hAnsi="Arial" w:cs="Arial"/>
          <w:b/>
          <w:bCs/>
        </w:rPr>
        <w:t>Declaration</w:t>
      </w:r>
    </w:p>
    <w:p w:rsidR="008936B5" w:rsidRDefault="00D20FA7">
      <w:pPr>
        <w:spacing w:before="80" w:after="60"/>
        <w:ind w:left="720"/>
      </w:pPr>
      <w:r>
        <w:t>I</w:t>
      </w:r>
      <w:r w:rsidR="00494FD7">
        <w:t xml:space="preserve"> declare</w:t>
      </w:r>
      <w:r w:rsidR="003E3120">
        <w:t xml:space="preserve">, after consultation with the ACT Bushfire Council, that the bushfire season for the period from 1 October </w:t>
      </w:r>
      <w:r w:rsidR="00871EB7">
        <w:t>201</w:t>
      </w:r>
      <w:r w:rsidR="00FA4488">
        <w:t>8</w:t>
      </w:r>
      <w:r w:rsidR="00871EB7">
        <w:t xml:space="preserve"> </w:t>
      </w:r>
      <w:r w:rsidR="003E3120">
        <w:t xml:space="preserve">to 31 March </w:t>
      </w:r>
      <w:r w:rsidR="00FA4488">
        <w:t>2019</w:t>
      </w:r>
      <w:r w:rsidR="00871EB7">
        <w:t xml:space="preserve"> </w:t>
      </w:r>
      <w:r w:rsidR="003E3120">
        <w:t xml:space="preserve">will now begin on 1 </w:t>
      </w:r>
      <w:r w:rsidR="00FA4488">
        <w:t>September</w:t>
      </w:r>
      <w:r w:rsidR="003E3120">
        <w:t xml:space="preserve"> </w:t>
      </w:r>
      <w:r w:rsidR="00FA4488">
        <w:t>2018</w:t>
      </w:r>
      <w:r w:rsidR="003E3120">
        <w:t>.</w:t>
      </w:r>
    </w:p>
    <w:p w:rsidR="00D20FA7" w:rsidRDefault="00D20FA7">
      <w:pPr>
        <w:tabs>
          <w:tab w:val="left" w:pos="4320"/>
        </w:tabs>
        <w:spacing w:before="480"/>
      </w:pPr>
    </w:p>
    <w:p w:rsidR="00D20FA7" w:rsidRDefault="00D20FA7">
      <w:pPr>
        <w:tabs>
          <w:tab w:val="left" w:pos="4320"/>
        </w:tabs>
        <w:spacing w:before="480"/>
      </w:pPr>
    </w:p>
    <w:p w:rsidR="00616C87" w:rsidRDefault="00871EB7">
      <w:pPr>
        <w:tabs>
          <w:tab w:val="left" w:pos="4320"/>
        </w:tabs>
        <w:spacing w:before="480"/>
      </w:pPr>
      <w:r>
        <w:t>Dominic Lane</w:t>
      </w:r>
      <w:r w:rsidR="00C57807">
        <w:t xml:space="preserve"> AFSM </w:t>
      </w:r>
      <w:r>
        <w:br/>
      </w:r>
      <w:r w:rsidR="00616C87">
        <w:t xml:space="preserve">Commissioner </w:t>
      </w:r>
    </w:p>
    <w:p w:rsidR="008936B5" w:rsidRDefault="00A36EB7" w:rsidP="0033209E">
      <w:pPr>
        <w:tabs>
          <w:tab w:val="left" w:pos="4320"/>
        </w:tabs>
      </w:pPr>
      <w:r>
        <w:t xml:space="preserve">ACT </w:t>
      </w:r>
      <w:r w:rsidR="00C57807">
        <w:t xml:space="preserve">Emergency Services </w:t>
      </w:r>
      <w:r>
        <w:t>Agency</w:t>
      </w:r>
      <w:r>
        <w:br/>
      </w:r>
    </w:p>
    <w:bookmarkEnd w:id="0"/>
    <w:p w:rsidR="008936B5" w:rsidRDefault="00C81E24">
      <w:pPr>
        <w:tabs>
          <w:tab w:val="left" w:pos="4320"/>
        </w:tabs>
      </w:pPr>
      <w:r>
        <w:t xml:space="preserve">10 </w:t>
      </w:r>
      <w:r w:rsidR="00FA4488">
        <w:t>August 2018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F2" w:rsidRDefault="00D75BF2">
      <w:r>
        <w:separator/>
      </w:r>
    </w:p>
  </w:endnote>
  <w:endnote w:type="continuationSeparator" w:id="0">
    <w:p w:rsidR="00D75BF2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4" w:rsidRDefault="00C86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20" w:rsidRPr="00C864E4" w:rsidRDefault="00C864E4" w:rsidP="00C864E4">
    <w:pPr>
      <w:pStyle w:val="Footer"/>
      <w:spacing w:before="0" w:after="0" w:line="240" w:lineRule="auto"/>
      <w:jc w:val="center"/>
      <w:rPr>
        <w:rFonts w:cs="Arial"/>
        <w:sz w:val="14"/>
      </w:rPr>
    </w:pPr>
    <w:r w:rsidRPr="00C864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4" w:rsidRDefault="00C8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F2" w:rsidRDefault="00D75BF2">
      <w:r>
        <w:separator/>
      </w:r>
    </w:p>
  </w:footnote>
  <w:footnote w:type="continuationSeparator" w:id="0">
    <w:p w:rsidR="00D75BF2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4" w:rsidRDefault="00C8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4" w:rsidRDefault="00C86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4" w:rsidRDefault="00C8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5AB29E4"/>
    <w:multiLevelType w:val="multilevel"/>
    <w:tmpl w:val="7B0E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13521D"/>
    <w:rsid w:val="001C2ABC"/>
    <w:rsid w:val="001F3A30"/>
    <w:rsid w:val="0021424A"/>
    <w:rsid w:val="00272EAF"/>
    <w:rsid w:val="0033209E"/>
    <w:rsid w:val="00360716"/>
    <w:rsid w:val="003B3F6E"/>
    <w:rsid w:val="003E0205"/>
    <w:rsid w:val="003E3120"/>
    <w:rsid w:val="00494FD7"/>
    <w:rsid w:val="004A630B"/>
    <w:rsid w:val="004C313A"/>
    <w:rsid w:val="004D24A5"/>
    <w:rsid w:val="00506E96"/>
    <w:rsid w:val="00555026"/>
    <w:rsid w:val="00616C87"/>
    <w:rsid w:val="00667100"/>
    <w:rsid w:val="00871EB7"/>
    <w:rsid w:val="00877FF3"/>
    <w:rsid w:val="008936B5"/>
    <w:rsid w:val="00966905"/>
    <w:rsid w:val="00A22AB4"/>
    <w:rsid w:val="00A36EB7"/>
    <w:rsid w:val="00AB55FA"/>
    <w:rsid w:val="00C57807"/>
    <w:rsid w:val="00C81E24"/>
    <w:rsid w:val="00C864E4"/>
    <w:rsid w:val="00C94E79"/>
    <w:rsid w:val="00CC67DB"/>
    <w:rsid w:val="00D20FA7"/>
    <w:rsid w:val="00D75BF2"/>
    <w:rsid w:val="00DB5358"/>
    <w:rsid w:val="00DE0B5C"/>
    <w:rsid w:val="00E45CA1"/>
    <w:rsid w:val="00FA4488"/>
    <w:rsid w:val="00FD60AE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496848-429A-4A45-8815-0CF7448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0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67100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67100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667100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67100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710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66710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6710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6710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6710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67100"/>
    <w:pPr>
      <w:spacing w:before="180" w:after="60"/>
      <w:jc w:val="both"/>
    </w:pPr>
  </w:style>
  <w:style w:type="paragraph" w:customStyle="1" w:styleId="CoverActName">
    <w:name w:val="CoverActName"/>
    <w:basedOn w:val="Normal"/>
    <w:rsid w:val="0066710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67100"/>
    <w:pPr>
      <w:tabs>
        <w:tab w:val="left" w:pos="2880"/>
      </w:tabs>
    </w:pPr>
  </w:style>
  <w:style w:type="paragraph" w:customStyle="1" w:styleId="Apara">
    <w:name w:val="A para"/>
    <w:basedOn w:val="Normal"/>
    <w:rsid w:val="00667100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67100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67100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67100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667100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667100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67100"/>
  </w:style>
  <w:style w:type="paragraph" w:customStyle="1" w:styleId="CoverInForce">
    <w:name w:val="CoverInForce"/>
    <w:basedOn w:val="Normal"/>
    <w:rsid w:val="00667100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67100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67100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667100"/>
  </w:style>
  <w:style w:type="paragraph" w:customStyle="1" w:styleId="Aparabullet">
    <w:name w:val="A para bullet"/>
    <w:basedOn w:val="Normal"/>
    <w:rsid w:val="00667100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667100"/>
  </w:style>
  <w:style w:type="paragraph" w:styleId="TOC2">
    <w:name w:val="toc 2"/>
    <w:basedOn w:val="Normal"/>
    <w:next w:val="Normal"/>
    <w:autoRedefine/>
    <w:semiHidden/>
    <w:rsid w:val="00667100"/>
    <w:pPr>
      <w:ind w:left="240"/>
    </w:pPr>
  </w:style>
  <w:style w:type="paragraph" w:styleId="TOC3">
    <w:name w:val="toc 3"/>
    <w:basedOn w:val="Normal"/>
    <w:next w:val="Normal"/>
    <w:autoRedefine/>
    <w:semiHidden/>
    <w:rsid w:val="00667100"/>
    <w:pPr>
      <w:ind w:left="480"/>
    </w:pPr>
  </w:style>
  <w:style w:type="paragraph" w:styleId="TOC4">
    <w:name w:val="toc 4"/>
    <w:basedOn w:val="Normal"/>
    <w:next w:val="Normal"/>
    <w:autoRedefine/>
    <w:semiHidden/>
    <w:rsid w:val="00667100"/>
    <w:pPr>
      <w:ind w:left="720"/>
    </w:pPr>
  </w:style>
  <w:style w:type="paragraph" w:styleId="TOC5">
    <w:name w:val="toc 5"/>
    <w:basedOn w:val="Normal"/>
    <w:next w:val="Normal"/>
    <w:autoRedefine/>
    <w:semiHidden/>
    <w:rsid w:val="00667100"/>
    <w:pPr>
      <w:ind w:left="960"/>
    </w:pPr>
  </w:style>
  <w:style w:type="paragraph" w:styleId="TOC6">
    <w:name w:val="toc 6"/>
    <w:basedOn w:val="Normal"/>
    <w:next w:val="Normal"/>
    <w:autoRedefine/>
    <w:semiHidden/>
    <w:rsid w:val="00667100"/>
    <w:pPr>
      <w:ind w:left="1200"/>
    </w:pPr>
  </w:style>
  <w:style w:type="paragraph" w:styleId="TOC7">
    <w:name w:val="toc 7"/>
    <w:basedOn w:val="Normal"/>
    <w:next w:val="Normal"/>
    <w:autoRedefine/>
    <w:semiHidden/>
    <w:rsid w:val="00667100"/>
    <w:pPr>
      <w:ind w:left="1440"/>
    </w:pPr>
  </w:style>
  <w:style w:type="paragraph" w:styleId="TOC8">
    <w:name w:val="toc 8"/>
    <w:basedOn w:val="Normal"/>
    <w:next w:val="Normal"/>
    <w:autoRedefine/>
    <w:semiHidden/>
    <w:rsid w:val="00667100"/>
    <w:pPr>
      <w:ind w:left="1680"/>
    </w:pPr>
  </w:style>
  <w:style w:type="paragraph" w:styleId="TOC9">
    <w:name w:val="toc 9"/>
    <w:basedOn w:val="Normal"/>
    <w:next w:val="Normal"/>
    <w:autoRedefine/>
    <w:semiHidden/>
    <w:rsid w:val="00667100"/>
    <w:pPr>
      <w:ind w:left="1920"/>
    </w:pPr>
  </w:style>
  <w:style w:type="character" w:styleId="Hyperlink">
    <w:name w:val="Hyperlink"/>
    <w:basedOn w:val="DefaultParagraphFont"/>
    <w:rsid w:val="00667100"/>
    <w:rPr>
      <w:color w:val="0000FF"/>
      <w:u w:val="single"/>
    </w:rPr>
  </w:style>
  <w:style w:type="paragraph" w:styleId="BodyTextIndent">
    <w:name w:val="Body Text Indent"/>
    <w:basedOn w:val="Normal"/>
    <w:rsid w:val="00667100"/>
    <w:pPr>
      <w:spacing w:before="120" w:after="60"/>
      <w:ind w:left="709"/>
    </w:pPr>
  </w:style>
  <w:style w:type="paragraph" w:customStyle="1" w:styleId="Minister">
    <w:name w:val="Minister"/>
    <w:basedOn w:val="Normal"/>
    <w:rsid w:val="00667100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67100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67100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667100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6710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667100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66710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67100"/>
  </w:style>
  <w:style w:type="character" w:styleId="CommentReference">
    <w:name w:val="annotation reference"/>
    <w:basedOn w:val="DefaultParagraphFont"/>
    <w:rsid w:val="00494F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FD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94F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4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FD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4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F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573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Ann</cp:lastModifiedBy>
  <cp:revision>5</cp:revision>
  <cp:lastPrinted>2018-08-10T04:21:00Z</cp:lastPrinted>
  <dcterms:created xsi:type="dcterms:W3CDTF">2018-08-21T00:03:00Z</dcterms:created>
  <dcterms:modified xsi:type="dcterms:W3CDTF">2018-08-21T00:03:00Z</dcterms:modified>
</cp:coreProperties>
</file>