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F24F85">
        <w:t>20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30355">
        <w:rPr>
          <w:sz w:val="20"/>
        </w:rPr>
        <w:t>5</w:t>
      </w:r>
      <w:r w:rsidR="00F24F85">
        <w:rPr>
          <w:sz w:val="20"/>
        </w:rPr>
        <w:t>5</w:t>
      </w:r>
      <w:r w:rsidR="00316CED">
        <w:rPr>
          <w:sz w:val="20"/>
        </w:rPr>
        <w:t>.</w:t>
      </w:r>
      <w:r w:rsidR="00F24F85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DF785C">
        <w:rPr>
          <w:rFonts w:ascii="Arial" w:hAnsi="Arial" w:cs="Arial"/>
          <w:b/>
          <w:bCs/>
        </w:rPr>
        <w:t>477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F24F85">
        <w:rPr>
          <w:i/>
          <w:iCs/>
        </w:rPr>
        <w:t>20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F24F85" w:rsidP="008A004D">
            <w:pPr>
              <w:rPr>
                <w:bCs/>
                <w:szCs w:val="24"/>
              </w:rPr>
            </w:pPr>
            <w:r>
              <w:t>Caylamax Demolition Pty Ltd</w:t>
            </w:r>
            <w:r w:rsidR="008A004D">
              <w:t xml:space="preserve"> </w:t>
            </w:r>
          </w:p>
        </w:tc>
        <w:tc>
          <w:tcPr>
            <w:tcW w:w="3402" w:type="dxa"/>
          </w:tcPr>
          <w:p w:rsidR="00610093" w:rsidRDefault="00A30355" w:rsidP="00F24F8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Transportation of regulated waste within the ACT</w:t>
            </w:r>
          </w:p>
        </w:tc>
        <w:tc>
          <w:tcPr>
            <w:tcW w:w="2268" w:type="dxa"/>
          </w:tcPr>
          <w:p w:rsidR="00610093" w:rsidRDefault="00EF69E2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16CED" w:rsidRDefault="00316CED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E8042B" w:rsidRDefault="00E8042B" w:rsidP="00DB2B43">
      <w:pPr>
        <w:spacing w:before="140"/>
      </w:pPr>
    </w:p>
    <w:p w:rsidR="00F24F85" w:rsidRDefault="00F24F85" w:rsidP="00DB2B43">
      <w:pPr>
        <w:spacing w:before="140"/>
      </w:pPr>
    </w:p>
    <w:p w:rsidR="0042011A" w:rsidRDefault="00903A9A" w:rsidP="00E8042B">
      <w:pPr>
        <w:spacing w:before="140"/>
        <w:ind w:left="851" w:hanging="851"/>
      </w:pPr>
      <w:r>
        <w:t>Narelle Sargent</w:t>
      </w:r>
    </w:p>
    <w:p w:rsidR="001440B3" w:rsidRDefault="004101FF" w:rsidP="0042011A">
      <w:pPr>
        <w:tabs>
          <w:tab w:val="left" w:pos="4320"/>
        </w:tabs>
      </w:pPr>
      <w:r w:rsidRPr="00C5088F">
        <w:t>E</w:t>
      </w:r>
      <w:r>
        <w:t>nvironment Protection Authority</w:t>
      </w:r>
    </w:p>
    <w:bookmarkEnd w:id="0"/>
    <w:p w:rsidR="001440B3" w:rsidRDefault="00F24F85">
      <w:pPr>
        <w:tabs>
          <w:tab w:val="left" w:pos="4320"/>
        </w:tabs>
      </w:pPr>
      <w:r>
        <w:t xml:space="preserve">23 </w:t>
      </w:r>
      <w:r w:rsidR="00A30355">
        <w:t>August</w:t>
      </w:r>
      <w:r w:rsidR="008A004D">
        <w:t xml:space="preserve"> 2018</w:t>
      </w:r>
    </w:p>
    <w:sectPr w:rsidR="001440B3" w:rsidSect="00673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C5" w:rsidRDefault="00992C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C5" w:rsidRPr="00992CC5" w:rsidRDefault="00992CC5" w:rsidP="00992CC5">
    <w:pPr>
      <w:pStyle w:val="Footer"/>
      <w:jc w:val="center"/>
      <w:rPr>
        <w:rFonts w:cs="Arial"/>
        <w:sz w:val="14"/>
      </w:rPr>
    </w:pPr>
    <w:r w:rsidRPr="00992CC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C5" w:rsidRDefault="00992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C5" w:rsidRDefault="00992C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C5" w:rsidRDefault="00992C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C5" w:rsidRDefault="00992C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D2E22"/>
    <w:rsid w:val="0011200A"/>
    <w:rsid w:val="001120D3"/>
    <w:rsid w:val="00132B2B"/>
    <w:rsid w:val="001440B3"/>
    <w:rsid w:val="00216F82"/>
    <w:rsid w:val="00233CE5"/>
    <w:rsid w:val="00283719"/>
    <w:rsid w:val="002B00BA"/>
    <w:rsid w:val="00304B02"/>
    <w:rsid w:val="00316CED"/>
    <w:rsid w:val="00356566"/>
    <w:rsid w:val="003D354B"/>
    <w:rsid w:val="003F76C8"/>
    <w:rsid w:val="004101FF"/>
    <w:rsid w:val="0042011A"/>
    <w:rsid w:val="004246D2"/>
    <w:rsid w:val="0044078D"/>
    <w:rsid w:val="00445D75"/>
    <w:rsid w:val="004B6360"/>
    <w:rsid w:val="004C56A8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65261"/>
    <w:rsid w:val="008A004D"/>
    <w:rsid w:val="008C424D"/>
    <w:rsid w:val="008E5536"/>
    <w:rsid w:val="00903A9A"/>
    <w:rsid w:val="00992CC5"/>
    <w:rsid w:val="009C1D0E"/>
    <w:rsid w:val="009D6DB6"/>
    <w:rsid w:val="009E62B5"/>
    <w:rsid w:val="00A027E4"/>
    <w:rsid w:val="00A30355"/>
    <w:rsid w:val="00A77E7A"/>
    <w:rsid w:val="00AA1DDF"/>
    <w:rsid w:val="00AA35F7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64A4"/>
    <w:rsid w:val="00E8042B"/>
    <w:rsid w:val="00E87E66"/>
    <w:rsid w:val="00E96EDA"/>
    <w:rsid w:val="00ED0781"/>
    <w:rsid w:val="00EF69E2"/>
    <w:rsid w:val="00F0412A"/>
    <w:rsid w:val="00F17FAB"/>
    <w:rsid w:val="00F24F85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1D8F8-9718-43CD-A87C-8767808E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971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2018-06-26T00:56:00Z</cp:lastPrinted>
  <dcterms:created xsi:type="dcterms:W3CDTF">2018-08-23T00:14:00Z</dcterms:created>
  <dcterms:modified xsi:type="dcterms:W3CDTF">2018-08-23T00:14:00Z</dcterms:modified>
</cp:coreProperties>
</file>