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59619A" w:rsidP="00660E84">
      <w:pPr>
        <w:pStyle w:val="Billname"/>
        <w:spacing w:before="700"/>
        <w:ind w:right="-198"/>
      </w:pPr>
      <w:r>
        <w:t>Housing Assistance Rental Bond</w:t>
      </w:r>
      <w:r w:rsidR="007E4645">
        <w:t xml:space="preserve"> Program</w:t>
      </w:r>
      <w:r>
        <w:t xml:space="preserve"> </w:t>
      </w:r>
      <w:r w:rsidR="00BC24A9">
        <w:t>Determination Revocation 20</w:t>
      </w:r>
      <w:r w:rsidR="008E7BF1">
        <w:t>18</w:t>
      </w:r>
      <w:r w:rsidR="00BC24A9">
        <w:t xml:space="preserve"> </w:t>
      </w:r>
      <w:r w:rsidR="001440B3">
        <w:t xml:space="preserve">(No </w:t>
      </w:r>
      <w:r w:rsidR="00660E84">
        <w:t>1</w:t>
      </w:r>
      <w:r w:rsidR="001440B3">
        <w:t>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60E84">
        <w:rPr>
          <w:rFonts w:ascii="Arial" w:hAnsi="Arial" w:cs="Arial"/>
          <w:b/>
          <w:bCs/>
        </w:rPr>
        <w:t>2018</w:t>
      </w:r>
      <w:r>
        <w:rPr>
          <w:rFonts w:ascii="Arial" w:hAnsi="Arial" w:cs="Arial"/>
          <w:b/>
          <w:bCs/>
        </w:rPr>
        <w:t>–</w:t>
      </w:r>
      <w:r w:rsidR="00815D8D">
        <w:rPr>
          <w:rFonts w:ascii="Arial" w:hAnsi="Arial" w:cs="Arial"/>
          <w:b/>
          <w:bCs/>
        </w:rPr>
        <w:t>630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660E84" w:rsidP="00660E84">
      <w:pPr>
        <w:pStyle w:val="CoverActName"/>
        <w:spacing w:before="320" w:after="0"/>
        <w:jc w:val="left"/>
        <w:rPr>
          <w:rFonts w:cs="Arial"/>
          <w:sz w:val="20"/>
        </w:rPr>
      </w:pPr>
      <w:r w:rsidRPr="00660E84">
        <w:rPr>
          <w:rFonts w:cs="Arial"/>
          <w:i/>
          <w:sz w:val="20"/>
        </w:rPr>
        <w:t>Housing Assistance Act 2007</w:t>
      </w:r>
      <w:r w:rsidR="001440B3">
        <w:rPr>
          <w:rFonts w:cs="Arial"/>
          <w:sz w:val="20"/>
        </w:rPr>
        <w:t xml:space="preserve">, </w:t>
      </w:r>
      <w:r w:rsidR="004A0296">
        <w:rPr>
          <w:rFonts w:cs="Arial"/>
          <w:sz w:val="20"/>
        </w:rPr>
        <w:t xml:space="preserve">s20(1) </w:t>
      </w:r>
      <w:r>
        <w:rPr>
          <w:rFonts w:cs="Arial"/>
          <w:sz w:val="20"/>
        </w:rPr>
        <w:t>Approved housing as</w:t>
      </w:r>
      <w:r w:rsidR="004A0296">
        <w:rPr>
          <w:rFonts w:cs="Arial"/>
          <w:sz w:val="20"/>
        </w:rPr>
        <w:t>sistance programs – determinations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D34E9F">
      <w:pPr>
        <w:spacing w:before="140"/>
        <w:ind w:left="720" w:right="-198"/>
      </w:pPr>
      <w:r>
        <w:t xml:space="preserve">This instrument is the </w:t>
      </w:r>
      <w:r w:rsidR="00D34E9F">
        <w:rPr>
          <w:i/>
        </w:rPr>
        <w:t xml:space="preserve">Housing Assistance Rental </w:t>
      </w:r>
      <w:r w:rsidR="009B714A">
        <w:rPr>
          <w:i/>
        </w:rPr>
        <w:t>Bond</w:t>
      </w:r>
      <w:r w:rsidR="0059619A">
        <w:rPr>
          <w:i/>
        </w:rPr>
        <w:t xml:space="preserve"> </w:t>
      </w:r>
      <w:r w:rsidR="008E7BF1">
        <w:rPr>
          <w:i/>
        </w:rPr>
        <w:t xml:space="preserve">Program Determination </w:t>
      </w:r>
      <w:r w:rsidR="000E5EDF">
        <w:rPr>
          <w:i/>
        </w:rPr>
        <w:t xml:space="preserve">Revocation </w:t>
      </w:r>
      <w:r w:rsidR="006A7B38">
        <w:rPr>
          <w:i/>
        </w:rPr>
        <w:t>2018</w:t>
      </w:r>
      <w:r w:rsidR="00D34E9F">
        <w:rPr>
          <w:i/>
        </w:rPr>
        <w:t xml:space="preserve"> (No 1)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D34E9F">
        <w:t>the day after its notification day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34E9F">
        <w:rPr>
          <w:rFonts w:ascii="Arial" w:hAnsi="Arial" w:cs="Arial"/>
          <w:b/>
          <w:bCs/>
        </w:rPr>
        <w:t>Revocation</w:t>
      </w:r>
    </w:p>
    <w:p w:rsidR="000E5EDF" w:rsidRDefault="00D34E9F" w:rsidP="0042011A">
      <w:pPr>
        <w:spacing w:before="140"/>
        <w:ind w:left="720"/>
      </w:pPr>
      <w:r>
        <w:t>This instrument revokes the</w:t>
      </w:r>
      <w:r w:rsidR="000E5EDF">
        <w:t xml:space="preserve"> –</w:t>
      </w:r>
    </w:p>
    <w:p w:rsidR="000E5EDF" w:rsidRDefault="00D34E9F" w:rsidP="000E5EDF">
      <w:pPr>
        <w:pStyle w:val="ListParagraph"/>
        <w:numPr>
          <w:ilvl w:val="0"/>
          <w:numId w:val="10"/>
        </w:numPr>
        <w:spacing w:before="140" w:after="120"/>
        <w:ind w:left="1077" w:hanging="357"/>
        <w:contextualSpacing w:val="0"/>
      </w:pPr>
      <w:r w:rsidRPr="000E5EDF">
        <w:rPr>
          <w:i/>
        </w:rPr>
        <w:t>Housing Assistance Rental Bonds Housing Assistance Program (</w:t>
      </w:r>
      <w:r w:rsidR="00F877FD" w:rsidRPr="000E5EDF">
        <w:rPr>
          <w:i/>
        </w:rPr>
        <w:t>Residency Time Limits - Exemptions</w:t>
      </w:r>
      <w:r w:rsidRPr="000E5EDF">
        <w:rPr>
          <w:i/>
        </w:rPr>
        <w:t xml:space="preserve">) </w:t>
      </w:r>
      <w:r w:rsidR="00F877FD" w:rsidRPr="000E5EDF">
        <w:rPr>
          <w:i/>
        </w:rPr>
        <w:t>Determination 2007</w:t>
      </w:r>
      <w:r w:rsidRPr="000E5EDF">
        <w:rPr>
          <w:i/>
        </w:rPr>
        <w:t xml:space="preserve"> (No 1) </w:t>
      </w:r>
      <w:r w:rsidR="00F877FD">
        <w:t>NI2007-372</w:t>
      </w:r>
      <w:r w:rsidR="000E5EDF">
        <w:t>; and</w:t>
      </w:r>
    </w:p>
    <w:p w:rsidR="001440B3" w:rsidRPr="00D34E9F" w:rsidRDefault="000E5EDF" w:rsidP="000E5EDF">
      <w:pPr>
        <w:pStyle w:val="ListParagraph"/>
        <w:numPr>
          <w:ilvl w:val="0"/>
          <w:numId w:val="10"/>
        </w:numPr>
        <w:spacing w:before="140" w:after="120"/>
        <w:ind w:left="1077" w:hanging="357"/>
        <w:contextualSpacing w:val="0"/>
      </w:pPr>
      <w:r>
        <w:rPr>
          <w:i/>
        </w:rPr>
        <w:t>Housing Assistance Rental Bonds Housing Assistance Program (Exempt Income and Assets) Determination 2012 (No 1)</w:t>
      </w:r>
      <w:r>
        <w:t xml:space="preserve"> NI2012-643. </w:t>
      </w:r>
      <w:r w:rsidR="00D34E9F">
        <w:t xml:space="preserve"> </w:t>
      </w:r>
    </w:p>
    <w:p w:rsidR="00D37E82" w:rsidRDefault="00D37E82" w:rsidP="0042011A">
      <w:pPr>
        <w:tabs>
          <w:tab w:val="left" w:pos="4320"/>
        </w:tabs>
        <w:spacing w:before="720"/>
      </w:pPr>
    </w:p>
    <w:bookmarkEnd w:id="0"/>
    <w:p w:rsidR="007E54D9" w:rsidRDefault="007E54D9" w:rsidP="007E54D9">
      <w:pPr>
        <w:tabs>
          <w:tab w:val="left" w:pos="4320"/>
        </w:tabs>
        <w:spacing w:before="720"/>
      </w:pPr>
      <w:r>
        <w:t>Jo Wood</w:t>
      </w:r>
    </w:p>
    <w:p w:rsidR="007E54D9" w:rsidRDefault="007E54D9" w:rsidP="007E54D9">
      <w:pPr>
        <w:tabs>
          <w:tab w:val="left" w:pos="4320"/>
        </w:tabs>
      </w:pPr>
      <w:r>
        <w:t>Commissioner for Social Housing</w:t>
      </w:r>
    </w:p>
    <w:p w:rsidR="007E54D9" w:rsidRDefault="00A23443" w:rsidP="007E54D9">
      <w:pPr>
        <w:tabs>
          <w:tab w:val="left" w:pos="4320"/>
        </w:tabs>
      </w:pPr>
      <w:r>
        <w:t xml:space="preserve"> </w:t>
      </w:r>
      <w:r w:rsidR="00815D8D">
        <w:t>12</w:t>
      </w:r>
      <w:r>
        <w:t xml:space="preserve">  November</w:t>
      </w:r>
      <w:r w:rsidR="007E54D9">
        <w:t xml:space="preserve"> 2018</w:t>
      </w:r>
    </w:p>
    <w:p w:rsidR="00660E84" w:rsidRDefault="00660E84">
      <w:pPr>
        <w:tabs>
          <w:tab w:val="left" w:pos="4320"/>
        </w:tabs>
      </w:pPr>
    </w:p>
    <w:p w:rsidR="00660E84" w:rsidRDefault="00660E84">
      <w:pPr>
        <w:tabs>
          <w:tab w:val="left" w:pos="4320"/>
        </w:tabs>
      </w:pPr>
    </w:p>
    <w:sectPr w:rsidR="00660E84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BE" w:rsidRDefault="00E01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BE" w:rsidRPr="00E016BE" w:rsidRDefault="00E016BE" w:rsidP="00E016BE">
    <w:pPr>
      <w:pStyle w:val="Footer"/>
      <w:jc w:val="center"/>
      <w:rPr>
        <w:rFonts w:cs="Arial"/>
        <w:sz w:val="14"/>
      </w:rPr>
    </w:pPr>
    <w:r w:rsidRPr="00E016B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BE" w:rsidRDefault="00E01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BE" w:rsidRDefault="00E016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BE" w:rsidRDefault="00E016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BE" w:rsidRDefault="00E016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ACC0E35"/>
    <w:multiLevelType w:val="hybridMultilevel"/>
    <w:tmpl w:val="7CF2CB92"/>
    <w:lvl w:ilvl="0" w:tplc="687861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E5EDF"/>
    <w:rsid w:val="00110F83"/>
    <w:rsid w:val="00135A98"/>
    <w:rsid w:val="001440B3"/>
    <w:rsid w:val="00222933"/>
    <w:rsid w:val="00283719"/>
    <w:rsid w:val="003B491B"/>
    <w:rsid w:val="0042011A"/>
    <w:rsid w:val="004A0296"/>
    <w:rsid w:val="00525963"/>
    <w:rsid w:val="0059619A"/>
    <w:rsid w:val="00660E84"/>
    <w:rsid w:val="006A7B38"/>
    <w:rsid w:val="007E4645"/>
    <w:rsid w:val="007E54D9"/>
    <w:rsid w:val="00815D8D"/>
    <w:rsid w:val="008C6FFD"/>
    <w:rsid w:val="008E7BF1"/>
    <w:rsid w:val="0091592F"/>
    <w:rsid w:val="009B714A"/>
    <w:rsid w:val="00A23443"/>
    <w:rsid w:val="00AA35F7"/>
    <w:rsid w:val="00BC24A9"/>
    <w:rsid w:val="00D34E9F"/>
    <w:rsid w:val="00D37E82"/>
    <w:rsid w:val="00E016BE"/>
    <w:rsid w:val="00EB36FB"/>
    <w:rsid w:val="00F877FD"/>
    <w:rsid w:val="00FC7B48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0E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2018-11-14T23:43:00Z</dcterms:created>
  <dcterms:modified xsi:type="dcterms:W3CDTF">2018-11-14T23:43:00Z</dcterms:modified>
</cp:coreProperties>
</file>