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:rsidR="00312A58" w:rsidRPr="00326668" w:rsidRDefault="00D823E9" w:rsidP="00272E85">
      <w:pPr>
        <w:pStyle w:val="InstrumentTitle"/>
      </w:pPr>
      <w:r w:rsidRPr="00D823E9">
        <w:rPr>
          <w:bCs/>
        </w:rPr>
        <w:t>Legislation (Crimes - Canberra Health Services) Delegation 2018 (No 1)</w:t>
      </w:r>
      <w:r>
        <w:rPr>
          <w:bCs/>
        </w:rPr>
        <w:t>*</w:t>
      </w:r>
    </w:p>
    <w:p w:rsidR="00326668" w:rsidRPr="00326668" w:rsidRDefault="000410C7" w:rsidP="004A154F">
      <w:pPr>
        <w:pStyle w:val="NIorDInumber"/>
      </w:pPr>
      <w:r w:rsidRPr="00272E85">
        <w:t xml:space="preserve">Notifiable </w:t>
      </w:r>
      <w:r w:rsidR="00A71E5F" w:rsidRPr="00272E85">
        <w:t xml:space="preserve">Instrument </w:t>
      </w:r>
      <w:r w:rsidR="00326668" w:rsidRPr="00272E85">
        <w:t>NI20</w:t>
      </w:r>
      <w:r w:rsidR="00272E85">
        <w:t>1</w:t>
      </w:r>
      <w:r w:rsidR="00146884">
        <w:t>8</w:t>
      </w:r>
      <w:r w:rsidR="00326668" w:rsidRPr="00272E85">
        <w:t>—</w:t>
      </w:r>
      <w:r w:rsidR="003701AD">
        <w:t>637</w:t>
      </w:r>
    </w:p>
    <w:p w:rsidR="00312A58" w:rsidRPr="00326668" w:rsidRDefault="00312A58" w:rsidP="004A154F">
      <w:pPr>
        <w:pStyle w:val="madeunderthe"/>
      </w:pPr>
      <w:r w:rsidRPr="00326668">
        <w:t xml:space="preserve">made </w:t>
      </w:r>
      <w:r w:rsidR="00390D9A">
        <w:t>under the</w:t>
      </w:r>
    </w:p>
    <w:p w:rsidR="00312A58" w:rsidRPr="00326668" w:rsidRDefault="00390D9A" w:rsidP="00A71E5F">
      <w:pPr>
        <w:pStyle w:val="Actsourceofpower"/>
      </w:pPr>
      <w:r>
        <w:t>Legislation Act 2001, s 254A (Delegation by Minister)</w:t>
      </w:r>
    </w:p>
    <w:p w:rsidR="00326668" w:rsidRDefault="00326668" w:rsidP="00326668">
      <w:pPr>
        <w:pStyle w:val="N-line3"/>
        <w:pBdr>
          <w:bottom w:val="none" w:sz="0" w:space="0" w:color="auto"/>
        </w:pBdr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4A154F" w:rsidRDefault="00326668" w:rsidP="004A154F">
      <w:pPr>
        <w:pStyle w:val="Heading1"/>
      </w:pPr>
      <w:r w:rsidRPr="004A154F">
        <w:t>1</w:t>
      </w:r>
      <w:r w:rsidRPr="004A154F">
        <w:tab/>
        <w:t>Name of instrument</w:t>
      </w:r>
    </w:p>
    <w:p w:rsidR="00326668" w:rsidRPr="00326668" w:rsidRDefault="00326668" w:rsidP="00FC4619">
      <w:pPr>
        <w:pStyle w:val="sectiontext"/>
        <w:rPr>
          <w:i/>
        </w:rPr>
      </w:pPr>
      <w:r w:rsidRPr="00326668">
        <w:t xml:space="preserve">This instrument is the </w:t>
      </w:r>
      <w:r w:rsidR="00D823E9" w:rsidRPr="00D823E9">
        <w:rPr>
          <w:bCs/>
          <w:i/>
        </w:rPr>
        <w:t>Legislation (Crimes - Canberra Health Services) Delegation 2018 (No 1)</w:t>
      </w:r>
      <w:r w:rsidR="00DC6872">
        <w:t>.</w:t>
      </w:r>
    </w:p>
    <w:p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:rsidR="00326668" w:rsidRPr="00326668" w:rsidRDefault="00326668" w:rsidP="00A71E5F">
      <w:pPr>
        <w:pStyle w:val="sectiontext"/>
      </w:pPr>
      <w:r w:rsidRPr="00326668">
        <w:t>This instrument commences on</w:t>
      </w:r>
      <w:r w:rsidR="00746B1B">
        <w:t xml:space="preserve"> </w:t>
      </w:r>
      <w:r w:rsidR="00272E85">
        <w:t>the day</w:t>
      </w:r>
      <w:r w:rsidR="00A307BC">
        <w:t xml:space="preserve"> after</w:t>
      </w:r>
      <w:r w:rsidR="00272E85">
        <w:t xml:space="preserve"> it is signed</w:t>
      </w:r>
      <w:r w:rsidR="00DC6872">
        <w:t>.</w:t>
      </w:r>
    </w:p>
    <w:p w:rsidR="00326668" w:rsidRPr="004A154F" w:rsidRDefault="004A154F" w:rsidP="004A154F">
      <w:pPr>
        <w:pStyle w:val="Heading1"/>
      </w:pPr>
      <w:r w:rsidRPr="004A154F">
        <w:t>3</w:t>
      </w:r>
      <w:r w:rsidRPr="004A154F">
        <w:tab/>
      </w:r>
      <w:r w:rsidR="00390D9A">
        <w:t>Delegation</w:t>
      </w:r>
    </w:p>
    <w:p w:rsidR="00326668" w:rsidRDefault="00455850" w:rsidP="00FA2AFB">
      <w:pPr>
        <w:pStyle w:val="sectiontext"/>
        <w:ind w:hanging="425"/>
      </w:pPr>
      <w:r>
        <w:t>(1)</w:t>
      </w:r>
      <w:r>
        <w:tab/>
        <w:t xml:space="preserve">I </w:t>
      </w:r>
      <w:r w:rsidR="00D7363B">
        <w:t xml:space="preserve">delegate </w:t>
      </w:r>
      <w:r w:rsidR="00390D9A">
        <w:t>my function under the provisions identified in column 2 of the schedule to the persons who</w:t>
      </w:r>
      <w:r w:rsidR="00A307BC">
        <w:t xml:space="preserve"> occupy</w:t>
      </w:r>
      <w:r w:rsidR="00390D9A">
        <w:t xml:space="preserve"> from time to time the public service positions identified in the corresponding entry in column 1 of the schedule. </w:t>
      </w:r>
    </w:p>
    <w:p w:rsidR="00390D9A" w:rsidRDefault="00390D9A" w:rsidP="00FA2AFB">
      <w:pPr>
        <w:pStyle w:val="sectiontext"/>
        <w:ind w:hanging="425"/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748"/>
      </w:tblGrid>
      <w:tr w:rsidR="00390D9A" w:rsidRPr="004D5B5E" w:rsidTr="004D5B5E">
        <w:tc>
          <w:tcPr>
            <w:tcW w:w="851" w:type="dxa"/>
          </w:tcPr>
          <w:p w:rsidR="00390D9A" w:rsidRPr="004D5B5E" w:rsidRDefault="00390D9A" w:rsidP="00390D9A">
            <w:pPr>
              <w:pStyle w:val="sectiontext"/>
              <w:ind w:left="0"/>
              <w:rPr>
                <w:sz w:val="20"/>
              </w:rPr>
            </w:pPr>
            <w:r w:rsidRPr="004D5B5E">
              <w:rPr>
                <w:i/>
                <w:sz w:val="20"/>
              </w:rPr>
              <w:t>Note</w:t>
            </w:r>
          </w:p>
        </w:tc>
        <w:tc>
          <w:tcPr>
            <w:tcW w:w="6748" w:type="dxa"/>
          </w:tcPr>
          <w:p w:rsidR="00390D9A" w:rsidRPr="004D5B5E" w:rsidRDefault="00390D9A" w:rsidP="00390D9A">
            <w:pPr>
              <w:pStyle w:val="sectiontext"/>
              <w:ind w:left="0"/>
              <w:rPr>
                <w:sz w:val="20"/>
              </w:rPr>
            </w:pPr>
            <w:r w:rsidRPr="004D5B5E">
              <w:rPr>
                <w:sz w:val="20"/>
              </w:rPr>
              <w:t xml:space="preserve">The </w:t>
            </w:r>
            <w:r w:rsidRPr="004D5B5E">
              <w:rPr>
                <w:i/>
                <w:sz w:val="20"/>
              </w:rPr>
              <w:t>Legislation Act 2001</w:t>
            </w:r>
            <w:r w:rsidRPr="004D5B5E">
              <w:rPr>
                <w:sz w:val="20"/>
              </w:rPr>
              <w:t xml:space="preserve"> defines “occupy”, in relation to a position, as including:  to hold the position</w:t>
            </w:r>
            <w:r w:rsidR="00A307BC">
              <w:rPr>
                <w:sz w:val="20"/>
              </w:rPr>
              <w:t>,</w:t>
            </w:r>
            <w:r w:rsidRPr="004D5B5E">
              <w:rPr>
                <w:sz w:val="20"/>
              </w:rPr>
              <w:t xml:space="preserve"> act in the position or exercise the functions of the position.</w:t>
            </w:r>
          </w:p>
        </w:tc>
      </w:tr>
    </w:tbl>
    <w:p w:rsidR="00390D9A" w:rsidRDefault="00390D9A" w:rsidP="004D5B5E">
      <w:pPr>
        <w:pStyle w:val="sectiontext"/>
        <w:ind w:left="0"/>
      </w:pPr>
    </w:p>
    <w:p w:rsidR="00FC4619" w:rsidRDefault="00FC4619" w:rsidP="00FC4619">
      <w:pPr>
        <w:pStyle w:val="sectiontext"/>
      </w:pPr>
    </w:p>
    <w:p w:rsidR="00FC4619" w:rsidRDefault="00FC4619" w:rsidP="00FC4619">
      <w:pPr>
        <w:pStyle w:val="sectiontext"/>
      </w:pPr>
    </w:p>
    <w:p w:rsidR="00FA2AFB" w:rsidRDefault="00FA2AFB" w:rsidP="00FC4619">
      <w:pPr>
        <w:pStyle w:val="sectiontext"/>
      </w:pPr>
    </w:p>
    <w:p w:rsidR="00FC4619" w:rsidRDefault="0099232E" w:rsidP="0099232E">
      <w:pPr>
        <w:pStyle w:val="signatureblock"/>
        <w:spacing w:after="60"/>
      </w:pPr>
      <w:r>
        <w:t>Meegan Fitzharris MLA</w:t>
      </w:r>
    </w:p>
    <w:p w:rsidR="00272E85" w:rsidRPr="00272E85" w:rsidRDefault="0099232E" w:rsidP="0099232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for Health and Wellbeing</w:t>
      </w:r>
    </w:p>
    <w:p w:rsidR="00272E85" w:rsidRPr="00272E85" w:rsidRDefault="00272E85" w:rsidP="00272E85">
      <w:pPr>
        <w:rPr>
          <w:rFonts w:ascii="Times New Roman" w:hAnsi="Times New Roman" w:cs="Times New Roman"/>
        </w:rPr>
      </w:pPr>
    </w:p>
    <w:p w:rsidR="00BA0D94" w:rsidRDefault="00D823E9">
      <w:pPr>
        <w:rPr>
          <w:rFonts w:ascii="Times New Roman" w:hAnsi="Times New Roman" w:cs="Times New Roman"/>
        </w:rPr>
        <w:sectPr w:rsidR="00BA0D94" w:rsidSect="002F11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993" w:left="1797" w:header="720" w:footer="720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</w:rPr>
        <w:t xml:space="preserve">15 </w:t>
      </w:r>
      <w:r w:rsidR="00BB5917">
        <w:rPr>
          <w:rFonts w:ascii="Times New Roman" w:hAnsi="Times New Roman" w:cs="Times New Roman"/>
        </w:rPr>
        <w:t>November</w:t>
      </w:r>
      <w:r w:rsidR="00146884">
        <w:rPr>
          <w:rFonts w:ascii="Times New Roman" w:hAnsi="Times New Roman" w:cs="Times New Roman"/>
        </w:rPr>
        <w:t xml:space="preserve"> 2018</w:t>
      </w:r>
    </w:p>
    <w:p w:rsidR="00BA0D94" w:rsidRPr="00BA0D94" w:rsidRDefault="00D736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Schedule</w:t>
      </w:r>
      <w:r w:rsidR="00390D9A">
        <w:rPr>
          <w:rFonts w:ascii="Times New Roman" w:hAnsi="Times New Roman" w:cs="Times New Roman"/>
          <w:b/>
        </w:rPr>
        <w:t xml:space="preserve"> (see section 3)</w:t>
      </w:r>
    </w:p>
    <w:p w:rsidR="00BA0D94" w:rsidRDefault="00BA0D9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1"/>
        <w:gridCol w:w="3852"/>
      </w:tblGrid>
      <w:tr w:rsidR="00390D9A" w:rsidTr="00AC5B1B">
        <w:tc>
          <w:tcPr>
            <w:tcW w:w="4451" w:type="dxa"/>
            <w:tcBorders>
              <w:bottom w:val="single" w:sz="4" w:space="0" w:color="auto"/>
            </w:tcBorders>
          </w:tcPr>
          <w:p w:rsidR="00390D9A" w:rsidRPr="00BC5238" w:rsidRDefault="00390D9A" w:rsidP="00A307B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Column 1 – Position</w:t>
            </w:r>
            <w:r w:rsidR="00A307BC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852" w:type="dxa"/>
          </w:tcPr>
          <w:p w:rsidR="00390D9A" w:rsidRDefault="00390D9A" w:rsidP="0024090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Column 2</w:t>
            </w:r>
            <w:r w:rsidR="0024090D">
              <w:rPr>
                <w:rFonts w:ascii="Times New Roman" w:hAnsi="Times New Roman" w:cs="Times New Roman"/>
                <w:b/>
              </w:rPr>
              <w:t xml:space="preserve"> – </w:t>
            </w:r>
            <w:r w:rsidR="00A307BC">
              <w:rPr>
                <w:rFonts w:ascii="Times New Roman" w:hAnsi="Times New Roman" w:cs="Times New Roman"/>
                <w:b/>
              </w:rPr>
              <w:t>Provisions</w:t>
            </w:r>
          </w:p>
        </w:tc>
      </w:tr>
      <w:tr w:rsidR="00AC5B1B" w:rsidTr="00AC5B1B">
        <w:tc>
          <w:tcPr>
            <w:tcW w:w="4451" w:type="dxa"/>
            <w:tcBorders>
              <w:bottom w:val="nil"/>
            </w:tcBorders>
          </w:tcPr>
          <w:p w:rsidR="00AC5B1B" w:rsidRDefault="00AC5B1B" w:rsidP="009554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Executive Director, </w:t>
            </w:r>
            <w:r w:rsidR="0095543E">
              <w:rPr>
                <w:rFonts w:ascii="Times New Roman" w:hAnsi="Times New Roman" w:cs="Times New Roman"/>
              </w:rPr>
              <w:t>Infrastructure Management and Maintenance</w:t>
            </w:r>
          </w:p>
        </w:tc>
        <w:tc>
          <w:tcPr>
            <w:tcW w:w="3852" w:type="dxa"/>
            <w:vMerge w:val="restart"/>
          </w:tcPr>
          <w:p w:rsidR="00AC5B1B" w:rsidRDefault="00AC5B1B" w:rsidP="004D5B5E">
            <w:pPr>
              <w:pStyle w:val="Heading2"/>
            </w:pPr>
            <w:r>
              <w:t>Crimes Act 1900</w:t>
            </w:r>
          </w:p>
          <w:p w:rsidR="00AC5B1B" w:rsidRPr="00390D9A" w:rsidRDefault="00AC5B1B" w:rsidP="00BC523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154(2) (power to authorise a person to direct other persons to leave directorate premises)</w:t>
            </w:r>
          </w:p>
        </w:tc>
      </w:tr>
      <w:tr w:rsidR="00AC5B1B" w:rsidTr="00AC5B1B">
        <w:tc>
          <w:tcPr>
            <w:tcW w:w="4451" w:type="dxa"/>
            <w:tcBorders>
              <w:top w:val="nil"/>
              <w:bottom w:val="nil"/>
            </w:tcBorders>
          </w:tcPr>
          <w:p w:rsidR="00AC5B1B" w:rsidRDefault="00AC5B1B" w:rsidP="009554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Director, Client Services, Security and Emergency, </w:t>
            </w:r>
            <w:r w:rsidR="0095543E">
              <w:rPr>
                <w:rFonts w:ascii="Times New Roman" w:hAnsi="Times New Roman" w:cs="Times New Roman"/>
              </w:rPr>
              <w:t>Canberra Health Services</w:t>
            </w:r>
          </w:p>
        </w:tc>
        <w:tc>
          <w:tcPr>
            <w:tcW w:w="3852" w:type="dxa"/>
            <w:vMerge/>
          </w:tcPr>
          <w:p w:rsidR="00AC5B1B" w:rsidRDefault="00AC5B1B" w:rsidP="00BC523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C5B1B" w:rsidTr="00AC5B1B">
        <w:tc>
          <w:tcPr>
            <w:tcW w:w="4451" w:type="dxa"/>
            <w:tcBorders>
              <w:top w:val="nil"/>
            </w:tcBorders>
          </w:tcPr>
          <w:p w:rsidR="00AC5B1B" w:rsidRDefault="00AC5B1B" w:rsidP="0024090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Manager, Protect</w:t>
            </w:r>
            <w:r w:rsidR="0095543E">
              <w:rPr>
                <w:rFonts w:ascii="Times New Roman" w:hAnsi="Times New Roman" w:cs="Times New Roman"/>
              </w:rPr>
              <w:t>ive Services, Canberra Health Services</w:t>
            </w:r>
          </w:p>
        </w:tc>
        <w:tc>
          <w:tcPr>
            <w:tcW w:w="3852" w:type="dxa"/>
            <w:vMerge/>
          </w:tcPr>
          <w:p w:rsidR="00AC5B1B" w:rsidRDefault="00AC5B1B" w:rsidP="00BC523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BD3725" w:rsidRDefault="00BD3725">
      <w:pPr>
        <w:rPr>
          <w:rFonts w:ascii="Times New Roman" w:hAnsi="Times New Roman" w:cs="Times New Roman"/>
        </w:rPr>
      </w:pPr>
    </w:p>
    <w:sectPr w:rsidR="00BD3725" w:rsidSect="00D7363B">
      <w:pgSz w:w="11907" w:h="16840" w:code="9"/>
      <w:pgMar w:top="993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665" w:rsidRDefault="00464665" w:rsidP="0066070F">
      <w:r>
        <w:separator/>
      </w:r>
    </w:p>
  </w:endnote>
  <w:endnote w:type="continuationSeparator" w:id="0">
    <w:p w:rsidR="00464665" w:rsidRDefault="00464665" w:rsidP="0066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E0" w:rsidRDefault="001B7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E0" w:rsidRPr="001B7BE0" w:rsidRDefault="001B7BE0" w:rsidP="001B7BE0">
    <w:pPr>
      <w:pStyle w:val="Footer"/>
      <w:jc w:val="center"/>
      <w:rPr>
        <w:rFonts w:ascii="Arial" w:hAnsi="Arial"/>
        <w:sz w:val="14"/>
      </w:rPr>
    </w:pPr>
    <w:r w:rsidRPr="001B7BE0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44" w:rsidRDefault="002F1144" w:rsidP="002F1144">
    <w:pPr>
      <w:pStyle w:val="Foo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*Name amended under Legislation Act, s 60</w:t>
    </w:r>
  </w:p>
  <w:p w:rsidR="002F1144" w:rsidRPr="001B7BE0" w:rsidRDefault="001B7BE0" w:rsidP="001B7BE0">
    <w:pPr>
      <w:pStyle w:val="Footer"/>
      <w:jc w:val="center"/>
      <w:rPr>
        <w:rFonts w:ascii="Arial" w:hAnsi="Arial"/>
        <w:sz w:val="14"/>
      </w:rPr>
    </w:pPr>
    <w:r w:rsidRPr="001B7BE0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665" w:rsidRDefault="00464665" w:rsidP="0066070F">
      <w:r>
        <w:separator/>
      </w:r>
    </w:p>
  </w:footnote>
  <w:footnote w:type="continuationSeparator" w:id="0">
    <w:p w:rsidR="00464665" w:rsidRDefault="00464665" w:rsidP="0066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E0" w:rsidRDefault="001B7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E0" w:rsidRDefault="001B7B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E0" w:rsidRDefault="001B7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C090C"/>
    <w:multiLevelType w:val="hybridMultilevel"/>
    <w:tmpl w:val="A0C2C3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66762"/>
    <w:multiLevelType w:val="hybridMultilevel"/>
    <w:tmpl w:val="B8BED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A5123"/>
    <w:multiLevelType w:val="hybridMultilevel"/>
    <w:tmpl w:val="02060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46FFC"/>
    <w:multiLevelType w:val="hybridMultilevel"/>
    <w:tmpl w:val="72C42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21507"/>
    <w:multiLevelType w:val="hybridMultilevel"/>
    <w:tmpl w:val="CC7EA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58"/>
    <w:rsid w:val="00001D16"/>
    <w:rsid w:val="0002341A"/>
    <w:rsid w:val="00032393"/>
    <w:rsid w:val="000410C7"/>
    <w:rsid w:val="00066157"/>
    <w:rsid w:val="00083C56"/>
    <w:rsid w:val="000B6B31"/>
    <w:rsid w:val="000C5C62"/>
    <w:rsid w:val="00146700"/>
    <w:rsid w:val="00146884"/>
    <w:rsid w:val="00180272"/>
    <w:rsid w:val="00182FC5"/>
    <w:rsid w:val="00191187"/>
    <w:rsid w:val="00193E89"/>
    <w:rsid w:val="001B7BE0"/>
    <w:rsid w:val="001C733C"/>
    <w:rsid w:val="001D266E"/>
    <w:rsid w:val="001F54AF"/>
    <w:rsid w:val="0020693A"/>
    <w:rsid w:val="0021680F"/>
    <w:rsid w:val="00217E08"/>
    <w:rsid w:val="0024090D"/>
    <w:rsid w:val="00262E88"/>
    <w:rsid w:val="00272AAF"/>
    <w:rsid w:val="00272E85"/>
    <w:rsid w:val="00284E39"/>
    <w:rsid w:val="00296DA0"/>
    <w:rsid w:val="002A1050"/>
    <w:rsid w:val="002E3DC3"/>
    <w:rsid w:val="002E4F4E"/>
    <w:rsid w:val="002F1144"/>
    <w:rsid w:val="003119E2"/>
    <w:rsid w:val="00312A58"/>
    <w:rsid w:val="00326668"/>
    <w:rsid w:val="00354611"/>
    <w:rsid w:val="0036004E"/>
    <w:rsid w:val="003701AD"/>
    <w:rsid w:val="00376797"/>
    <w:rsid w:val="00387174"/>
    <w:rsid w:val="00390D9A"/>
    <w:rsid w:val="00397609"/>
    <w:rsid w:val="003C0CE3"/>
    <w:rsid w:val="00417D1F"/>
    <w:rsid w:val="00420C65"/>
    <w:rsid w:val="00421593"/>
    <w:rsid w:val="004555FB"/>
    <w:rsid w:val="00455850"/>
    <w:rsid w:val="00462033"/>
    <w:rsid w:val="00464665"/>
    <w:rsid w:val="004677CB"/>
    <w:rsid w:val="00473C7E"/>
    <w:rsid w:val="00487043"/>
    <w:rsid w:val="004A154F"/>
    <w:rsid w:val="004D5B5E"/>
    <w:rsid w:val="004E69EB"/>
    <w:rsid w:val="004F0859"/>
    <w:rsid w:val="004F32AD"/>
    <w:rsid w:val="00524499"/>
    <w:rsid w:val="00550A52"/>
    <w:rsid w:val="00557EF8"/>
    <w:rsid w:val="00583BC2"/>
    <w:rsid w:val="005D734A"/>
    <w:rsid w:val="00605564"/>
    <w:rsid w:val="0066070F"/>
    <w:rsid w:val="00681105"/>
    <w:rsid w:val="00697A3A"/>
    <w:rsid w:val="0071198B"/>
    <w:rsid w:val="00713C21"/>
    <w:rsid w:val="00726AEE"/>
    <w:rsid w:val="0073792D"/>
    <w:rsid w:val="00746B1B"/>
    <w:rsid w:val="00756C31"/>
    <w:rsid w:val="00776637"/>
    <w:rsid w:val="007B340E"/>
    <w:rsid w:val="007B7E8F"/>
    <w:rsid w:val="00813234"/>
    <w:rsid w:val="00813A10"/>
    <w:rsid w:val="00822AB3"/>
    <w:rsid w:val="008331DC"/>
    <w:rsid w:val="00840F92"/>
    <w:rsid w:val="00855A59"/>
    <w:rsid w:val="00872C1D"/>
    <w:rsid w:val="00873C67"/>
    <w:rsid w:val="00897E41"/>
    <w:rsid w:val="008B0961"/>
    <w:rsid w:val="008C484F"/>
    <w:rsid w:val="009119AE"/>
    <w:rsid w:val="00934247"/>
    <w:rsid w:val="009460D7"/>
    <w:rsid w:val="0095543E"/>
    <w:rsid w:val="009722E3"/>
    <w:rsid w:val="00977713"/>
    <w:rsid w:val="0099232E"/>
    <w:rsid w:val="009957E2"/>
    <w:rsid w:val="009A34E7"/>
    <w:rsid w:val="009C5D61"/>
    <w:rsid w:val="009F225D"/>
    <w:rsid w:val="00A10217"/>
    <w:rsid w:val="00A307BC"/>
    <w:rsid w:val="00A33B1D"/>
    <w:rsid w:val="00A400C1"/>
    <w:rsid w:val="00A71E5F"/>
    <w:rsid w:val="00A71FB4"/>
    <w:rsid w:val="00A95D37"/>
    <w:rsid w:val="00AB36FA"/>
    <w:rsid w:val="00AB3AB2"/>
    <w:rsid w:val="00AC5B1B"/>
    <w:rsid w:val="00B061A0"/>
    <w:rsid w:val="00B1742D"/>
    <w:rsid w:val="00B30632"/>
    <w:rsid w:val="00B84056"/>
    <w:rsid w:val="00B879C5"/>
    <w:rsid w:val="00B96899"/>
    <w:rsid w:val="00BA0D94"/>
    <w:rsid w:val="00BB5917"/>
    <w:rsid w:val="00BC5238"/>
    <w:rsid w:val="00BD3725"/>
    <w:rsid w:val="00BE1560"/>
    <w:rsid w:val="00BF3B09"/>
    <w:rsid w:val="00BF5732"/>
    <w:rsid w:val="00C10998"/>
    <w:rsid w:val="00C25CD4"/>
    <w:rsid w:val="00C51A84"/>
    <w:rsid w:val="00C51FDD"/>
    <w:rsid w:val="00C61BA3"/>
    <w:rsid w:val="00C6381B"/>
    <w:rsid w:val="00C64A71"/>
    <w:rsid w:val="00C64E3C"/>
    <w:rsid w:val="00C94003"/>
    <w:rsid w:val="00C97A01"/>
    <w:rsid w:val="00CD75E3"/>
    <w:rsid w:val="00CE23E8"/>
    <w:rsid w:val="00D04A5F"/>
    <w:rsid w:val="00D40592"/>
    <w:rsid w:val="00D4637D"/>
    <w:rsid w:val="00D7363B"/>
    <w:rsid w:val="00D823E9"/>
    <w:rsid w:val="00DC6872"/>
    <w:rsid w:val="00DE0643"/>
    <w:rsid w:val="00DF0978"/>
    <w:rsid w:val="00E26AFA"/>
    <w:rsid w:val="00E3447D"/>
    <w:rsid w:val="00E3593A"/>
    <w:rsid w:val="00E4332E"/>
    <w:rsid w:val="00E72EEA"/>
    <w:rsid w:val="00E858AD"/>
    <w:rsid w:val="00E92547"/>
    <w:rsid w:val="00E962E8"/>
    <w:rsid w:val="00EA2339"/>
    <w:rsid w:val="00ED1905"/>
    <w:rsid w:val="00EF2AFC"/>
    <w:rsid w:val="00EF79D8"/>
    <w:rsid w:val="00F36964"/>
    <w:rsid w:val="00F526FF"/>
    <w:rsid w:val="00F83DE6"/>
    <w:rsid w:val="00FA2AFB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6561"/>
    <o:shapelayout v:ext="edit">
      <o:idmap v:ext="edit" data="1"/>
    </o:shapelayout>
  </w:shapeDefaults>
  <w:decimalSymbol w:val="."/>
  <w:listSeparator w:val=","/>
  <w15:docId w15:val="{40A7C648-450E-4A8C-A1AB-B8194E02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E7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90D9A"/>
    <w:pPr>
      <w:keepNext/>
      <w:spacing w:before="60" w:after="60"/>
      <w:outlineLvl w:val="1"/>
    </w:pPr>
    <w:rPr>
      <w:rFonts w:ascii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6FA"/>
    <w:rPr>
      <w:rFonts w:ascii="Tahoma" w:hAnsi="Tahoma" w:cs="Tahoma"/>
      <w:color w:val="000000"/>
      <w:sz w:val="16"/>
      <w:szCs w:val="16"/>
      <w:lang w:eastAsia="en-US"/>
    </w:rPr>
  </w:style>
  <w:style w:type="table" w:styleId="TableGrid">
    <w:name w:val="Table Grid"/>
    <w:basedOn w:val="TableNormal"/>
    <w:rsid w:val="00BD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725"/>
    <w:pPr>
      <w:ind w:left="720"/>
      <w:contextualSpacing/>
    </w:pPr>
  </w:style>
  <w:style w:type="paragraph" w:styleId="Header">
    <w:name w:val="header"/>
    <w:basedOn w:val="Normal"/>
    <w:link w:val="HeaderChar"/>
    <w:rsid w:val="00660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070F"/>
    <w:rPr>
      <w:rFonts w:ascii="Arial (W1)" w:hAnsi="Arial (W1)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60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70F"/>
    <w:rPr>
      <w:rFonts w:ascii="Arial (W1)" w:hAnsi="Arial (W1)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C5D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D61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5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D61"/>
    <w:rPr>
      <w:rFonts w:ascii="Arial (W1)" w:hAnsi="Arial (W1)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390D9A"/>
    <w:rPr>
      <w:i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62C7CCE-1676-472F-81B3-34FA0FA841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1071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creator>ACT Government</dc:creator>
  <cp:keywords>2</cp:keywords>
  <cp:lastModifiedBy>PCODCS</cp:lastModifiedBy>
  <cp:revision>5</cp:revision>
  <cp:lastPrinted>2018-11-19T22:48:00Z</cp:lastPrinted>
  <dcterms:created xsi:type="dcterms:W3CDTF">2018-11-21T03:39:00Z</dcterms:created>
  <dcterms:modified xsi:type="dcterms:W3CDTF">2018-11-21T03:39:00Z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357f15a9-f30e-4876-a90d-6a377203f9b1</vt:lpwstr>
  </property>
  <property fmtid="{D5CDD505-2E9C-101B-9397-08002B2CF9AE}" pid="3" name="bjSaver">
    <vt:lpwstr>9E5//taJrdxD9mpviwJEovgQ5yBChtix</vt:lpwstr>
  </property>
  <property fmtid="{D5CDD505-2E9C-101B-9397-08002B2CF9AE}" pid="4" name="Objective-Id">
    <vt:lpwstr>A13532319</vt:lpwstr>
  </property>
  <property fmtid="{D5CDD505-2E9C-101B-9397-08002B2CF9AE}" pid="5" name="Objective-Title">
    <vt:lpwstr>Crimes Act Instrument of Appointment</vt:lpwstr>
  </property>
  <property fmtid="{D5CDD505-2E9C-101B-9397-08002B2CF9AE}" pid="6" name="Objective-Comment">
    <vt:lpwstr/>
  </property>
  <property fmtid="{D5CDD505-2E9C-101B-9397-08002B2CF9AE}" pid="7" name="Objective-CreationStamp">
    <vt:filetime>2017-05-01T02:33:55Z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2017-06-20T23:08:50Z</vt:filetime>
  </property>
  <property fmtid="{D5CDD505-2E9C-101B-9397-08002B2CF9AE}" pid="11" name="Objective-ModificationStamp">
    <vt:filetime>2017-06-20T23:08:50Z</vt:filetime>
  </property>
  <property fmtid="{D5CDD505-2E9C-101B-9397-08002B2CF9AE}" pid="12" name="Objective-Owner">
    <vt:lpwstr>Chris Mooney</vt:lpwstr>
  </property>
  <property fmtid="{D5CDD505-2E9C-101B-9397-08002B2CF9AE}" pid="13" name="Objective-Path">
    <vt:lpwstr>Whole of ACT Government:TCCS - Transport Canberra and City Services:DIVISION - Chief Operating Officer:BRANCH - Governance and Business Solutions:TEAM - Assurance and Risk:09. Security and Emergency Management:Protective Security:Authorised Persons:Crimes</vt:lpwstr>
  </property>
  <property fmtid="{D5CDD505-2E9C-101B-9397-08002B2CF9AE}" pid="14" name="Objective-Parent">
    <vt:lpwstr>Crimes Act s154 Authorised Persons (2017-18)</vt:lpwstr>
  </property>
  <property fmtid="{D5CDD505-2E9C-101B-9397-08002B2CF9AE}" pid="15" name="Objective-State">
    <vt:lpwstr>Published</vt:lpwstr>
  </property>
  <property fmtid="{D5CDD505-2E9C-101B-9397-08002B2CF9AE}" pid="16" name="Objective-Version">
    <vt:lpwstr>8.0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1-2017/10286</vt:lpwstr>
  </property>
  <property fmtid="{D5CDD505-2E9C-101B-9397-08002B2CF9AE}" pid="20" name="Objective-Classification">
    <vt:lpwstr>[Inherited - Unclassified (beige file cover)]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977953</vt:lpwstr>
  </property>
  <property fmtid="{D5CDD505-2E9C-101B-9397-08002B2CF9AE}" pid="40" name="JMSREQUIREDCHECKIN">
    <vt:lpwstr/>
  </property>
</Properties>
</file>