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D1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8518307" w14:textId="31612FAF" w:rsidR="001440B3" w:rsidRPr="002F09FF" w:rsidRDefault="00D07312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504D7E">
        <w:t xml:space="preserve">Temporary </w:t>
      </w:r>
      <w:r>
        <w:t>Presidential Member</w:t>
      </w:r>
      <w:r w:rsidR="001440B3">
        <w:t xml:space="preserve">) </w:t>
      </w:r>
      <w:r>
        <w:t>Appointment 2019</w:t>
      </w:r>
      <w:r w:rsidR="001440B3">
        <w:t xml:space="preserve"> </w:t>
      </w:r>
      <w:r w:rsidR="001440B3" w:rsidRPr="002F09FF">
        <w:t xml:space="preserve">(No </w:t>
      </w:r>
      <w:r w:rsidRPr="002F09FF">
        <w:t>1</w:t>
      </w:r>
      <w:r w:rsidR="001440B3" w:rsidRPr="002F09FF">
        <w:t>)</w:t>
      </w:r>
    </w:p>
    <w:p w14:paraId="7A1C852C" w14:textId="12D83D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F09FF">
        <w:rPr>
          <w:rFonts w:ascii="Arial" w:hAnsi="Arial" w:cs="Arial"/>
          <w:b/>
          <w:bCs/>
        </w:rPr>
        <w:t>Notifiable instrument NI</w:t>
      </w:r>
      <w:r w:rsidR="00D07312" w:rsidRPr="002F09FF">
        <w:rPr>
          <w:rFonts w:ascii="Arial" w:hAnsi="Arial" w:cs="Arial"/>
          <w:b/>
          <w:bCs/>
        </w:rPr>
        <w:t>2019</w:t>
      </w:r>
      <w:r w:rsidRPr="002F09FF">
        <w:rPr>
          <w:rFonts w:ascii="Arial" w:hAnsi="Arial" w:cs="Arial"/>
          <w:b/>
          <w:bCs/>
        </w:rPr>
        <w:t>–</w:t>
      </w:r>
      <w:r w:rsidR="0069648E">
        <w:rPr>
          <w:rFonts w:ascii="Arial" w:hAnsi="Arial" w:cs="Arial"/>
          <w:b/>
          <w:bCs/>
        </w:rPr>
        <w:t>169</w:t>
      </w:r>
    </w:p>
    <w:p w14:paraId="332DDCD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17D5D9A" w14:textId="6BE46909" w:rsidR="001440B3" w:rsidRDefault="00D0731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Civil and </w:t>
      </w:r>
      <w:r w:rsidR="00F72AFE">
        <w:rPr>
          <w:rFonts w:cs="Arial"/>
          <w:sz w:val="20"/>
        </w:rPr>
        <w:t>Administrative Tribunal Act 2008</w:t>
      </w:r>
      <w:r>
        <w:rPr>
          <w:rFonts w:cs="Arial"/>
          <w:sz w:val="20"/>
        </w:rPr>
        <w:t>, s 94 (Appointment of presidential members)</w:t>
      </w:r>
    </w:p>
    <w:p w14:paraId="417C935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2D6B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08FDA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CC71D6" w14:textId="4D20879B" w:rsidR="001440B3" w:rsidRPr="00D07312" w:rsidRDefault="001440B3" w:rsidP="0042011A">
      <w:pPr>
        <w:spacing w:before="140"/>
        <w:ind w:left="720"/>
      </w:pPr>
      <w:r>
        <w:t xml:space="preserve">This instrument is the </w:t>
      </w:r>
      <w:r w:rsidR="00D07312">
        <w:rPr>
          <w:i/>
        </w:rPr>
        <w:t>ACT Civil and Administrative Tribunal (</w:t>
      </w:r>
      <w:r w:rsidR="007D3E1D">
        <w:rPr>
          <w:i/>
        </w:rPr>
        <w:t xml:space="preserve">Temporary </w:t>
      </w:r>
      <w:r w:rsidR="00D07312">
        <w:rPr>
          <w:i/>
        </w:rPr>
        <w:t>Presidential Member) Appointment 2019 (No 1).</w:t>
      </w:r>
    </w:p>
    <w:p w14:paraId="0337C38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55195E" w14:textId="31EEE11E" w:rsidR="001440B3" w:rsidRDefault="00D07312" w:rsidP="0042011A">
      <w:pPr>
        <w:spacing w:before="140"/>
        <w:ind w:left="720"/>
      </w:pPr>
      <w:r>
        <w:t xml:space="preserve">This instrument commences on </w:t>
      </w:r>
      <w:r w:rsidR="00F0024F">
        <w:t>3</w:t>
      </w:r>
      <w:r>
        <w:t xml:space="preserve"> April 2019.</w:t>
      </w:r>
      <w:r w:rsidR="00D3633C">
        <w:t xml:space="preserve">  </w:t>
      </w:r>
    </w:p>
    <w:p w14:paraId="14BAE047" w14:textId="0C7FE70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7312">
        <w:rPr>
          <w:rFonts w:ascii="Arial" w:hAnsi="Arial" w:cs="Arial"/>
          <w:b/>
          <w:bCs/>
        </w:rPr>
        <w:t xml:space="preserve">Appointment </w:t>
      </w:r>
    </w:p>
    <w:p w14:paraId="603AC5F2" w14:textId="73FF298F" w:rsidR="001440B3" w:rsidRDefault="00D07312" w:rsidP="0042011A">
      <w:pPr>
        <w:spacing w:before="140"/>
        <w:ind w:left="720"/>
      </w:pPr>
      <w:r>
        <w:t>The Exe</w:t>
      </w:r>
      <w:r w:rsidR="00F0024F">
        <w:t xml:space="preserve">cutive appoints </w:t>
      </w:r>
      <w:r w:rsidR="00FA5C7A">
        <w:t>Elizabeth Symons</w:t>
      </w:r>
      <w:r>
        <w:t xml:space="preserve"> to be a </w:t>
      </w:r>
      <w:r w:rsidR="00504D7E">
        <w:t xml:space="preserve">temporary </w:t>
      </w:r>
      <w:r>
        <w:t>presidential member of the ACT Civil and Administrative Tribunal.</w:t>
      </w:r>
    </w:p>
    <w:p w14:paraId="49C8AE6A" w14:textId="77777777" w:rsidR="001440B3" w:rsidRDefault="00D0731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32D80468" w14:textId="62548414" w:rsidR="001440B3" w:rsidRDefault="002F09FF" w:rsidP="001D6732">
      <w:pPr>
        <w:spacing w:before="140"/>
        <w:ind w:left="720"/>
      </w:pPr>
      <w:r>
        <w:t>Ms Symons</w:t>
      </w:r>
      <w:r w:rsidR="00F0024F">
        <w:t xml:space="preserve"> is appointed for the period </w:t>
      </w:r>
      <w:r w:rsidR="00D07312">
        <w:t xml:space="preserve">3 April 2019 </w:t>
      </w:r>
      <w:r w:rsidR="00F0024F">
        <w:t>to</w:t>
      </w:r>
      <w:r w:rsidR="00D07312">
        <w:t xml:space="preserve"> 2 April 2020.</w:t>
      </w:r>
    </w:p>
    <w:p w14:paraId="342C9EDB" w14:textId="458198E2" w:rsidR="000F484D" w:rsidRPr="0003492B" w:rsidRDefault="000F484D" w:rsidP="0003492B">
      <w:pPr>
        <w:spacing w:before="300"/>
        <w:ind w:left="720" w:hanging="720"/>
        <w:rPr>
          <w:rFonts w:ascii="Arial" w:hAnsi="Arial" w:cs="Arial"/>
          <w:b/>
          <w:bCs/>
        </w:rPr>
      </w:pPr>
      <w:r w:rsidRPr="00CF4A73">
        <w:rPr>
          <w:rFonts w:ascii="Arial" w:hAnsi="Arial" w:cs="Arial"/>
          <w:b/>
          <w:bCs/>
        </w:rPr>
        <w:t>5</w:t>
      </w:r>
      <w:r w:rsidRPr="0003492B">
        <w:rPr>
          <w:rFonts w:ascii="Arial" w:hAnsi="Arial" w:cs="Arial"/>
          <w:b/>
          <w:bCs/>
        </w:rPr>
        <w:tab/>
      </w:r>
      <w:r w:rsidR="00504D7E" w:rsidRPr="00504D7E">
        <w:rPr>
          <w:rFonts w:ascii="Arial" w:hAnsi="Arial" w:cs="Arial"/>
          <w:b/>
          <w:bCs/>
        </w:rPr>
        <w:t>Conditions of employment</w:t>
      </w:r>
    </w:p>
    <w:p w14:paraId="5BB0AD15" w14:textId="1D4D796C" w:rsidR="007D3E1D" w:rsidRDefault="000F484D" w:rsidP="000B3FBC">
      <w:pPr>
        <w:spacing w:before="140"/>
        <w:ind w:left="720"/>
      </w:pPr>
      <w:r>
        <w:t>Th</w:t>
      </w:r>
      <w:r w:rsidR="00504D7E">
        <w:t>e temporary presidential member is a part-</w:t>
      </w:r>
      <w:r>
        <w:t xml:space="preserve">time </w:t>
      </w:r>
      <w:r w:rsidR="00B824A6">
        <w:t xml:space="preserve">presidential </w:t>
      </w:r>
      <w:r>
        <w:t>member</w:t>
      </w:r>
      <w:r w:rsidR="000B3FBC">
        <w:t>.</w:t>
      </w:r>
    </w:p>
    <w:p w14:paraId="0702D79C" w14:textId="719D7D08" w:rsidR="00504D7E" w:rsidRDefault="00C95A88" w:rsidP="0003492B">
      <w:pPr>
        <w:spacing w:before="140"/>
        <w:ind w:left="720"/>
      </w:pPr>
      <w:r w:rsidRPr="0003492B">
        <w:t>Unless this Instrument specifies otherwise, t</w:t>
      </w:r>
      <w:r w:rsidR="00F235ED" w:rsidRPr="0003492B">
        <w:t xml:space="preserve">he terms and conditions of the part-time presidential member are as determined by the ACT Remuneration Tribunal in Determination 12 of 2018, </w:t>
      </w:r>
      <w:r w:rsidR="002E77F9" w:rsidRPr="0003492B">
        <w:t>or any determination that amends or replaces it</w:t>
      </w:r>
      <w:r w:rsidR="00F235ED" w:rsidRPr="0003492B">
        <w:t>.</w:t>
      </w:r>
    </w:p>
    <w:p w14:paraId="39A80B1A" w14:textId="77777777" w:rsidR="00182FA8" w:rsidRDefault="00182F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94254B2" w14:textId="080818B2" w:rsidR="001F4516" w:rsidRPr="00C95A88" w:rsidRDefault="001F4516" w:rsidP="0003492B">
      <w:pPr>
        <w:spacing w:before="300"/>
        <w:ind w:left="720" w:hanging="720"/>
        <w:rPr>
          <w:rFonts w:ascii="Arial" w:hAnsi="Arial" w:cs="Arial"/>
          <w:b/>
          <w:bCs/>
        </w:rPr>
      </w:pPr>
      <w:r w:rsidRPr="00C95A88">
        <w:rPr>
          <w:rFonts w:ascii="Arial" w:hAnsi="Arial" w:cs="Arial"/>
          <w:b/>
          <w:bCs/>
        </w:rPr>
        <w:lastRenderedPageBreak/>
        <w:t xml:space="preserve">6 </w:t>
      </w:r>
      <w:r w:rsidR="00C95A88">
        <w:rPr>
          <w:rFonts w:ascii="Arial" w:hAnsi="Arial" w:cs="Arial"/>
          <w:b/>
          <w:bCs/>
        </w:rPr>
        <w:tab/>
        <w:t>Application of certain provisions of the Public Sector Management Standards</w:t>
      </w:r>
    </w:p>
    <w:p w14:paraId="58EAAD83" w14:textId="62453A8B" w:rsidR="00C95A88" w:rsidRDefault="00C95A88" w:rsidP="00C95A88">
      <w:pPr>
        <w:spacing w:before="140"/>
        <w:ind w:left="720"/>
      </w:pPr>
      <w:r>
        <w:t xml:space="preserve">The following provisions of the </w:t>
      </w:r>
      <w:r w:rsidRPr="00A56D56">
        <w:rPr>
          <w:i/>
        </w:rPr>
        <w:t>Public Sector Management Standards 2006</w:t>
      </w:r>
      <w:r>
        <w:t xml:space="preserve"> appl</w:t>
      </w:r>
      <w:r w:rsidR="00ED2068">
        <w:t>y</w:t>
      </w:r>
      <w:r>
        <w:t xml:space="preserve"> to the part-time temporary presidential member:</w:t>
      </w:r>
    </w:p>
    <w:p w14:paraId="62E456DE" w14:textId="42B232BA" w:rsidR="00C95A88" w:rsidRDefault="00C95A88" w:rsidP="00C95A88">
      <w:pPr>
        <w:pStyle w:val="ListParagraph"/>
        <w:numPr>
          <w:ilvl w:val="0"/>
          <w:numId w:val="10"/>
        </w:numPr>
        <w:spacing w:before="140"/>
      </w:pPr>
      <w:r>
        <w:t>Part 5.5 (Payment in lieu of entitlements on cessation of employment or death)</w:t>
      </w:r>
      <w:r w:rsidR="0003492B">
        <w:t>;</w:t>
      </w:r>
    </w:p>
    <w:p w14:paraId="63E8B231" w14:textId="0E221F4A" w:rsidR="00A56D56" w:rsidRDefault="00C95A88" w:rsidP="00C95A88">
      <w:pPr>
        <w:pStyle w:val="ListParagraph"/>
        <w:numPr>
          <w:ilvl w:val="0"/>
          <w:numId w:val="10"/>
        </w:numPr>
        <w:spacing w:before="140"/>
      </w:pPr>
      <w:r>
        <w:t xml:space="preserve">Part 9.4 (Statutory office-holder financial entitlements), </w:t>
      </w:r>
      <w:r w:rsidR="00A56D56">
        <w:br/>
      </w:r>
      <w:r>
        <w:t>sections 637-641 but not section 642</w:t>
      </w:r>
      <w:r w:rsidR="0003492B">
        <w:t xml:space="preserve">; </w:t>
      </w:r>
    </w:p>
    <w:p w14:paraId="5A327850" w14:textId="4FF53C96" w:rsidR="00C95A88" w:rsidRDefault="00A56D56" w:rsidP="00C95A88">
      <w:pPr>
        <w:pStyle w:val="ListParagraph"/>
        <w:numPr>
          <w:ilvl w:val="0"/>
          <w:numId w:val="10"/>
        </w:numPr>
        <w:spacing w:before="140"/>
      </w:pPr>
      <w:r>
        <w:t>Part 9.5 (Executive and</w:t>
      </w:r>
      <w:r w:rsidRPr="00A56D56">
        <w:t xml:space="preserve"> </w:t>
      </w:r>
      <w:r>
        <w:t xml:space="preserve">statutory office-holder vehicle entitlements); </w:t>
      </w:r>
      <w:r w:rsidR="0003492B">
        <w:t>and</w:t>
      </w:r>
    </w:p>
    <w:p w14:paraId="4B241291" w14:textId="3DBE3580" w:rsidR="00C95A88" w:rsidRDefault="00C95A88" w:rsidP="00C95A88">
      <w:pPr>
        <w:pStyle w:val="ListParagraph"/>
        <w:numPr>
          <w:ilvl w:val="0"/>
          <w:numId w:val="10"/>
        </w:numPr>
        <w:spacing w:before="140"/>
      </w:pPr>
      <w:r>
        <w:t>Part 9.6 (Executive employee and statutory office holder leave and other entitleme</w:t>
      </w:r>
      <w:r w:rsidR="0003492B">
        <w:t>nts).</w:t>
      </w:r>
    </w:p>
    <w:p w14:paraId="6F102D49" w14:textId="77777777" w:rsidR="00C95A88" w:rsidRDefault="00C95A88" w:rsidP="00C95A88">
      <w:pPr>
        <w:spacing w:before="140"/>
        <w:ind w:left="1080"/>
      </w:pPr>
    </w:p>
    <w:p w14:paraId="7EBEC540" w14:textId="77777777" w:rsidR="00182FA8" w:rsidRPr="001F4516" w:rsidRDefault="00182FA8" w:rsidP="00C95A88">
      <w:pPr>
        <w:spacing w:before="140"/>
        <w:ind w:left="1080"/>
      </w:pPr>
    </w:p>
    <w:p w14:paraId="13162928" w14:textId="77777777" w:rsidR="00504D7E" w:rsidRDefault="00504D7E" w:rsidP="00C95A88">
      <w:pPr>
        <w:spacing w:before="140"/>
        <w:ind w:left="720"/>
      </w:pPr>
    </w:p>
    <w:p w14:paraId="5435A0D2" w14:textId="77777777" w:rsidR="00504D7E" w:rsidRDefault="00504D7E" w:rsidP="001D6732">
      <w:pPr>
        <w:tabs>
          <w:tab w:val="left" w:pos="4320"/>
        </w:tabs>
      </w:pPr>
    </w:p>
    <w:p w14:paraId="0CFE3968" w14:textId="4E8047A7" w:rsidR="001D6732" w:rsidRDefault="00D07312" w:rsidP="001D6732">
      <w:pPr>
        <w:tabs>
          <w:tab w:val="left" w:pos="4320"/>
        </w:tabs>
      </w:pPr>
      <w:r>
        <w:t>G</w:t>
      </w:r>
      <w:r w:rsidR="001D6732">
        <w:t xml:space="preserve">ordon Ramsay </w:t>
      </w:r>
      <w:r w:rsidR="001D6732">
        <w:tab/>
      </w:r>
      <w:r w:rsidR="001D6732">
        <w:tab/>
      </w:r>
      <w:r w:rsidR="0069648E">
        <w:tab/>
        <w:t>Chris Steel</w:t>
      </w:r>
    </w:p>
    <w:p w14:paraId="0FED0035" w14:textId="76898A19" w:rsidR="0042011A" w:rsidRDefault="001D6732" w:rsidP="001D6732">
      <w:pPr>
        <w:tabs>
          <w:tab w:val="left" w:pos="4320"/>
        </w:tabs>
      </w:pPr>
      <w:r>
        <w:t>Attorney General</w:t>
      </w:r>
      <w:r>
        <w:tab/>
      </w:r>
      <w:r>
        <w:tab/>
      </w:r>
      <w:r>
        <w:tab/>
        <w:t>Minister</w:t>
      </w:r>
      <w:r>
        <w:tab/>
      </w:r>
      <w:r w:rsidR="00D07312">
        <w:tab/>
      </w:r>
    </w:p>
    <w:bookmarkEnd w:id="0"/>
    <w:p w14:paraId="684DE000" w14:textId="77777777" w:rsidR="0069648E" w:rsidRDefault="0069648E" w:rsidP="001D6732">
      <w:pPr>
        <w:tabs>
          <w:tab w:val="left" w:pos="4320"/>
        </w:tabs>
      </w:pPr>
    </w:p>
    <w:p w14:paraId="122DB84A" w14:textId="484B4AF3" w:rsidR="001440B3" w:rsidRDefault="0069648E" w:rsidP="001D6732">
      <w:pPr>
        <w:tabs>
          <w:tab w:val="left" w:pos="4320"/>
        </w:tabs>
      </w:pPr>
      <w:r>
        <w:t>29 March 2019</w:t>
      </w:r>
      <w:r w:rsidR="001D6732">
        <w:tab/>
      </w:r>
      <w:r w:rsidR="001D6732">
        <w:tab/>
      </w:r>
      <w:r w:rsidR="001D6732">
        <w:tab/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90FB" w14:textId="77777777" w:rsidR="009901D9" w:rsidRDefault="009901D9" w:rsidP="001440B3">
      <w:r>
        <w:separator/>
      </w:r>
    </w:p>
  </w:endnote>
  <w:endnote w:type="continuationSeparator" w:id="0">
    <w:p w14:paraId="08B433AB" w14:textId="77777777" w:rsidR="009901D9" w:rsidRDefault="009901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18C7" w14:textId="77777777" w:rsidR="005649D4" w:rsidRDefault="0056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B95E" w14:textId="2FD98C21" w:rsidR="005649D4" w:rsidRPr="005649D4" w:rsidRDefault="005649D4" w:rsidP="005649D4">
    <w:pPr>
      <w:pStyle w:val="Footer"/>
      <w:jc w:val="center"/>
      <w:rPr>
        <w:rFonts w:cs="Arial"/>
        <w:sz w:val="14"/>
      </w:rPr>
    </w:pPr>
    <w:r w:rsidRPr="005649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091D" w14:textId="77777777" w:rsidR="005649D4" w:rsidRDefault="0056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FFBE" w14:textId="77777777" w:rsidR="009901D9" w:rsidRDefault="009901D9" w:rsidP="001440B3">
      <w:r>
        <w:separator/>
      </w:r>
    </w:p>
  </w:footnote>
  <w:footnote w:type="continuationSeparator" w:id="0">
    <w:p w14:paraId="1DA1AFDA" w14:textId="77777777" w:rsidR="009901D9" w:rsidRDefault="009901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F060" w14:textId="77777777" w:rsidR="005649D4" w:rsidRDefault="0056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9F65" w14:textId="77777777" w:rsidR="005649D4" w:rsidRDefault="00564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0791" w14:textId="77777777" w:rsidR="005649D4" w:rsidRDefault="0056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492B"/>
    <w:rsid w:val="000B3FBC"/>
    <w:rsid w:val="000C4A2C"/>
    <w:rsid w:val="000F484D"/>
    <w:rsid w:val="001440B3"/>
    <w:rsid w:val="00182FA8"/>
    <w:rsid w:val="001D6732"/>
    <w:rsid w:val="001F4516"/>
    <w:rsid w:val="00222933"/>
    <w:rsid w:val="00283719"/>
    <w:rsid w:val="002D1E22"/>
    <w:rsid w:val="002E77F9"/>
    <w:rsid w:val="002F09FF"/>
    <w:rsid w:val="003C0854"/>
    <w:rsid w:val="0042011A"/>
    <w:rsid w:val="00504D7E"/>
    <w:rsid w:val="00525963"/>
    <w:rsid w:val="005649D4"/>
    <w:rsid w:val="0068319F"/>
    <w:rsid w:val="0069648E"/>
    <w:rsid w:val="006D3174"/>
    <w:rsid w:val="007C38D8"/>
    <w:rsid w:val="007D3E1D"/>
    <w:rsid w:val="009901D9"/>
    <w:rsid w:val="00A56D56"/>
    <w:rsid w:val="00AA35F7"/>
    <w:rsid w:val="00B824A6"/>
    <w:rsid w:val="00C26715"/>
    <w:rsid w:val="00C653F5"/>
    <w:rsid w:val="00C73801"/>
    <w:rsid w:val="00C95A88"/>
    <w:rsid w:val="00CF4A73"/>
    <w:rsid w:val="00D07312"/>
    <w:rsid w:val="00D3633C"/>
    <w:rsid w:val="00ED2068"/>
    <w:rsid w:val="00F0024F"/>
    <w:rsid w:val="00F235ED"/>
    <w:rsid w:val="00F45657"/>
    <w:rsid w:val="00F72AFE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1DAB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1404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2019-03-29T03:05:00Z</dcterms:created>
  <dcterms:modified xsi:type="dcterms:W3CDTF">2019-03-29T03:05:00Z</dcterms:modified>
</cp:coreProperties>
</file>