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AE5" w:rsidRPr="00AD1AE5" w:rsidRDefault="00AD1AE5" w:rsidP="00AD1AE5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  <w:r w:rsidRPr="00AD1AE5">
        <w:rPr>
          <w:rFonts w:ascii="Arial" w:eastAsia="Times New Roman" w:hAnsi="Arial" w:cs="Arial"/>
          <w:sz w:val="24"/>
          <w:szCs w:val="20"/>
        </w:rPr>
        <w:t>Australian Capital Territory</w:t>
      </w:r>
    </w:p>
    <w:p w:rsidR="00AD1AE5" w:rsidRPr="00AD1AE5" w:rsidRDefault="00AD1AE5" w:rsidP="00AD1AE5">
      <w:pPr>
        <w:tabs>
          <w:tab w:val="left" w:pos="2400"/>
          <w:tab w:val="left" w:pos="2880"/>
        </w:tabs>
        <w:spacing w:before="700" w:after="100" w:line="240" w:lineRule="auto"/>
        <w:outlineLvl w:val="0"/>
        <w:rPr>
          <w:rFonts w:ascii="Arial" w:eastAsia="Times New Roman" w:hAnsi="Arial" w:cs="Times New Roman"/>
          <w:b/>
          <w:sz w:val="40"/>
          <w:szCs w:val="20"/>
        </w:rPr>
      </w:pPr>
      <w:r w:rsidRPr="00AD1AE5">
        <w:rPr>
          <w:rFonts w:ascii="Arial" w:eastAsia="Times New Roman" w:hAnsi="Arial" w:cs="Times New Roman"/>
          <w:b/>
          <w:sz w:val="40"/>
          <w:szCs w:val="20"/>
        </w:rPr>
        <w:t>Nature Conservation (Southern Brown Bandicoot) Conservation Advice 2019</w:t>
      </w:r>
    </w:p>
    <w:p w:rsidR="00AD1AE5" w:rsidRPr="00AD1AE5" w:rsidRDefault="00AD1AE5" w:rsidP="00AD1AE5">
      <w:pPr>
        <w:spacing w:before="340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0"/>
        </w:rPr>
      </w:pPr>
      <w:r w:rsidRPr="00AD1AE5">
        <w:rPr>
          <w:rFonts w:ascii="Arial" w:eastAsia="Times New Roman" w:hAnsi="Arial" w:cs="Arial"/>
          <w:b/>
          <w:bCs/>
          <w:sz w:val="24"/>
          <w:szCs w:val="20"/>
        </w:rPr>
        <w:t>Notifiable instrument NI2019–231</w:t>
      </w:r>
    </w:p>
    <w:p w:rsidR="00AD1AE5" w:rsidRPr="00AD1AE5" w:rsidRDefault="00AD1AE5" w:rsidP="00AD1AE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D1AE5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:rsidR="00AD1AE5" w:rsidRPr="00AD1AE5" w:rsidRDefault="00AD1AE5" w:rsidP="00AD1AE5">
      <w:pPr>
        <w:tabs>
          <w:tab w:val="left" w:pos="2600"/>
        </w:tabs>
        <w:spacing w:before="320"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AD1AE5">
        <w:rPr>
          <w:rFonts w:ascii="Arial" w:eastAsia="Times New Roman" w:hAnsi="Arial" w:cs="Arial"/>
          <w:b/>
          <w:sz w:val="20"/>
          <w:szCs w:val="20"/>
        </w:rPr>
        <w:t>Nature Conservation Act 2014, s 90C (Conservation advice)</w:t>
      </w:r>
    </w:p>
    <w:p w:rsidR="00AD1AE5" w:rsidRPr="00AD1AE5" w:rsidRDefault="00AD1AE5" w:rsidP="00AD1AE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D1AE5" w:rsidRPr="00AD1AE5" w:rsidRDefault="00AD1AE5" w:rsidP="00AD1AE5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D1AE5" w:rsidRPr="00AD1AE5" w:rsidRDefault="00AD1AE5" w:rsidP="00AD1AE5">
      <w:pPr>
        <w:numPr>
          <w:ilvl w:val="0"/>
          <w:numId w:val="2"/>
        </w:numPr>
        <w:spacing w:before="60" w:after="60" w:line="240" w:lineRule="auto"/>
        <w:ind w:left="720" w:hanging="720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  <w:r w:rsidRPr="00AD1AE5">
        <w:rPr>
          <w:rFonts w:ascii="Arial" w:eastAsia="Times New Roman" w:hAnsi="Arial" w:cs="Arial"/>
          <w:b/>
          <w:bCs/>
          <w:sz w:val="24"/>
          <w:szCs w:val="20"/>
        </w:rPr>
        <w:t>Name of instrument</w:t>
      </w:r>
    </w:p>
    <w:p w:rsidR="00AD1AE5" w:rsidRPr="00AD1AE5" w:rsidRDefault="00AD1AE5" w:rsidP="00AD1AE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AD1AE5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AD1AE5">
        <w:rPr>
          <w:rFonts w:ascii="Times New Roman" w:eastAsia="Times New Roman" w:hAnsi="Times New Roman" w:cs="Times New Roman"/>
          <w:i/>
          <w:iCs/>
          <w:sz w:val="24"/>
          <w:szCs w:val="20"/>
        </w:rPr>
        <w:t>Nature Conservation (Southern Brown Bandicoot) Conservation Advice 2019</w:t>
      </w:r>
      <w:r w:rsidRPr="00AD1AE5">
        <w:rPr>
          <w:rFonts w:ascii="Times New Roman" w:eastAsia="Times New Roman" w:hAnsi="Times New Roman" w:cs="Times New Roman"/>
          <w:bCs/>
          <w:iCs/>
          <w:sz w:val="24"/>
          <w:szCs w:val="20"/>
        </w:rPr>
        <w:t>.</w:t>
      </w:r>
    </w:p>
    <w:p w:rsidR="00AD1AE5" w:rsidRPr="00AD1AE5" w:rsidRDefault="00AD1AE5" w:rsidP="00AD1AE5">
      <w:pPr>
        <w:numPr>
          <w:ilvl w:val="0"/>
          <w:numId w:val="2"/>
        </w:numPr>
        <w:spacing w:before="300" w:after="0" w:line="240" w:lineRule="auto"/>
        <w:ind w:left="720" w:hanging="720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  <w:r w:rsidRPr="00AD1AE5">
        <w:rPr>
          <w:rFonts w:ascii="Arial" w:eastAsia="Times New Roman" w:hAnsi="Arial" w:cs="Arial"/>
          <w:b/>
          <w:bCs/>
          <w:sz w:val="24"/>
          <w:szCs w:val="20"/>
        </w:rPr>
        <w:t xml:space="preserve">Commencement </w:t>
      </w:r>
    </w:p>
    <w:p w:rsidR="00AD1AE5" w:rsidRPr="00AD1AE5" w:rsidRDefault="00AD1AE5" w:rsidP="00AD1AE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AD1AE5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its notification day. </w:t>
      </w:r>
    </w:p>
    <w:p w:rsidR="00AD1AE5" w:rsidRPr="00AD1AE5" w:rsidRDefault="00AD1AE5" w:rsidP="00AD1AE5">
      <w:pPr>
        <w:numPr>
          <w:ilvl w:val="0"/>
          <w:numId w:val="2"/>
        </w:numPr>
        <w:spacing w:before="300" w:after="0" w:line="240" w:lineRule="auto"/>
        <w:ind w:left="720" w:hanging="720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  <w:r w:rsidRPr="00AD1AE5">
        <w:rPr>
          <w:rFonts w:ascii="Arial" w:eastAsia="Times New Roman" w:hAnsi="Arial" w:cs="Arial"/>
          <w:b/>
          <w:bCs/>
          <w:sz w:val="24"/>
          <w:szCs w:val="20"/>
        </w:rPr>
        <w:t>Conservation advice for the Southern Brown Bandicoot</w:t>
      </w:r>
    </w:p>
    <w:p w:rsidR="00AD1AE5" w:rsidRPr="00AD1AE5" w:rsidRDefault="00AD1AE5" w:rsidP="00AD1AE5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AD1AE5">
        <w:rPr>
          <w:rFonts w:ascii="Times New Roman" w:eastAsia="Times New Roman" w:hAnsi="Times New Roman" w:cs="Times New Roman"/>
          <w:sz w:val="24"/>
          <w:szCs w:val="20"/>
        </w:rPr>
        <w:t>Schedule 1 sets out the conservation advice for the Southern Brown Bandicoot (</w:t>
      </w:r>
      <w:r w:rsidRPr="00AD1AE5">
        <w:rPr>
          <w:rFonts w:ascii="Times New Roman" w:eastAsia="Times New Roman" w:hAnsi="Times New Roman" w:cs="Times New Roman"/>
          <w:i/>
          <w:sz w:val="24"/>
          <w:szCs w:val="20"/>
        </w:rPr>
        <w:t>Isoodon obesulus obesulus</w:t>
      </w:r>
      <w:r w:rsidRPr="00AD1AE5">
        <w:rPr>
          <w:rFonts w:ascii="Times New Roman" w:eastAsia="Times New Roman" w:hAnsi="Times New Roman" w:cs="Times New Roman"/>
          <w:sz w:val="24"/>
          <w:szCs w:val="20"/>
        </w:rPr>
        <w:t>).</w:t>
      </w:r>
    </w:p>
    <w:p w:rsidR="00AD1AE5" w:rsidRDefault="00AD1AE5" w:rsidP="00AD1A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AD1AE5" w:rsidRPr="00AD1AE5" w:rsidRDefault="00AD1AE5" w:rsidP="00AD1A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AD1AE5" w:rsidRPr="00AD1AE5" w:rsidRDefault="00AD1AE5" w:rsidP="00AD1A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CB11D6" w:rsidRPr="00AD1AE5" w:rsidRDefault="00CB11D6" w:rsidP="00AD1A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AD1AE5" w:rsidRPr="00AD1AE5" w:rsidRDefault="00AD1AE5" w:rsidP="00AD1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D1AE5">
        <w:rPr>
          <w:rFonts w:ascii="Times New Roman" w:eastAsia="Times New Roman" w:hAnsi="Times New Roman" w:cs="Times New Roman"/>
          <w:sz w:val="24"/>
          <w:szCs w:val="24"/>
          <w:lang w:eastAsia="en-AU"/>
        </w:rPr>
        <w:t>Arthur Georges</w:t>
      </w:r>
    </w:p>
    <w:p w:rsidR="00AD1AE5" w:rsidRPr="00AD1AE5" w:rsidRDefault="00AD1AE5" w:rsidP="00AD1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D1AE5">
        <w:rPr>
          <w:rFonts w:ascii="Times New Roman" w:eastAsia="Times New Roman" w:hAnsi="Times New Roman" w:cs="Times New Roman"/>
          <w:sz w:val="24"/>
          <w:szCs w:val="24"/>
          <w:lang w:eastAsia="en-AU"/>
        </w:rPr>
        <w:t>Chair, Scientific Committee</w:t>
      </w:r>
    </w:p>
    <w:p w:rsidR="00AD1AE5" w:rsidRPr="00AD1AE5" w:rsidRDefault="00AD1AE5" w:rsidP="00AD1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D1AE5">
        <w:rPr>
          <w:rFonts w:ascii="Times New Roman" w:eastAsia="Times New Roman" w:hAnsi="Times New Roman" w:cs="Times New Roman"/>
          <w:sz w:val="24"/>
          <w:szCs w:val="24"/>
          <w:lang w:eastAsia="en-AU"/>
        </w:rPr>
        <w:t>1 May 2019</w:t>
      </w:r>
      <w:r w:rsidRPr="00AD1AE5"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page"/>
      </w:r>
    </w:p>
    <w:p w:rsidR="00AD1AE5" w:rsidRPr="00AD1AE5" w:rsidRDefault="00AD1AE5" w:rsidP="00AD1AE5">
      <w:pPr>
        <w:spacing w:after="0" w:line="240" w:lineRule="auto"/>
        <w:rPr>
          <w:rFonts w:ascii="Arial" w:eastAsia="Times New Roman" w:hAnsi="Arial" w:cs="Arial"/>
          <w:b/>
          <w:sz w:val="34"/>
          <w:szCs w:val="34"/>
        </w:rPr>
      </w:pPr>
      <w:r w:rsidRPr="00AD1AE5">
        <w:rPr>
          <w:rFonts w:ascii="Arial" w:eastAsia="Times New Roman" w:hAnsi="Arial" w:cs="Arial"/>
          <w:b/>
          <w:sz w:val="34"/>
          <w:szCs w:val="34"/>
        </w:rPr>
        <w:lastRenderedPageBreak/>
        <w:t>Schedule 1</w:t>
      </w:r>
    </w:p>
    <w:p w:rsidR="00AD1AE5" w:rsidRPr="00AD1AE5" w:rsidRDefault="00AD1AE5" w:rsidP="00AD1AE5">
      <w:pPr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D1AE5">
        <w:rPr>
          <w:rFonts w:ascii="Times New Roman" w:eastAsia="Times New Roman" w:hAnsi="Times New Roman" w:cs="Times New Roman"/>
          <w:sz w:val="18"/>
          <w:szCs w:val="18"/>
        </w:rPr>
        <w:t>(see s 3)</w:t>
      </w:r>
    </w:p>
    <w:p w:rsidR="00AD1AE5" w:rsidRPr="00AD1AE5" w:rsidRDefault="00AD1AE5" w:rsidP="00AD1AE5">
      <w:pPr>
        <w:pBdr>
          <w:bottom w:val="single" w:sz="4" w:space="1" w:color="auto"/>
        </w:pBdr>
        <w:tabs>
          <w:tab w:val="left" w:pos="1985"/>
        </w:tabs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D1AE5" w:rsidRPr="00AD1AE5" w:rsidRDefault="00AD1AE5" w:rsidP="00AD1AE5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D1AE5" w:rsidRPr="00AD1AE5" w:rsidRDefault="00AD1AE5" w:rsidP="00AD1AE5">
      <w:pPr>
        <w:spacing w:before="80" w:after="6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078B1" w:rsidRDefault="002078B1">
      <w:pPr>
        <w:rPr>
          <w:szCs w:val="20"/>
        </w:rPr>
        <w:sectPr w:rsidR="002078B1" w:rsidSect="00F41C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511A29" w:rsidRDefault="00511A29">
      <w:pPr>
        <w:rPr>
          <w:szCs w:val="20"/>
        </w:rPr>
      </w:pPr>
    </w:p>
    <w:p w:rsidR="00511A29" w:rsidRDefault="00511A29">
      <w:pPr>
        <w:rPr>
          <w:szCs w:val="20"/>
        </w:rPr>
      </w:pPr>
    </w:p>
    <w:p w:rsidR="00511A29" w:rsidRPr="00F623DD" w:rsidRDefault="00511A29" w:rsidP="00511A29">
      <w:pPr>
        <w:pStyle w:val="Heading1-notindexed"/>
        <w:rPr>
          <w:i/>
          <w:sz w:val="36"/>
          <w:szCs w:val="36"/>
        </w:rPr>
      </w:pPr>
      <w:r w:rsidRPr="00511A29">
        <w:rPr>
          <w:szCs w:val="20"/>
        </w:rPr>
        <w:t>Conservation Advice</w:t>
      </w:r>
      <w:r w:rsidRPr="00511A29">
        <w:rPr>
          <w:szCs w:val="20"/>
        </w:rPr>
        <w:br/>
      </w:r>
      <w:r w:rsidR="00FF7DDC">
        <w:rPr>
          <w:sz w:val="36"/>
          <w:szCs w:val="36"/>
        </w:rPr>
        <w:t>Southern Brown Bandicoot (</w:t>
      </w:r>
      <w:r w:rsidR="007B77CE">
        <w:rPr>
          <w:caps w:val="0"/>
          <w:sz w:val="36"/>
          <w:szCs w:val="36"/>
        </w:rPr>
        <w:t>eastern</w:t>
      </w:r>
      <w:r w:rsidR="00015D3A">
        <w:rPr>
          <w:sz w:val="36"/>
          <w:szCs w:val="36"/>
        </w:rPr>
        <w:t xml:space="preserve">) </w:t>
      </w:r>
      <w:r w:rsidR="00A825EF">
        <w:rPr>
          <w:sz w:val="36"/>
          <w:szCs w:val="36"/>
        </w:rPr>
        <w:br/>
      </w:r>
      <w:r w:rsidR="007B77CE">
        <w:rPr>
          <w:i/>
          <w:caps w:val="0"/>
          <w:sz w:val="36"/>
          <w:szCs w:val="36"/>
        </w:rPr>
        <w:t>Isoodon obesulus obesulus</w:t>
      </w:r>
    </w:p>
    <w:p w:rsidR="00511A29" w:rsidRPr="005C7F26" w:rsidRDefault="00511A29" w:rsidP="00511A29">
      <w:pPr>
        <w:pBdr>
          <w:bottom w:val="single" w:sz="12" w:space="1" w:color="auto"/>
        </w:pBdr>
        <w:tabs>
          <w:tab w:val="left" w:pos="9071"/>
        </w:tabs>
        <w:contextualSpacing/>
        <w:mirrorIndents/>
        <w:rPr>
          <w:sz w:val="22"/>
          <w:szCs w:val="22"/>
        </w:rPr>
      </w:pPr>
    </w:p>
    <w:p w:rsidR="00F623DD" w:rsidRDefault="00F623DD" w:rsidP="0007144F">
      <w:pPr>
        <w:pStyle w:val="Heading2-notindexed"/>
      </w:pPr>
      <w:r>
        <w:t>Conservation Status</w:t>
      </w:r>
    </w:p>
    <w:p w:rsidR="00F623DD" w:rsidRDefault="00F623DD" w:rsidP="00F623DD">
      <w:r>
        <w:t xml:space="preserve">The </w:t>
      </w:r>
      <w:r w:rsidR="00FF7DDC">
        <w:t>Southern Brown Bandicoot (eastern)</w:t>
      </w:r>
      <w:r>
        <w:t xml:space="preserve"> </w:t>
      </w:r>
      <w:r w:rsidR="00FF7DDC">
        <w:rPr>
          <w:i/>
        </w:rPr>
        <w:t>Isoodon obesulus obesulus</w:t>
      </w:r>
      <w:r w:rsidR="00703E56">
        <w:t xml:space="preserve"> </w:t>
      </w:r>
      <w:r w:rsidR="0007144F" w:rsidRPr="0007144F">
        <w:t>(Shaw, 1797)</w:t>
      </w:r>
      <w:r w:rsidR="0007144F">
        <w:t xml:space="preserve"> </w:t>
      </w:r>
      <w:r>
        <w:t>is recognised as threatened in</w:t>
      </w:r>
      <w:r w:rsidR="00CC28CF">
        <w:t xml:space="preserve"> the following jurisdictions</w:t>
      </w:r>
      <w:r>
        <w:t>:</w:t>
      </w:r>
    </w:p>
    <w:p w:rsidR="00DF6833" w:rsidRPr="00F679B2" w:rsidRDefault="00097D65" w:rsidP="004A5574">
      <w:pPr>
        <w:tabs>
          <w:tab w:val="left" w:pos="1276"/>
        </w:tabs>
        <w:ind w:left="1276" w:hanging="1276"/>
        <w:contextualSpacing/>
        <w:rPr>
          <w:i/>
        </w:rPr>
      </w:pPr>
      <w:r>
        <w:t>National</w:t>
      </w:r>
      <w:r w:rsidR="00F623DD">
        <w:tab/>
      </w:r>
      <w:r w:rsidR="00F82D94" w:rsidRPr="00F679B2">
        <w:rPr>
          <w:b/>
        </w:rPr>
        <w:t>Endangered</w:t>
      </w:r>
      <w:r w:rsidR="00DF6833" w:rsidRPr="00F679B2">
        <w:t>,</w:t>
      </w:r>
      <w:r w:rsidR="00DF6833" w:rsidRPr="00F679B2">
        <w:rPr>
          <w:i/>
        </w:rPr>
        <w:t xml:space="preserve"> Environment Protection and Biodiversity Conservation Act 1999</w:t>
      </w:r>
    </w:p>
    <w:p w:rsidR="00763B56" w:rsidRPr="00F679B2" w:rsidRDefault="00763B56" w:rsidP="004A5574">
      <w:pPr>
        <w:tabs>
          <w:tab w:val="left" w:pos="1276"/>
        </w:tabs>
        <w:ind w:left="1276" w:hanging="1276"/>
        <w:contextualSpacing/>
      </w:pPr>
      <w:r w:rsidRPr="00F679B2">
        <w:rPr>
          <w:i/>
        </w:rPr>
        <w:tab/>
      </w:r>
      <w:r w:rsidR="00691E80" w:rsidRPr="00F679B2">
        <w:rPr>
          <w:b/>
        </w:rPr>
        <w:t>Near Threatened</w:t>
      </w:r>
      <w:r w:rsidRPr="00F679B2">
        <w:t xml:space="preserve">, </w:t>
      </w:r>
      <w:r w:rsidRPr="006A1129">
        <w:rPr>
          <w:i/>
        </w:rPr>
        <w:t>The Action Plan for Australian Mammals</w:t>
      </w:r>
      <w:r w:rsidRPr="00F679B2">
        <w:t xml:space="preserve"> 2012</w:t>
      </w:r>
    </w:p>
    <w:p w:rsidR="00F623DD" w:rsidRPr="00F679B2" w:rsidRDefault="00097D65" w:rsidP="004A5574">
      <w:pPr>
        <w:tabs>
          <w:tab w:val="left" w:pos="1276"/>
        </w:tabs>
        <w:ind w:left="1276" w:hanging="1276"/>
        <w:contextualSpacing/>
        <w:rPr>
          <w:i/>
          <w:iCs/>
        </w:rPr>
      </w:pPr>
      <w:r w:rsidRPr="00F679B2">
        <w:t>ACT</w:t>
      </w:r>
      <w:r w:rsidR="00F623DD" w:rsidRPr="00F679B2">
        <w:tab/>
      </w:r>
      <w:r w:rsidR="00F82D94" w:rsidRPr="00F679B2">
        <w:rPr>
          <w:b/>
        </w:rPr>
        <w:t>Endangered</w:t>
      </w:r>
      <w:r w:rsidR="00F679B2">
        <w:t>,</w:t>
      </w:r>
      <w:r w:rsidR="00F82D94" w:rsidRPr="00F679B2">
        <w:t xml:space="preserve"> </w:t>
      </w:r>
      <w:r w:rsidR="00F623DD" w:rsidRPr="00F679B2">
        <w:rPr>
          <w:i/>
          <w:iCs/>
        </w:rPr>
        <w:t>Nature Conservation Act 2014</w:t>
      </w:r>
    </w:p>
    <w:p w:rsidR="00F82D94" w:rsidRPr="00F679B2" w:rsidRDefault="00097D65" w:rsidP="004A5574">
      <w:pPr>
        <w:tabs>
          <w:tab w:val="left" w:pos="1276"/>
        </w:tabs>
        <w:ind w:left="1276" w:hanging="1276"/>
        <w:contextualSpacing/>
      </w:pPr>
      <w:r w:rsidRPr="00F679B2">
        <w:t>NSW</w:t>
      </w:r>
      <w:r w:rsidR="00F82D94" w:rsidRPr="00F679B2">
        <w:tab/>
      </w:r>
      <w:r w:rsidR="00763B56" w:rsidRPr="00F679B2">
        <w:rPr>
          <w:b/>
        </w:rPr>
        <w:t>Endangered</w:t>
      </w:r>
      <w:r w:rsidR="00F82D94" w:rsidRPr="00F679B2">
        <w:rPr>
          <w:b/>
        </w:rPr>
        <w:t>,</w:t>
      </w:r>
      <w:r w:rsidR="00F82D94" w:rsidRPr="00F679B2">
        <w:t xml:space="preserve"> </w:t>
      </w:r>
      <w:r w:rsidR="00F679B2" w:rsidRPr="00F679B2">
        <w:rPr>
          <w:i/>
        </w:rPr>
        <w:t>Biodiversity Conservation Act 2016</w:t>
      </w:r>
    </w:p>
    <w:p w:rsidR="00F82D94" w:rsidRPr="00F679B2" w:rsidRDefault="004A5574" w:rsidP="004A5574">
      <w:pPr>
        <w:tabs>
          <w:tab w:val="left" w:pos="1276"/>
        </w:tabs>
        <w:ind w:left="1276" w:hanging="1276"/>
        <w:contextualSpacing/>
        <w:rPr>
          <w:i/>
        </w:rPr>
      </w:pPr>
      <w:r>
        <w:t>VIC</w:t>
      </w:r>
      <w:r w:rsidR="00F82D94" w:rsidRPr="00F679B2">
        <w:tab/>
      </w:r>
      <w:r w:rsidR="00F82D94" w:rsidRPr="00F679B2">
        <w:rPr>
          <w:b/>
        </w:rPr>
        <w:t>Threatened</w:t>
      </w:r>
      <w:r w:rsidR="00F82D94" w:rsidRPr="00F679B2">
        <w:t xml:space="preserve">, </w:t>
      </w:r>
      <w:r w:rsidR="00F82D94" w:rsidRPr="00F679B2">
        <w:rPr>
          <w:i/>
        </w:rPr>
        <w:t>Flora and Fauna Guarantee Act 1988</w:t>
      </w:r>
      <w:r w:rsidR="00F82D94" w:rsidRPr="00F679B2">
        <w:rPr>
          <w:i/>
        </w:rPr>
        <w:br/>
      </w:r>
      <w:r w:rsidR="00691E80" w:rsidRPr="00F679B2">
        <w:rPr>
          <w:b/>
        </w:rPr>
        <w:t>Near Threatened</w:t>
      </w:r>
      <w:r w:rsidR="00F82D94" w:rsidRPr="00F679B2">
        <w:t>,</w:t>
      </w:r>
      <w:r w:rsidR="00F82D94" w:rsidRPr="00F679B2">
        <w:rPr>
          <w:i/>
        </w:rPr>
        <w:t xml:space="preserve"> </w:t>
      </w:r>
      <w:r w:rsidR="00F82D94" w:rsidRPr="00F679B2">
        <w:t>Advisory List of Threatened Vertebrate Fauna</w:t>
      </w:r>
      <w:r w:rsidR="003E2DC3" w:rsidRPr="00F679B2">
        <w:t xml:space="preserve"> 2013</w:t>
      </w:r>
    </w:p>
    <w:p w:rsidR="00DF6833" w:rsidRPr="00F679B2" w:rsidRDefault="004A5574" w:rsidP="004A5574">
      <w:pPr>
        <w:tabs>
          <w:tab w:val="left" w:pos="1276"/>
        </w:tabs>
        <w:ind w:left="1276" w:hanging="1276"/>
        <w:contextualSpacing/>
        <w:rPr>
          <w:i/>
        </w:rPr>
      </w:pPr>
      <w:r>
        <w:t>SA</w:t>
      </w:r>
      <w:r w:rsidR="00F82D94" w:rsidRPr="00F679B2">
        <w:tab/>
      </w:r>
      <w:r w:rsidR="00691E80" w:rsidRPr="00F679B2">
        <w:rPr>
          <w:b/>
        </w:rPr>
        <w:t>Vulnerable</w:t>
      </w:r>
      <w:r w:rsidR="00F82D94" w:rsidRPr="00F679B2">
        <w:t xml:space="preserve">, </w:t>
      </w:r>
      <w:r w:rsidR="00F82D94" w:rsidRPr="00F679B2">
        <w:rPr>
          <w:i/>
        </w:rPr>
        <w:t>National Parks and Wildlife Act 1972</w:t>
      </w:r>
    </w:p>
    <w:p w:rsidR="00763B56" w:rsidRDefault="00763B56" w:rsidP="0007144F">
      <w:pPr>
        <w:pStyle w:val="Heading2-notindexed"/>
      </w:pPr>
      <w:r>
        <w:t>CRITERIA</w:t>
      </w:r>
    </w:p>
    <w:p w:rsidR="00703E56" w:rsidRPr="0007144F" w:rsidRDefault="009A72BE" w:rsidP="0007144F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624205</wp:posOffset>
            </wp:positionV>
            <wp:extent cx="3086100" cy="3009900"/>
            <wp:effectExtent l="0" t="0" r="0" b="0"/>
            <wp:wrapTight wrapText="bothSides">
              <wp:wrapPolygon edited="0">
                <wp:start x="0" y="0"/>
                <wp:lineTo x="0" y="21463"/>
                <wp:lineTo x="21467" y="21463"/>
                <wp:lineTo x="21467" y="0"/>
                <wp:lineTo x="0" y="0"/>
              </wp:wrapPolygon>
            </wp:wrapTight>
            <wp:docPr id="3" name="Picture 3" descr="Isoodon obesulus at Tidbinbilla - 13 Apr 20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odon obesulus at Tidbinbilla - 13 Apr 201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3" r="15336"/>
                    <a:stretch/>
                  </pic:blipFill>
                  <pic:spPr bwMode="auto">
                    <a:xfrm>
                      <a:off x="0" y="0"/>
                      <a:ext cx="3086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144F">
        <w:rPr>
          <w:iCs/>
        </w:rPr>
        <w:t xml:space="preserve">The Southern Brown Bandicoot (eastern) </w:t>
      </w:r>
      <w:r w:rsidR="0007144F" w:rsidRPr="0007144F">
        <w:t xml:space="preserve">is listed as Endangered in the </w:t>
      </w:r>
      <w:r w:rsidR="00CC28CF">
        <w:t xml:space="preserve">ACT </w:t>
      </w:r>
      <w:r w:rsidR="0007144F" w:rsidRPr="0007144F">
        <w:t xml:space="preserve">Threatened Native Species List under </w:t>
      </w:r>
      <w:r w:rsidR="00703E56">
        <w:t xml:space="preserve">IUCN Criterion A </w:t>
      </w:r>
      <w:r w:rsidR="004C5299">
        <w:t>—</w:t>
      </w:r>
      <w:r w:rsidR="00703E56">
        <w:t xml:space="preserve"> A2(b), A3(b)(c)</w:t>
      </w:r>
      <w:r w:rsidR="0007144F">
        <w:t xml:space="preserve">. The factors that make it eligible include a </w:t>
      </w:r>
      <w:r w:rsidR="0007144F" w:rsidRPr="0007144F">
        <w:t>continuing decline across its range</w:t>
      </w:r>
      <w:r w:rsidR="0007144F">
        <w:t xml:space="preserve"> with e</w:t>
      </w:r>
      <w:r w:rsidR="0007144F" w:rsidRPr="0007144F">
        <w:t>xisting h</w:t>
      </w:r>
      <w:r w:rsidR="0007144F">
        <w:t>abitat fragmentation exacerbating</w:t>
      </w:r>
      <w:r w:rsidR="0007144F" w:rsidRPr="0007144F">
        <w:t xml:space="preserve"> threats </w:t>
      </w:r>
      <w:r w:rsidR="0007144F">
        <w:t xml:space="preserve">that </w:t>
      </w:r>
      <w:r w:rsidR="0007144F" w:rsidRPr="0007144F">
        <w:t>continu</w:t>
      </w:r>
      <w:r w:rsidR="0007144F">
        <w:t>e</w:t>
      </w:r>
      <w:r w:rsidR="0007144F" w:rsidRPr="0007144F">
        <w:t xml:space="preserve"> to operate over much of its range, particularly</w:t>
      </w:r>
      <w:r w:rsidR="0035254E">
        <w:t>:</w:t>
      </w:r>
      <w:r w:rsidR="0007144F" w:rsidRPr="0007144F">
        <w:t xml:space="preserve"> predation by foxes and feral cats</w:t>
      </w:r>
      <w:r w:rsidR="00A01332">
        <w:t>;</w:t>
      </w:r>
      <w:r w:rsidR="0007144F" w:rsidRPr="0007144F">
        <w:t xml:space="preserve"> too</w:t>
      </w:r>
      <w:r w:rsidR="0007144F">
        <w:t xml:space="preserve"> frequent and extensive burning</w:t>
      </w:r>
      <w:r w:rsidR="00A01332">
        <w:t>;</w:t>
      </w:r>
      <w:r w:rsidR="0007144F">
        <w:t xml:space="preserve"> </w:t>
      </w:r>
      <w:r w:rsidR="0007144F" w:rsidRPr="0007144F">
        <w:t>and further habitat clearing and fragmentation</w:t>
      </w:r>
      <w:r w:rsidR="0007144F">
        <w:t xml:space="preserve"> (Threatened Species Scientific Committee (TSSC) 2016).</w:t>
      </w:r>
    </w:p>
    <w:p w:rsidR="007A182B" w:rsidRDefault="007A182B" w:rsidP="0007144F">
      <w:pPr>
        <w:pStyle w:val="Heading2-notindexed"/>
      </w:pPr>
      <w:r>
        <w:t>DESCRIPTION AND ECOLOGY</w:t>
      </w:r>
    </w:p>
    <w:p w:rsidR="001C5DF9" w:rsidRDefault="006B2966" w:rsidP="00205BD9">
      <w:p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1831975</wp:posOffset>
                </wp:positionV>
                <wp:extent cx="4168140" cy="222885"/>
                <wp:effectExtent l="1270" t="3810" r="2540" b="1905"/>
                <wp:wrapTight wrapText="bothSides">
                  <wp:wrapPolygon edited="0">
                    <wp:start x="-66" y="0"/>
                    <wp:lineTo x="-66" y="20800"/>
                    <wp:lineTo x="21600" y="20800"/>
                    <wp:lineTo x="21600" y="0"/>
                    <wp:lineTo x="-66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17C" w:rsidRPr="00F5517C" w:rsidRDefault="00F5517C" w:rsidP="00F5517C">
                            <w:pPr>
                              <w:pStyle w:val="Caption"/>
                              <w:rPr>
                                <w:b w:val="0"/>
                                <w:noProof/>
                                <w:sz w:val="21"/>
                                <w:szCs w:val="21"/>
                              </w:rPr>
                            </w:pPr>
                            <w:r w:rsidRPr="00F5517C">
                              <w:rPr>
                                <w:b w:val="0"/>
                                <w:noProof/>
                                <w:sz w:val="21"/>
                                <w:szCs w:val="21"/>
                              </w:rPr>
                              <w:t>Southern Brown Bandicoot (eastern) (John Bundock – Canberra Nature Map)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1pt;margin-top:144.25pt;width:328.2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PreAIAAP8E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" stroked="f">
                <v:textbox inset="0,0,0,0">
                  <w:txbxContent>
                    <w:p w:rsidR="00F5517C" w:rsidRPr="00F5517C" w:rsidRDefault="00F5517C" w:rsidP="00F5517C">
                      <w:pPr>
                        <w:pStyle w:val="Caption"/>
                        <w:rPr>
                          <w:b w:val="0"/>
                          <w:noProof/>
                          <w:sz w:val="21"/>
                          <w:szCs w:val="21"/>
                        </w:rPr>
                      </w:pPr>
                      <w:r w:rsidRPr="00F5517C">
                        <w:rPr>
                          <w:b w:val="0"/>
                          <w:noProof/>
                          <w:sz w:val="21"/>
                          <w:szCs w:val="21"/>
                        </w:rPr>
                        <w:t>Southern Brown Bandicoot (eastern) (John Bundock – Canberra Nature Map)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A60C1">
        <w:rPr>
          <w:iCs/>
        </w:rPr>
        <w:t xml:space="preserve">The </w:t>
      </w:r>
      <w:r w:rsidR="00FF7DDC">
        <w:rPr>
          <w:iCs/>
        </w:rPr>
        <w:t>Southern Brown Bandicoot (eastern)</w:t>
      </w:r>
      <w:r w:rsidR="006A60C1">
        <w:rPr>
          <w:iCs/>
        </w:rPr>
        <w:t xml:space="preserve"> </w:t>
      </w:r>
      <w:r w:rsidR="00205BD9" w:rsidRPr="00205BD9">
        <w:rPr>
          <w:iCs/>
        </w:rPr>
        <w:t>is a medium-sized, ground-dwelling</w:t>
      </w:r>
      <w:r w:rsidR="00205BD9">
        <w:rPr>
          <w:iCs/>
        </w:rPr>
        <w:t xml:space="preserve"> </w:t>
      </w:r>
      <w:r w:rsidR="00205BD9" w:rsidRPr="00205BD9">
        <w:rPr>
          <w:iCs/>
        </w:rPr>
        <w:t xml:space="preserve">marsupial </w:t>
      </w:r>
      <w:r w:rsidR="00E24D83">
        <w:rPr>
          <w:iCs/>
        </w:rPr>
        <w:t>with a backward opening pouch.</w:t>
      </w:r>
      <w:r w:rsidR="00205BD9">
        <w:rPr>
          <w:iCs/>
        </w:rPr>
        <w:t xml:space="preserve"> </w:t>
      </w:r>
      <w:r w:rsidR="004C5034">
        <w:rPr>
          <w:iCs/>
        </w:rPr>
        <w:t xml:space="preserve">Males weigh around </w:t>
      </w:r>
      <w:r w:rsidR="004C5034" w:rsidRPr="00205BD9">
        <w:rPr>
          <w:iCs/>
        </w:rPr>
        <w:t>890 g</w:t>
      </w:r>
      <w:r w:rsidR="004C5034">
        <w:rPr>
          <w:iCs/>
        </w:rPr>
        <w:t xml:space="preserve"> and females around 620 g. </w:t>
      </w:r>
      <w:r w:rsidR="00E24D83">
        <w:rPr>
          <w:iCs/>
        </w:rPr>
        <w:t xml:space="preserve">It </w:t>
      </w:r>
      <w:r w:rsidR="00E24D83" w:rsidRPr="00205BD9">
        <w:rPr>
          <w:iCs/>
        </w:rPr>
        <w:t>has small, rounded ears and small, black eyes</w:t>
      </w:r>
      <w:r w:rsidR="00E24D83">
        <w:rPr>
          <w:iCs/>
        </w:rPr>
        <w:t xml:space="preserve">, </w:t>
      </w:r>
      <w:r w:rsidR="00205BD9" w:rsidRPr="00205BD9">
        <w:rPr>
          <w:iCs/>
        </w:rPr>
        <w:t>a long tapering snout, a</w:t>
      </w:r>
      <w:r w:rsidR="00205BD9">
        <w:rPr>
          <w:iCs/>
        </w:rPr>
        <w:t xml:space="preserve"> </w:t>
      </w:r>
      <w:r w:rsidR="00205BD9" w:rsidRPr="00205BD9">
        <w:rPr>
          <w:iCs/>
        </w:rPr>
        <w:t>naked nose</w:t>
      </w:r>
      <w:r w:rsidR="00E24D83">
        <w:rPr>
          <w:iCs/>
        </w:rPr>
        <w:t xml:space="preserve"> and</w:t>
      </w:r>
      <w:r w:rsidR="00205BD9" w:rsidRPr="00205BD9">
        <w:rPr>
          <w:iCs/>
        </w:rPr>
        <w:t xml:space="preserve"> a compact body </w:t>
      </w:r>
      <w:r w:rsidR="00E24D83">
        <w:rPr>
          <w:iCs/>
        </w:rPr>
        <w:t>(30</w:t>
      </w:r>
      <w:r w:rsidR="004C5299">
        <w:rPr>
          <w:iCs/>
        </w:rPr>
        <w:t xml:space="preserve"> </w:t>
      </w:r>
      <w:r w:rsidR="00E24D83">
        <w:rPr>
          <w:iCs/>
        </w:rPr>
        <w:t xml:space="preserve">cm in length including head) </w:t>
      </w:r>
      <w:r w:rsidR="00205BD9" w:rsidRPr="00205BD9">
        <w:rPr>
          <w:iCs/>
        </w:rPr>
        <w:t xml:space="preserve">and a short tail </w:t>
      </w:r>
      <w:r w:rsidR="004C5034">
        <w:rPr>
          <w:iCs/>
        </w:rPr>
        <w:t>around</w:t>
      </w:r>
      <w:r w:rsidR="00205BD9" w:rsidRPr="00205BD9">
        <w:rPr>
          <w:iCs/>
        </w:rPr>
        <w:t xml:space="preserve"> 11–12 </w:t>
      </w:r>
      <w:r w:rsidR="004C5034">
        <w:rPr>
          <w:iCs/>
        </w:rPr>
        <w:t>c</w:t>
      </w:r>
      <w:r w:rsidR="00205BD9" w:rsidRPr="00205BD9">
        <w:rPr>
          <w:iCs/>
        </w:rPr>
        <w:t>m long</w:t>
      </w:r>
      <w:r w:rsidR="0007144F">
        <w:rPr>
          <w:iCs/>
        </w:rPr>
        <w:t xml:space="preserve"> (NSW DEC 2006 and Paull 2008).</w:t>
      </w:r>
    </w:p>
    <w:p w:rsidR="001C5DF9" w:rsidRPr="009201A6" w:rsidRDefault="001C5DF9" w:rsidP="001C5DF9">
      <w:pPr>
        <w:pStyle w:val="Subtitle"/>
        <w:jc w:val="right"/>
      </w:pPr>
      <w:r>
        <w:lastRenderedPageBreak/>
        <w:t xml:space="preserve">Southern Brown </w:t>
      </w:r>
      <w:r w:rsidRPr="00CC28CF">
        <w:t>Bandicoot (eastern</w:t>
      </w:r>
      <w:r w:rsidRPr="00F5517C">
        <w:t>) (</w:t>
      </w:r>
      <w:hyperlink r:id="rId16" w:history="1">
        <w:r w:rsidR="00916DF6" w:rsidRPr="00F5517C">
          <w:rPr>
            <w:rStyle w:val="Hyperlink"/>
            <w:color w:val="4F81BD" w:themeColor="accent1"/>
            <w:u w:val="none"/>
          </w:rPr>
          <w:t>John Bundock</w:t>
        </w:r>
        <w:r w:rsidR="00CC28CF" w:rsidRPr="00F5517C">
          <w:rPr>
            <w:rStyle w:val="Hyperlink"/>
            <w:color w:val="4F81BD" w:themeColor="accent1"/>
            <w:u w:val="none"/>
          </w:rPr>
          <w:t xml:space="preserve"> –</w:t>
        </w:r>
        <w:r w:rsidR="00916DF6" w:rsidRPr="00F5517C">
          <w:rPr>
            <w:rStyle w:val="Hyperlink"/>
            <w:color w:val="4F81BD" w:themeColor="accent1"/>
            <w:u w:val="none"/>
          </w:rPr>
          <w:t xml:space="preserve"> </w:t>
        </w:r>
        <w:r w:rsidR="00DB1172" w:rsidRPr="00F5517C">
          <w:rPr>
            <w:rStyle w:val="Hyperlink"/>
            <w:color w:val="4F81BD" w:themeColor="accent1"/>
            <w:u w:val="none"/>
          </w:rPr>
          <w:t>Canberra Nature Map</w:t>
        </w:r>
      </w:hyperlink>
      <w:r w:rsidRPr="00CC28CF">
        <w:t>)</w:t>
      </w:r>
    </w:p>
    <w:p w:rsidR="00363AB4" w:rsidRDefault="001C5DF9" w:rsidP="00205BD9">
      <w:pPr>
        <w:rPr>
          <w:iCs/>
        </w:rPr>
      </w:pPr>
      <w:r w:rsidRPr="00205BD9">
        <w:rPr>
          <w:iCs/>
        </w:rPr>
        <w:t>The dorsal surface of the body bears black spiny bristle-hairs and softer, dark grey</w:t>
      </w:r>
      <w:r>
        <w:rPr>
          <w:iCs/>
        </w:rPr>
        <w:t xml:space="preserve"> </w:t>
      </w:r>
      <w:r w:rsidRPr="00205BD9">
        <w:rPr>
          <w:iCs/>
        </w:rPr>
        <w:t>underfur th</w:t>
      </w:r>
      <w:r>
        <w:rPr>
          <w:iCs/>
        </w:rPr>
        <w:t>at appears brown at a distance with a creamy-white, softer underbelly</w:t>
      </w:r>
      <w:r w:rsidRPr="00205BD9">
        <w:rPr>
          <w:iCs/>
        </w:rPr>
        <w:t>.</w:t>
      </w:r>
      <w:r>
        <w:rPr>
          <w:iCs/>
        </w:rPr>
        <w:t xml:space="preserve"> </w:t>
      </w:r>
      <w:r w:rsidR="004C5034">
        <w:rPr>
          <w:iCs/>
        </w:rPr>
        <w:t>T</w:t>
      </w:r>
      <w:r w:rsidR="00205BD9" w:rsidRPr="00205BD9">
        <w:rPr>
          <w:iCs/>
        </w:rPr>
        <w:t>he forelegs are short with curved claws on the digits</w:t>
      </w:r>
      <w:r w:rsidR="004C5034">
        <w:rPr>
          <w:iCs/>
        </w:rPr>
        <w:t xml:space="preserve"> and </w:t>
      </w:r>
      <w:r w:rsidR="00205BD9" w:rsidRPr="00205BD9">
        <w:rPr>
          <w:iCs/>
        </w:rPr>
        <w:t>the hind limbs</w:t>
      </w:r>
      <w:r w:rsidR="00205BD9">
        <w:rPr>
          <w:iCs/>
        </w:rPr>
        <w:t xml:space="preserve"> </w:t>
      </w:r>
      <w:r w:rsidR="00205BD9" w:rsidRPr="00205BD9">
        <w:rPr>
          <w:iCs/>
        </w:rPr>
        <w:t>are much longer, resembling th</w:t>
      </w:r>
      <w:r w:rsidR="004C5034">
        <w:rPr>
          <w:iCs/>
        </w:rPr>
        <w:t>ose of macropods</w:t>
      </w:r>
      <w:r w:rsidR="0007144F">
        <w:rPr>
          <w:iCs/>
        </w:rPr>
        <w:t xml:space="preserve"> (NSW DEC 2006 and Paull 2008).</w:t>
      </w:r>
      <w:r w:rsidR="00205BD9" w:rsidRPr="00205BD9">
        <w:rPr>
          <w:iCs/>
        </w:rPr>
        <w:t xml:space="preserve"> </w:t>
      </w:r>
    </w:p>
    <w:p w:rsidR="00692502" w:rsidRDefault="00363AB4" w:rsidP="00363AB4">
      <w:pPr>
        <w:rPr>
          <w:iCs/>
        </w:rPr>
      </w:pPr>
      <w:r w:rsidRPr="00363AB4">
        <w:rPr>
          <w:iCs/>
        </w:rPr>
        <w:t>The species is omnivorous and forages for food mainly by digging in the leaf litter and soil to find</w:t>
      </w:r>
      <w:r>
        <w:rPr>
          <w:iCs/>
        </w:rPr>
        <w:t xml:space="preserve"> </w:t>
      </w:r>
      <w:r w:rsidRPr="00363AB4">
        <w:rPr>
          <w:iCs/>
        </w:rPr>
        <w:t>insects, fungi, plant root nodules and bulbs. It also eats fruit, seeds and other plant material</w:t>
      </w:r>
      <w:r>
        <w:rPr>
          <w:iCs/>
        </w:rPr>
        <w:t xml:space="preserve"> </w:t>
      </w:r>
      <w:r w:rsidRPr="00363AB4">
        <w:rPr>
          <w:iCs/>
        </w:rPr>
        <w:t xml:space="preserve">found above ground </w:t>
      </w:r>
      <w:r w:rsidR="0007144F">
        <w:rPr>
          <w:iCs/>
        </w:rPr>
        <w:t>(</w:t>
      </w:r>
      <w:r w:rsidR="004C5034">
        <w:rPr>
          <w:iCs/>
        </w:rPr>
        <w:t>NSW DEC 2006 and</w:t>
      </w:r>
      <w:r w:rsidR="004C5034" w:rsidRPr="00205BD9">
        <w:rPr>
          <w:iCs/>
        </w:rPr>
        <w:t xml:space="preserve"> Paull</w:t>
      </w:r>
      <w:r w:rsidR="004C5034">
        <w:rPr>
          <w:iCs/>
        </w:rPr>
        <w:t xml:space="preserve"> </w:t>
      </w:r>
      <w:r w:rsidR="004C5034" w:rsidRPr="00205BD9">
        <w:rPr>
          <w:iCs/>
        </w:rPr>
        <w:t>2008</w:t>
      </w:r>
      <w:r w:rsidR="0007144F">
        <w:rPr>
          <w:iCs/>
        </w:rPr>
        <w:t>)</w:t>
      </w:r>
      <w:r w:rsidR="004C5034">
        <w:rPr>
          <w:iCs/>
        </w:rPr>
        <w:t>.</w:t>
      </w:r>
    </w:p>
    <w:p w:rsidR="00E24D83" w:rsidRDefault="007A14FE" w:rsidP="00E24D83">
      <w:r>
        <w:t>The Southern Brown B</w:t>
      </w:r>
      <w:r w:rsidR="00E24D83" w:rsidRPr="00E24D83">
        <w:t>andicoot breeds throughout the year peak</w:t>
      </w:r>
      <w:r w:rsidR="00E24D83">
        <w:t>ing</w:t>
      </w:r>
      <w:r w:rsidR="00E24D83" w:rsidRPr="00E24D83">
        <w:t xml:space="preserve"> in spring</w:t>
      </w:r>
      <w:r w:rsidR="00A47C22">
        <w:t>,</w:t>
      </w:r>
      <w:r w:rsidR="00E24D83">
        <w:t xml:space="preserve"> rearing two or three litters per year, although this is dependent upon food</w:t>
      </w:r>
      <w:r w:rsidR="000E33BB">
        <w:t xml:space="preserve"> being available</w:t>
      </w:r>
      <w:r w:rsidR="00E24D83">
        <w:t>.</w:t>
      </w:r>
      <w:r w:rsidR="00E24D83" w:rsidRPr="00E24D83">
        <w:t xml:space="preserve"> </w:t>
      </w:r>
      <w:r w:rsidR="000B6E78" w:rsidRPr="000B6E78">
        <w:t>A study in the Mount Lofty Ranges found that litter size was 1-4 with an average of two pouch young per litter (Packer 2013).</w:t>
      </w:r>
      <w:r w:rsidR="000B6E78">
        <w:t xml:space="preserve"> </w:t>
      </w:r>
      <w:r w:rsidR="00E24D83">
        <w:t xml:space="preserve">Generation time is </w:t>
      </w:r>
      <w:r w:rsidR="00A47C22">
        <w:t>estimated at two years (Woinarski et al.</w:t>
      </w:r>
      <w:r w:rsidR="00E24D83">
        <w:t xml:space="preserve"> 2014).</w:t>
      </w:r>
    </w:p>
    <w:p w:rsidR="007A182B" w:rsidRDefault="007A182B" w:rsidP="0007144F">
      <w:pPr>
        <w:pStyle w:val="Heading2-notindexed"/>
      </w:pPr>
      <w:r>
        <w:t>Distribution and Habitat</w:t>
      </w:r>
    </w:p>
    <w:p w:rsidR="00752183" w:rsidRDefault="00F661F7" w:rsidP="00752183">
      <w:r>
        <w:t>The Southern Brown B</w:t>
      </w:r>
      <w:r w:rsidR="00752183">
        <w:t>andicoot has experienced severe range contractions and population</w:t>
      </w:r>
      <w:r>
        <w:t xml:space="preserve"> </w:t>
      </w:r>
      <w:r w:rsidR="00752183">
        <w:t>declines since Eur</w:t>
      </w:r>
      <w:r>
        <w:t>opean settlement (Zenger et al. 2005; Bilney et al.</w:t>
      </w:r>
      <w:r w:rsidR="00752183">
        <w:t xml:space="preserve"> 2010). Maxwell et al.</w:t>
      </w:r>
      <w:r>
        <w:t xml:space="preserve"> (1996) estimate that the Southern Brown B</w:t>
      </w:r>
      <w:r w:rsidR="00752183">
        <w:t>andicoot (eastern) has experienced a 50</w:t>
      </w:r>
      <w:r w:rsidR="004C5299">
        <w:t>–</w:t>
      </w:r>
      <w:r w:rsidR="00752183">
        <w:t>90 percent</w:t>
      </w:r>
      <w:r>
        <w:t xml:space="preserve"> </w:t>
      </w:r>
      <w:r w:rsidR="00752183">
        <w:t>decline in its range. Its distribution is now highly fragmented with many discontinuous</w:t>
      </w:r>
      <w:r>
        <w:t xml:space="preserve"> </w:t>
      </w:r>
      <w:r w:rsidR="00752183">
        <w:t>subpopulat</w:t>
      </w:r>
      <w:r>
        <w:t>ions (Paull 2003; Zenger et al.</w:t>
      </w:r>
      <w:r w:rsidR="00752183">
        <w:t xml:space="preserve"> 2005; Le Duff </w:t>
      </w:r>
      <w:r>
        <w:t>and</w:t>
      </w:r>
      <w:r w:rsidR="00752183">
        <w:t xml:space="preserve"> Stratman </w:t>
      </w:r>
      <w:r w:rsidR="00ED3391">
        <w:t>2009</w:t>
      </w:r>
      <w:r w:rsidR="00752183">
        <w:t>).</w:t>
      </w:r>
    </w:p>
    <w:p w:rsidR="0089294D" w:rsidRDefault="00F661F7" w:rsidP="00752183">
      <w:r>
        <w:t>The distribution of the Southern Brown B</w:t>
      </w:r>
      <w:r w:rsidR="00752183">
        <w:t>andicoot (eastern) extends from the southern side of the</w:t>
      </w:r>
      <w:r>
        <w:t xml:space="preserve"> </w:t>
      </w:r>
      <w:r w:rsidR="00752183">
        <w:t>Hawkesbury River in New South Wales to Kangaroo Island in South Australia. Within this range</w:t>
      </w:r>
      <w:r w:rsidR="00A01332">
        <w:t>,</w:t>
      </w:r>
      <w:r>
        <w:t xml:space="preserve"> </w:t>
      </w:r>
      <w:r w:rsidR="00752183">
        <w:t xml:space="preserve">it occurs mostly in </w:t>
      </w:r>
      <w:r>
        <w:t>coastal areas (Woinarski et al.</w:t>
      </w:r>
      <w:r w:rsidR="00752183">
        <w:t xml:space="preserve"> 2014)</w:t>
      </w:r>
      <w:r>
        <w:t>.</w:t>
      </w:r>
    </w:p>
    <w:p w:rsidR="00F661F7" w:rsidRDefault="00205BD9" w:rsidP="00752183">
      <w:r>
        <w:t xml:space="preserve">The </w:t>
      </w:r>
      <w:r w:rsidR="001F45D1" w:rsidRPr="001F45D1">
        <w:t>Australian Capital Territory</w:t>
      </w:r>
      <w:r w:rsidR="001F45D1">
        <w:t xml:space="preserve"> (</w:t>
      </w:r>
      <w:r>
        <w:t>ACT</w:t>
      </w:r>
      <w:r w:rsidR="001F45D1">
        <w:t>)</w:t>
      </w:r>
      <w:r>
        <w:t xml:space="preserve"> </w:t>
      </w:r>
      <w:r w:rsidR="00A47C22">
        <w:t>had</w:t>
      </w:r>
      <w:r>
        <w:t xml:space="preserve"> not </w:t>
      </w:r>
      <w:r w:rsidR="00A47C22">
        <w:t xml:space="preserve">been </w:t>
      </w:r>
      <w:r>
        <w:t xml:space="preserve">considered to be in </w:t>
      </w:r>
      <w:r w:rsidR="00A47C22">
        <w:t xml:space="preserve">the current </w:t>
      </w:r>
      <w:r>
        <w:t>range for the species/sub-species and it</w:t>
      </w:r>
      <w:r w:rsidR="00F661F7">
        <w:t xml:space="preserve"> was presumed to be extinct until </w:t>
      </w:r>
      <w:r>
        <w:t>remains were discovered in 20</w:t>
      </w:r>
      <w:r w:rsidR="00A47C22">
        <w:t>03. Since then there have been opportunistic sightings and t</w:t>
      </w:r>
      <w:r w:rsidR="00916DF6">
        <w:t>he Southern Brown Bandicoot was recorded in Tidbinbilla</w:t>
      </w:r>
      <w:r w:rsidR="007E3F1E">
        <w:t xml:space="preserve"> </w:t>
      </w:r>
      <w:r w:rsidR="00A47C22">
        <w:t>Nature Reserve from 2016 to 2018 (Canberra.n</w:t>
      </w:r>
      <w:r w:rsidR="007E3F1E">
        <w:t>ature</w:t>
      </w:r>
      <w:r w:rsidR="00A47C22">
        <w:t>m</w:t>
      </w:r>
      <w:r w:rsidR="007E3F1E">
        <w:t>ap</w:t>
      </w:r>
      <w:r w:rsidR="00A47C22">
        <w:t>r.org (CNM) 2018</w:t>
      </w:r>
      <w:r w:rsidR="007E3F1E">
        <w:t>)</w:t>
      </w:r>
      <w:r w:rsidR="00916DF6">
        <w:t>.</w:t>
      </w:r>
    </w:p>
    <w:p w:rsidR="00F661F7" w:rsidRDefault="00F661F7" w:rsidP="00F661F7">
      <w:r>
        <w:t>The Southern Brown Bandicoot inhabits areas of dense vegetation, including wetland fringes and he</w:t>
      </w:r>
      <w:r w:rsidR="00ED3391">
        <w:t>athland (Paull 2008</w:t>
      </w:r>
      <w:r>
        <w:t>). It has been observed in both native bushland and areas with exotic shrubby species such as blackberry (</w:t>
      </w:r>
      <w:r w:rsidRPr="00F661F7">
        <w:rPr>
          <w:i/>
        </w:rPr>
        <w:t>Rubus</w:t>
      </w:r>
      <w:r>
        <w:t xml:space="preserve"> spp.) (Packer 2013). Bandicoots are secretive and rarely venture far from cover, possibly to avoid predation (Claridge 1998 in TSSC 2016).</w:t>
      </w:r>
      <w:r w:rsidR="00363AB4">
        <w:t xml:space="preserve"> Bandicoots construct nests under plants on the ground; they do not create their own burrow, but occasionally use the burrows of other species (Paull 2008).</w:t>
      </w:r>
    </w:p>
    <w:p w:rsidR="0078503A" w:rsidRDefault="0078503A" w:rsidP="0007144F">
      <w:pPr>
        <w:pStyle w:val="Heading2-notindexed"/>
      </w:pPr>
      <w:r>
        <w:t>Threats</w:t>
      </w:r>
    </w:p>
    <w:p w:rsidR="00196537" w:rsidRPr="00D01953" w:rsidRDefault="00C8799E" w:rsidP="00CD1619">
      <w:r>
        <w:t xml:space="preserve">Threats to the </w:t>
      </w:r>
      <w:r w:rsidR="00FF7DDC">
        <w:t>Southern Brown Bandicoot (eastern)</w:t>
      </w:r>
      <w:r w:rsidR="00CD1619">
        <w:t xml:space="preserve"> are detailed in the </w:t>
      </w:r>
      <w:r w:rsidR="007B77CE">
        <w:t>Commonweal</w:t>
      </w:r>
      <w:r w:rsidR="00CD1619">
        <w:t>th Conservation Advice (</w:t>
      </w:r>
      <w:r w:rsidR="007B77CE">
        <w:t>TSSC 2016</w:t>
      </w:r>
      <w:r w:rsidR="00CD1619">
        <w:t>) and include:</w:t>
      </w:r>
    </w:p>
    <w:p w:rsidR="00C8799E" w:rsidRDefault="00C8799E" w:rsidP="00E64480">
      <w:pPr>
        <w:pStyle w:val="ListParagraph"/>
        <w:numPr>
          <w:ilvl w:val="0"/>
          <w:numId w:val="8"/>
        </w:numPr>
      </w:pPr>
      <w:r>
        <w:t>p</w:t>
      </w:r>
      <w:r w:rsidR="00CD1619">
        <w:t xml:space="preserve">redation by </w:t>
      </w:r>
      <w:r w:rsidR="007B77CE">
        <w:t>foxes</w:t>
      </w:r>
      <w:r w:rsidR="00196537">
        <w:t xml:space="preserve">, </w:t>
      </w:r>
      <w:r w:rsidR="00CD1619">
        <w:t xml:space="preserve">feral </w:t>
      </w:r>
      <w:r w:rsidR="00196537">
        <w:t xml:space="preserve">and domestic </w:t>
      </w:r>
      <w:r w:rsidR="00CD1619">
        <w:t>cats</w:t>
      </w:r>
      <w:r w:rsidR="00196537">
        <w:t xml:space="preserve"> and to a lesser extent dogs</w:t>
      </w:r>
    </w:p>
    <w:p w:rsidR="00196537" w:rsidRDefault="007B77CE" w:rsidP="00196537">
      <w:pPr>
        <w:pStyle w:val="ListParagraph"/>
        <w:numPr>
          <w:ilvl w:val="0"/>
          <w:numId w:val="8"/>
        </w:numPr>
      </w:pPr>
      <w:r>
        <w:t>habitat loss</w:t>
      </w:r>
      <w:r w:rsidR="00196537">
        <w:t>, fragmentation</w:t>
      </w:r>
      <w:r>
        <w:t xml:space="preserve"> and degradation</w:t>
      </w:r>
    </w:p>
    <w:p w:rsidR="007B77CE" w:rsidRDefault="007B77CE" w:rsidP="00E64480">
      <w:pPr>
        <w:pStyle w:val="ListParagraph"/>
        <w:numPr>
          <w:ilvl w:val="0"/>
          <w:numId w:val="8"/>
        </w:numPr>
      </w:pPr>
      <w:r>
        <w:t>too frequent and extensive burning</w:t>
      </w:r>
    </w:p>
    <w:p w:rsidR="00C8799E" w:rsidRDefault="00F071DC" w:rsidP="00C8799E">
      <w:pPr>
        <w:pStyle w:val="ListParagraph"/>
        <w:numPr>
          <w:ilvl w:val="0"/>
          <w:numId w:val="8"/>
        </w:numPr>
      </w:pPr>
      <w:r>
        <w:t>r</w:t>
      </w:r>
      <w:r w:rsidR="00467BFA" w:rsidRPr="00D01953">
        <w:t>oad</w:t>
      </w:r>
      <w:r w:rsidR="00467BFA">
        <w:t xml:space="preserve"> </w:t>
      </w:r>
      <w:r w:rsidR="00467BFA" w:rsidRPr="00D01953">
        <w:t>mortality</w:t>
      </w:r>
    </w:p>
    <w:p w:rsidR="002B308D" w:rsidRDefault="00C8799E" w:rsidP="00E64480">
      <w:pPr>
        <w:pStyle w:val="ListParagraph"/>
        <w:numPr>
          <w:ilvl w:val="0"/>
          <w:numId w:val="8"/>
        </w:numPr>
      </w:pPr>
      <w:r>
        <w:t>climate change</w:t>
      </w:r>
      <w:r w:rsidR="00196537">
        <w:t xml:space="preserve"> adversely affecting habitat quality</w:t>
      </w:r>
    </w:p>
    <w:p w:rsidR="00196537" w:rsidRDefault="00196537" w:rsidP="00E64480">
      <w:pPr>
        <w:pStyle w:val="ListParagraph"/>
        <w:numPr>
          <w:ilvl w:val="0"/>
          <w:numId w:val="8"/>
        </w:numPr>
      </w:pPr>
      <w:r>
        <w:t>displacement by high rabbit densities</w:t>
      </w:r>
    </w:p>
    <w:p w:rsidR="00196537" w:rsidRDefault="00196537" w:rsidP="00E64480">
      <w:pPr>
        <w:pStyle w:val="ListParagraph"/>
        <w:numPr>
          <w:ilvl w:val="0"/>
          <w:numId w:val="8"/>
        </w:numPr>
      </w:pPr>
      <w:r>
        <w:lastRenderedPageBreak/>
        <w:t>disease - possibly toxoplasmosis</w:t>
      </w:r>
    </w:p>
    <w:p w:rsidR="002B308D" w:rsidRDefault="002B308D" w:rsidP="00E64480">
      <w:pPr>
        <w:pStyle w:val="ListParagraph"/>
        <w:numPr>
          <w:ilvl w:val="0"/>
          <w:numId w:val="8"/>
        </w:numPr>
      </w:pPr>
      <w:r>
        <w:t>timber harvesting</w:t>
      </w:r>
    </w:p>
    <w:p w:rsidR="002B308D" w:rsidRDefault="002B308D" w:rsidP="00E64480">
      <w:pPr>
        <w:pStyle w:val="ListParagraph"/>
        <w:numPr>
          <w:ilvl w:val="0"/>
          <w:numId w:val="8"/>
        </w:numPr>
      </w:pPr>
      <w:r>
        <w:t>reduced genetic diversity</w:t>
      </w:r>
    </w:p>
    <w:p w:rsidR="002B308D" w:rsidRDefault="002B308D" w:rsidP="00E64480">
      <w:pPr>
        <w:pStyle w:val="ListParagraph"/>
        <w:numPr>
          <w:ilvl w:val="0"/>
          <w:numId w:val="8"/>
        </w:numPr>
      </w:pPr>
      <w:r>
        <w:t>poisoning associated with control of non-native predators</w:t>
      </w:r>
    </w:p>
    <w:p w:rsidR="0078503A" w:rsidRDefault="0078503A" w:rsidP="0007144F">
      <w:pPr>
        <w:pStyle w:val="Heading2-notindexed"/>
      </w:pPr>
      <w:r>
        <w:t>Major Conservation Objectives</w:t>
      </w:r>
    </w:p>
    <w:p w:rsidR="00467BFA" w:rsidRDefault="00CB64F2" w:rsidP="00AB0016">
      <w:r>
        <w:t>The priority management objective</w:t>
      </w:r>
      <w:r w:rsidR="00AB0016">
        <w:t xml:space="preserve"> in the ACT </w:t>
      </w:r>
      <w:r w:rsidR="00900B72">
        <w:t>is</w:t>
      </w:r>
      <w:r>
        <w:t xml:space="preserve"> to</w:t>
      </w:r>
      <w:r w:rsidR="00AB0016">
        <w:t xml:space="preserve"> </w:t>
      </w:r>
      <w:r w:rsidR="00467BFA" w:rsidRPr="00D01953">
        <w:t>contribute to regional and national</w:t>
      </w:r>
      <w:r w:rsidR="00467BFA">
        <w:t xml:space="preserve"> </w:t>
      </w:r>
      <w:r w:rsidR="00847245">
        <w:t>conservation of the species</w:t>
      </w:r>
      <w:r w:rsidR="00AB0016">
        <w:t>.</w:t>
      </w:r>
    </w:p>
    <w:p w:rsidR="0078503A" w:rsidRDefault="0078503A" w:rsidP="0007144F">
      <w:pPr>
        <w:pStyle w:val="Heading2-notindexed"/>
      </w:pPr>
      <w:r>
        <w:t>Conservation Issues and Proposed Management Actions</w:t>
      </w:r>
    </w:p>
    <w:p w:rsidR="00467BFA" w:rsidRDefault="00900B72" w:rsidP="009A72BE">
      <w:pPr>
        <w:rPr>
          <w:b/>
          <w:bCs/>
        </w:rPr>
      </w:pPr>
      <w:r>
        <w:t>The ACT is a significant distance from the current predicted range of the</w:t>
      </w:r>
      <w:r w:rsidR="00FA5C5A">
        <w:t xml:space="preserve"> </w:t>
      </w:r>
      <w:r w:rsidR="00FF7DDC">
        <w:t>Southern Brown Bandicoot (eastern)</w:t>
      </w:r>
      <w:r w:rsidR="00FA5C5A">
        <w:t xml:space="preserve"> </w:t>
      </w:r>
      <w:r>
        <w:t>and it is only known from opportunistic sightings</w:t>
      </w:r>
      <w:r w:rsidR="00FA5C5A">
        <w:t>.</w:t>
      </w:r>
      <w:r>
        <w:t xml:space="preserve"> The</w:t>
      </w:r>
      <w:r w:rsidR="008E0C45" w:rsidRPr="008E0C45">
        <w:t xml:space="preserve"> most suitable habitat for this s</w:t>
      </w:r>
      <w:r w:rsidR="00FA5C5A">
        <w:t>pecies exists in reserved areas.</w:t>
      </w:r>
      <w:r w:rsidR="008E0C45" w:rsidRPr="008E0C45">
        <w:t xml:space="preserve"> It is therefore unlikely that further areas will </w:t>
      </w:r>
      <w:r w:rsidR="000E33BB">
        <w:t>need to be reserved</w:t>
      </w:r>
      <w:r w:rsidR="008E0C45" w:rsidRPr="008E0C45">
        <w:t xml:space="preserve"> for the conservation of this species.</w:t>
      </w:r>
      <w:r w:rsidR="00AB0016">
        <w:rPr>
          <w:b/>
          <w:bCs/>
        </w:rPr>
        <w:t xml:space="preserve"> </w:t>
      </w:r>
      <w:r w:rsidR="00AB0016" w:rsidRPr="009A72BE">
        <w:rPr>
          <w:bCs/>
        </w:rPr>
        <w:t xml:space="preserve">Conservation and management actions are provided in Woinarski et al. </w:t>
      </w:r>
      <w:r w:rsidR="009A72BE" w:rsidRPr="009A72BE">
        <w:rPr>
          <w:bCs/>
        </w:rPr>
        <w:t>(</w:t>
      </w:r>
      <w:r w:rsidR="00AB0016" w:rsidRPr="009A72BE">
        <w:rPr>
          <w:bCs/>
        </w:rPr>
        <w:t>2014) and those relevant to the ACT may include:</w:t>
      </w:r>
    </w:p>
    <w:p w:rsidR="00AA2A00" w:rsidRDefault="00CD38C8" w:rsidP="00CD38C8">
      <w:pPr>
        <w:pStyle w:val="ListParagraph"/>
        <w:numPr>
          <w:ilvl w:val="0"/>
          <w:numId w:val="6"/>
        </w:numPr>
      </w:pPr>
      <w:r>
        <w:t>mitig</w:t>
      </w:r>
      <w:r w:rsidR="00833865">
        <w:t>a</w:t>
      </w:r>
      <w:r w:rsidR="006C5514">
        <w:t>t</w:t>
      </w:r>
      <w:r w:rsidR="000E33BB">
        <w:t>e</w:t>
      </w:r>
      <w:r w:rsidR="006C5514">
        <w:t xml:space="preserve"> indicated threats</w:t>
      </w:r>
    </w:p>
    <w:p w:rsidR="000E33BB" w:rsidRDefault="000E33BB" w:rsidP="000E33BB">
      <w:pPr>
        <w:pStyle w:val="ListParagraph"/>
        <w:numPr>
          <w:ilvl w:val="0"/>
          <w:numId w:val="6"/>
        </w:numPr>
      </w:pPr>
      <w:r>
        <w:t>determine the distribution, abundance and population structure of the Southern Brown Bandicoot in the ACT</w:t>
      </w:r>
    </w:p>
    <w:p w:rsidR="000E33BB" w:rsidRDefault="000E33BB" w:rsidP="000E33BB">
      <w:pPr>
        <w:pStyle w:val="ListParagraph"/>
        <w:numPr>
          <w:ilvl w:val="0"/>
          <w:numId w:val="6"/>
        </w:numPr>
      </w:pPr>
      <w:r>
        <w:t>identify the key attributes of existing or potential habitat that are important for the Southern Brown Bandicoot</w:t>
      </w:r>
    </w:p>
    <w:p w:rsidR="00AA2A00" w:rsidRDefault="00AA2A00" w:rsidP="00AA2A00">
      <w:pPr>
        <w:pStyle w:val="ListParagraph"/>
        <w:numPr>
          <w:ilvl w:val="0"/>
          <w:numId w:val="6"/>
        </w:numPr>
      </w:pPr>
      <w:r>
        <w:t>incorporate the protection of critical habitat features</w:t>
      </w:r>
      <w:r w:rsidR="00AC0739">
        <w:t xml:space="preserve"> into fire management prescriptions</w:t>
      </w:r>
    </w:p>
    <w:p w:rsidR="00AA2A00" w:rsidRPr="00847245" w:rsidRDefault="000E33BB" w:rsidP="00AA2A00">
      <w:pPr>
        <w:pStyle w:val="ListParagraph"/>
        <w:numPr>
          <w:ilvl w:val="0"/>
          <w:numId w:val="6"/>
        </w:numPr>
      </w:pPr>
      <w:r>
        <w:t>implement</w:t>
      </w:r>
      <w:r w:rsidR="00657883" w:rsidRPr="00847245">
        <w:t xml:space="preserve"> v</w:t>
      </w:r>
      <w:r w:rsidR="00AA2A00" w:rsidRPr="00847245">
        <w:t>ertebrate p</w:t>
      </w:r>
      <w:r w:rsidR="00847245">
        <w:t>est management strategies</w:t>
      </w:r>
    </w:p>
    <w:p w:rsidR="00CD38C8" w:rsidRDefault="000E33BB" w:rsidP="00CA7467">
      <w:pPr>
        <w:pStyle w:val="ListParagraph"/>
        <w:numPr>
          <w:ilvl w:val="0"/>
          <w:numId w:val="6"/>
        </w:numPr>
      </w:pPr>
      <w:r>
        <w:t xml:space="preserve">cooperate with and contribute to regional and national networks to ensure coordination of research, survey and monitoring programs. </w:t>
      </w:r>
    </w:p>
    <w:p w:rsidR="00097D65" w:rsidRDefault="00097D65" w:rsidP="0007144F">
      <w:pPr>
        <w:pStyle w:val="Heading2-notindexed"/>
      </w:pPr>
      <w:r>
        <w:t>Other Relevant Advice, plans or Prescriptions</w:t>
      </w:r>
    </w:p>
    <w:p w:rsidR="00097D65" w:rsidRPr="00ED3391" w:rsidRDefault="00B22898" w:rsidP="00AB0016">
      <w:pPr>
        <w:pStyle w:val="ListParagraph"/>
        <w:numPr>
          <w:ilvl w:val="0"/>
          <w:numId w:val="3"/>
        </w:numPr>
        <w:ind w:left="993" w:hanging="633"/>
        <w:rPr>
          <w:szCs w:val="20"/>
        </w:rPr>
      </w:pPr>
      <w:hyperlink r:id="rId17" w:history="1">
        <w:r w:rsidR="0035254E" w:rsidRPr="00ED3391">
          <w:rPr>
            <w:rStyle w:val="Hyperlink"/>
            <w:color w:val="auto"/>
            <w:u w:val="none"/>
          </w:rPr>
          <w:t>Commonwealth Conservation Advice</w:t>
        </w:r>
      </w:hyperlink>
      <w:r w:rsidR="002D0B7C" w:rsidRPr="00ED3391">
        <w:t xml:space="preserve"> </w:t>
      </w:r>
      <w:r w:rsidR="00BF58EA">
        <w:t>—</w:t>
      </w:r>
      <w:r w:rsidR="0035254E" w:rsidRPr="00ED3391">
        <w:t xml:space="preserve"> </w:t>
      </w:r>
      <w:r w:rsidR="00FF7DDC" w:rsidRPr="00ED3391">
        <w:t>Southern Brown Bandicoot (eastern)</w:t>
      </w:r>
      <w:r w:rsidR="00356CEF" w:rsidRPr="00ED3391">
        <w:t xml:space="preserve"> </w:t>
      </w:r>
      <w:r w:rsidR="00AB0016" w:rsidRPr="00ED3391">
        <w:t>(TSSC 2016)</w:t>
      </w:r>
    </w:p>
    <w:p w:rsidR="00AB0016" w:rsidRPr="00ED3391" w:rsidRDefault="00AB0016" w:rsidP="00AB0016">
      <w:pPr>
        <w:pStyle w:val="ListParagraph"/>
        <w:numPr>
          <w:ilvl w:val="0"/>
          <w:numId w:val="3"/>
        </w:numPr>
        <w:ind w:left="993" w:hanging="633"/>
      </w:pPr>
      <w:r w:rsidRPr="00ED3391">
        <w:t>The Action Plan for Australian Mammals 2012 (Woinarski et al. 2014)</w:t>
      </w:r>
    </w:p>
    <w:p w:rsidR="00097D65" w:rsidRDefault="00097D65" w:rsidP="0007144F">
      <w:pPr>
        <w:pStyle w:val="Heading2-notindexed"/>
      </w:pPr>
      <w:r>
        <w:t>Listing Background</w:t>
      </w:r>
    </w:p>
    <w:p w:rsidR="00097D65" w:rsidRPr="00871BCB" w:rsidRDefault="00097D65" w:rsidP="00097D65">
      <w:pPr>
        <w:tabs>
          <w:tab w:val="left" w:pos="9071"/>
        </w:tabs>
        <w:rPr>
          <w:szCs w:val="20"/>
        </w:rPr>
      </w:pPr>
      <w:r w:rsidRPr="00097D65">
        <w:rPr>
          <w:szCs w:val="20"/>
        </w:rPr>
        <w:t xml:space="preserve">The </w:t>
      </w:r>
      <w:r w:rsidR="00FF7DDC">
        <w:rPr>
          <w:szCs w:val="20"/>
        </w:rPr>
        <w:t>Southern Brown Bandicoot (eastern)</w:t>
      </w:r>
      <w:r>
        <w:rPr>
          <w:i/>
          <w:szCs w:val="20"/>
        </w:rPr>
        <w:t xml:space="preserve"> </w:t>
      </w:r>
      <w:r w:rsidR="00691E80" w:rsidRPr="00691E80">
        <w:rPr>
          <w:szCs w:val="20"/>
        </w:rPr>
        <w:t>was</w:t>
      </w:r>
      <w:r w:rsidR="00691E80">
        <w:rPr>
          <w:szCs w:val="20"/>
        </w:rPr>
        <w:t xml:space="preserve"> listed as </w:t>
      </w:r>
      <w:r w:rsidR="00AB0016">
        <w:rPr>
          <w:szCs w:val="20"/>
        </w:rPr>
        <w:t>E</w:t>
      </w:r>
      <w:r w:rsidR="00691E80">
        <w:rPr>
          <w:szCs w:val="20"/>
        </w:rPr>
        <w:t xml:space="preserve">ndangered under the </w:t>
      </w:r>
      <w:r w:rsidR="00A47C22" w:rsidRPr="00A47C22">
        <w:rPr>
          <w:i/>
          <w:szCs w:val="20"/>
        </w:rPr>
        <w:t>Environment Protection and Biodiversity Conservation Act 1999</w:t>
      </w:r>
      <w:r w:rsidR="00A47C22" w:rsidRPr="00A47C22">
        <w:rPr>
          <w:szCs w:val="20"/>
        </w:rPr>
        <w:t xml:space="preserve"> (EPBC Act) </w:t>
      </w:r>
      <w:r w:rsidR="00AB0016">
        <w:rPr>
          <w:szCs w:val="20"/>
        </w:rPr>
        <w:t xml:space="preserve">on </w:t>
      </w:r>
      <w:r w:rsidR="007B77CE">
        <w:rPr>
          <w:szCs w:val="20"/>
        </w:rPr>
        <w:t>4 April</w:t>
      </w:r>
      <w:r w:rsidR="00691E80">
        <w:rPr>
          <w:szCs w:val="20"/>
        </w:rPr>
        <w:t xml:space="preserve"> 2001 with the </w:t>
      </w:r>
      <w:r w:rsidR="007B77CE">
        <w:rPr>
          <w:szCs w:val="20"/>
        </w:rPr>
        <w:t xml:space="preserve">endangered </w:t>
      </w:r>
      <w:r w:rsidR="00691E80">
        <w:rPr>
          <w:szCs w:val="20"/>
        </w:rPr>
        <w:t xml:space="preserve">status confirmed </w:t>
      </w:r>
      <w:r w:rsidR="00AB0016">
        <w:rPr>
          <w:szCs w:val="20"/>
        </w:rPr>
        <w:t xml:space="preserve">on </w:t>
      </w:r>
      <w:r w:rsidR="007B77CE">
        <w:rPr>
          <w:szCs w:val="20"/>
        </w:rPr>
        <w:t>15 May</w:t>
      </w:r>
      <w:r w:rsidR="00691E80">
        <w:rPr>
          <w:szCs w:val="20"/>
        </w:rPr>
        <w:t xml:space="preserve"> 2016 with </w:t>
      </w:r>
      <w:r w:rsidR="007B77CE">
        <w:rPr>
          <w:szCs w:val="20"/>
        </w:rPr>
        <w:t xml:space="preserve">a reassessment undertaken and </w:t>
      </w:r>
      <w:r w:rsidR="00691E80">
        <w:rPr>
          <w:szCs w:val="20"/>
        </w:rPr>
        <w:t xml:space="preserve">the application of the IUCN criteria. </w:t>
      </w:r>
      <w:r w:rsidR="00AB0016" w:rsidRPr="00AB0016">
        <w:rPr>
          <w:szCs w:val="20"/>
        </w:rPr>
        <w:t>In 201</w:t>
      </w:r>
      <w:r w:rsidR="00BF58EA">
        <w:rPr>
          <w:szCs w:val="20"/>
        </w:rPr>
        <w:t>9</w:t>
      </w:r>
      <w:r w:rsidR="00AB0016" w:rsidRPr="00AB0016">
        <w:rPr>
          <w:szCs w:val="20"/>
        </w:rPr>
        <w:t xml:space="preserve">, </w:t>
      </w:r>
      <w:r w:rsidR="00015D3A">
        <w:rPr>
          <w:szCs w:val="20"/>
        </w:rPr>
        <w:t xml:space="preserve">under the </w:t>
      </w:r>
      <w:r w:rsidR="00015D3A" w:rsidRPr="00015D3A">
        <w:rPr>
          <w:i/>
          <w:szCs w:val="20"/>
        </w:rPr>
        <w:t>Nature Conservation Act 2014</w:t>
      </w:r>
      <w:r w:rsidR="00015D3A" w:rsidRPr="00015D3A">
        <w:rPr>
          <w:szCs w:val="20"/>
        </w:rPr>
        <w:t xml:space="preserve">, </w:t>
      </w:r>
      <w:r w:rsidR="00AB0016" w:rsidRPr="00015D3A">
        <w:rPr>
          <w:szCs w:val="20"/>
        </w:rPr>
        <w:t>t</w:t>
      </w:r>
      <w:r w:rsidR="00AB0016" w:rsidRPr="00AB0016">
        <w:rPr>
          <w:szCs w:val="20"/>
        </w:rPr>
        <w:t xml:space="preserve">he ACT Scientific Committee recommended the Southern Brown Bandicoot (eastern) be listed in the Endangered category in the </w:t>
      </w:r>
      <w:r w:rsidR="00134982">
        <w:rPr>
          <w:szCs w:val="20"/>
        </w:rPr>
        <w:t xml:space="preserve">ACT </w:t>
      </w:r>
      <w:r w:rsidR="00AB0016" w:rsidRPr="00AB0016">
        <w:rPr>
          <w:szCs w:val="20"/>
        </w:rPr>
        <w:t xml:space="preserve">Threatened Native Species List to align with the EPBC Act listing. </w:t>
      </w:r>
      <w:r w:rsidR="00691E80">
        <w:rPr>
          <w:szCs w:val="20"/>
        </w:rPr>
        <w:t xml:space="preserve">It </w:t>
      </w:r>
      <w:r w:rsidR="002D0B7C" w:rsidRPr="00691E80">
        <w:rPr>
          <w:szCs w:val="20"/>
        </w:rPr>
        <w:t>h</w:t>
      </w:r>
      <w:r w:rsidR="002D0B7C" w:rsidRPr="002D0B7C">
        <w:rPr>
          <w:szCs w:val="20"/>
        </w:rPr>
        <w:t>as not been</w:t>
      </w:r>
      <w:r w:rsidR="002D0B7C">
        <w:rPr>
          <w:szCs w:val="20"/>
        </w:rPr>
        <w:t xml:space="preserve"> previously </w:t>
      </w:r>
      <w:r w:rsidR="002D0B7C" w:rsidRPr="002D0B7C">
        <w:rPr>
          <w:szCs w:val="20"/>
        </w:rPr>
        <w:t>listed</w:t>
      </w:r>
      <w:r w:rsidR="002D0B7C">
        <w:rPr>
          <w:szCs w:val="20"/>
        </w:rPr>
        <w:t xml:space="preserve"> as threatened</w:t>
      </w:r>
      <w:r w:rsidR="002D0B7C" w:rsidRPr="002D0B7C">
        <w:rPr>
          <w:szCs w:val="20"/>
        </w:rPr>
        <w:t xml:space="preserve"> in the ACT</w:t>
      </w:r>
      <w:r w:rsidR="002D0B7C">
        <w:rPr>
          <w:szCs w:val="20"/>
        </w:rPr>
        <w:t xml:space="preserve"> as it was </w:t>
      </w:r>
      <w:r w:rsidR="00691E80">
        <w:rPr>
          <w:szCs w:val="20"/>
        </w:rPr>
        <w:t xml:space="preserve">presumed to be </w:t>
      </w:r>
      <w:r w:rsidR="007B77CE">
        <w:rPr>
          <w:szCs w:val="20"/>
        </w:rPr>
        <w:t>locally extinct.</w:t>
      </w:r>
    </w:p>
    <w:p w:rsidR="00CB64F2" w:rsidRDefault="00CB64F2" w:rsidP="0007144F">
      <w:pPr>
        <w:pStyle w:val="Heading2-notindexed"/>
      </w:pPr>
      <w:r>
        <w:t>References</w:t>
      </w:r>
    </w:p>
    <w:p w:rsidR="00EF574E" w:rsidRDefault="00EF574E" w:rsidP="00A47C22">
      <w:pPr>
        <w:ind w:left="567" w:hanging="567"/>
        <w:contextualSpacing/>
      </w:pPr>
      <w:r w:rsidRPr="00EF574E">
        <w:t xml:space="preserve">Bilney RJ, Cooke R, </w:t>
      </w:r>
      <w:r>
        <w:t>and</w:t>
      </w:r>
      <w:r w:rsidRPr="00EF574E">
        <w:t xml:space="preserve"> White JG 2010. Underestimated and severe: small mammal decline from the forests of south-eastern Australia since European settlement, as revealed by a top-order predator. </w:t>
      </w:r>
      <w:r w:rsidRPr="00EF574E">
        <w:rPr>
          <w:i/>
        </w:rPr>
        <w:t>Biological Conservation</w:t>
      </w:r>
      <w:r w:rsidRPr="00EF574E">
        <w:t xml:space="preserve"> 143</w:t>
      </w:r>
      <w:r>
        <w:t>(1):</w:t>
      </w:r>
      <w:r w:rsidRPr="00EF574E">
        <w:t xml:space="preserve"> 52</w:t>
      </w:r>
      <w:r w:rsidR="00C749EF">
        <w:t>–</w:t>
      </w:r>
      <w:r w:rsidRPr="00EF574E">
        <w:t>59.</w:t>
      </w:r>
    </w:p>
    <w:p w:rsidR="00A47C22" w:rsidRDefault="00A47C22" w:rsidP="00A47C22">
      <w:pPr>
        <w:ind w:left="567" w:hanging="567"/>
        <w:contextualSpacing/>
      </w:pPr>
      <w:r>
        <w:t xml:space="preserve">Canberra.naturemapr.org 2018. Canberra Nature Map. </w:t>
      </w:r>
      <w:hyperlink r:id="rId18" w:history="1">
        <w:r w:rsidRPr="00753CDF">
          <w:rPr>
            <w:rStyle w:val="Hyperlink"/>
          </w:rPr>
          <w:t>https://canberra.naturemapr.org/Community/Species/20401</w:t>
        </w:r>
      </w:hyperlink>
    </w:p>
    <w:p w:rsidR="00ED3391" w:rsidRDefault="00ED3391" w:rsidP="00A47C22">
      <w:pPr>
        <w:ind w:left="567" w:hanging="567"/>
        <w:contextualSpacing/>
      </w:pPr>
      <w:r w:rsidRPr="00ED3391">
        <w:lastRenderedPageBreak/>
        <w:t xml:space="preserve">Claridge AW 1998. Use of tracks and trails by introduced predators: an important consideration in the study of native ground-dwelling mammals. </w:t>
      </w:r>
      <w:r w:rsidRPr="00ED3391">
        <w:rPr>
          <w:i/>
        </w:rPr>
        <w:t>The Victorian Naturalist</w:t>
      </w:r>
      <w:r>
        <w:t xml:space="preserve"> 115:</w:t>
      </w:r>
      <w:r w:rsidRPr="00ED3391">
        <w:t xml:space="preserve"> 79</w:t>
      </w:r>
      <w:r>
        <w:t>–</w:t>
      </w:r>
      <w:r w:rsidRPr="00ED3391">
        <w:t>83.</w:t>
      </w:r>
    </w:p>
    <w:p w:rsidR="00EF574E" w:rsidRDefault="00EF574E" w:rsidP="00A47C22">
      <w:pPr>
        <w:ind w:left="567" w:hanging="567"/>
        <w:contextualSpacing/>
      </w:pPr>
      <w:r w:rsidRPr="00EF574E">
        <w:t xml:space="preserve">Le Duff MK </w:t>
      </w:r>
      <w:r>
        <w:t>and</w:t>
      </w:r>
      <w:r w:rsidRPr="00EF574E">
        <w:t xml:space="preserve"> Stratman BK</w:t>
      </w:r>
      <w:r>
        <w:t xml:space="preserve"> 2009</w:t>
      </w:r>
      <w:r w:rsidRPr="00EF574E">
        <w:t xml:space="preserve">. An Assessment of the Conservation Status of the </w:t>
      </w:r>
      <w:r>
        <w:t>S</w:t>
      </w:r>
      <w:r w:rsidRPr="00EF574E">
        <w:t xml:space="preserve">outhern </w:t>
      </w:r>
      <w:r>
        <w:t>B</w:t>
      </w:r>
      <w:r w:rsidRPr="00EF574E">
        <w:t xml:space="preserve">rown </w:t>
      </w:r>
      <w:r w:rsidR="00ED3391">
        <w:t>B</w:t>
      </w:r>
      <w:r w:rsidRPr="00EF574E">
        <w:t xml:space="preserve">andicoot </w:t>
      </w:r>
      <w:r w:rsidRPr="00ED3391">
        <w:rPr>
          <w:i/>
        </w:rPr>
        <w:t>(Isoodon obesulus</w:t>
      </w:r>
      <w:r w:rsidRPr="00EF574E">
        <w:t>) in the South East of South Australia.</w:t>
      </w:r>
      <w:r w:rsidR="00ED3391">
        <w:t xml:space="preserve"> </w:t>
      </w:r>
      <w:r w:rsidRPr="00EF574E">
        <w:t>Department for Environment and Heritage</w:t>
      </w:r>
      <w:r w:rsidR="00ED3391">
        <w:t>,</w:t>
      </w:r>
      <w:r w:rsidR="00ED3391" w:rsidRPr="00ED3391">
        <w:t xml:space="preserve"> </w:t>
      </w:r>
      <w:r w:rsidR="00ED3391" w:rsidRPr="00EF574E">
        <w:t>Mount Gambier</w:t>
      </w:r>
      <w:r w:rsidRPr="00EF574E">
        <w:t>.</w:t>
      </w:r>
    </w:p>
    <w:p w:rsidR="00EF574E" w:rsidRDefault="00EF574E" w:rsidP="00A47C22">
      <w:pPr>
        <w:ind w:left="567" w:hanging="567"/>
        <w:contextualSpacing/>
      </w:pPr>
      <w:r w:rsidRPr="00EF574E">
        <w:t xml:space="preserve">Maxwell S, Burbidge AA </w:t>
      </w:r>
      <w:r>
        <w:t>and</w:t>
      </w:r>
      <w:r w:rsidRPr="00EF574E">
        <w:t xml:space="preserve"> Morris K 1996. </w:t>
      </w:r>
      <w:r w:rsidRPr="00EF574E">
        <w:rPr>
          <w:i/>
        </w:rPr>
        <w:t>The 1996 Action Plan for Australian Marsupials and Monotremes</w:t>
      </w:r>
      <w:r w:rsidRPr="00EF574E">
        <w:t>. Australian Marsupial and Monotreme Specialist Group, IUCN Species Survival Commission, Canberra.</w:t>
      </w:r>
    </w:p>
    <w:p w:rsidR="0035254E" w:rsidRDefault="0035254E" w:rsidP="00A47C22">
      <w:pPr>
        <w:ind w:left="567" w:hanging="567"/>
        <w:contextualSpacing/>
        <w:rPr>
          <w:i/>
        </w:rPr>
      </w:pPr>
      <w:r w:rsidRPr="0035254E">
        <w:t xml:space="preserve">New South Wales Department of Environment and Conservation (NSW DEC) 2006. </w:t>
      </w:r>
      <w:r w:rsidR="00EA7841">
        <w:rPr>
          <w:i/>
        </w:rPr>
        <w:t>Southern Brown B</w:t>
      </w:r>
      <w:r w:rsidRPr="00EA7841">
        <w:rPr>
          <w:i/>
        </w:rPr>
        <w:t>andico</w:t>
      </w:r>
      <w:r w:rsidR="00EA7841">
        <w:rPr>
          <w:i/>
        </w:rPr>
        <w:t>ot (</w:t>
      </w:r>
      <w:r w:rsidR="00EA7841" w:rsidRPr="00EA7841">
        <w:rPr>
          <w:i/>
          <w:u w:val="single"/>
        </w:rPr>
        <w:t>Isoodon obesulus</w:t>
      </w:r>
      <w:r w:rsidR="00EA7841">
        <w:rPr>
          <w:i/>
        </w:rPr>
        <w:t>) Recovery P</w:t>
      </w:r>
      <w:r w:rsidRPr="00EA7841">
        <w:rPr>
          <w:i/>
        </w:rPr>
        <w:t>lan.</w:t>
      </w:r>
    </w:p>
    <w:p w:rsidR="00ED3391" w:rsidRDefault="00ED3391" w:rsidP="00A47C22">
      <w:pPr>
        <w:ind w:left="567" w:hanging="567"/>
        <w:contextualSpacing/>
      </w:pPr>
      <w:r w:rsidRPr="00ED3391">
        <w:t>Packer JG 2013. Invasive non-native plants retain native mammal communities in novel ecosystems. School of Earth and Environmental Sciences, Univers</w:t>
      </w:r>
      <w:r>
        <w:t>ity of Adelaide</w:t>
      </w:r>
      <w:r w:rsidRPr="00ED3391">
        <w:t>.</w:t>
      </w:r>
    </w:p>
    <w:p w:rsidR="00EF574E" w:rsidRDefault="00EF574E" w:rsidP="00A47C22">
      <w:pPr>
        <w:ind w:left="567" w:hanging="567"/>
        <w:contextualSpacing/>
      </w:pPr>
      <w:r w:rsidRPr="00EF574E">
        <w:t xml:space="preserve">Paull DJ 2003. Habitat fragmentation and the </w:t>
      </w:r>
      <w:r w:rsidR="00ED3391">
        <w:t>S</w:t>
      </w:r>
      <w:r w:rsidRPr="00EF574E">
        <w:t xml:space="preserve">outhern </w:t>
      </w:r>
      <w:r w:rsidR="00ED3391">
        <w:t>B</w:t>
      </w:r>
      <w:r w:rsidRPr="00EF574E">
        <w:t xml:space="preserve">rown </w:t>
      </w:r>
      <w:r w:rsidR="00ED3391">
        <w:t>B</w:t>
      </w:r>
      <w:r w:rsidRPr="00EF574E">
        <w:t xml:space="preserve">andicoot </w:t>
      </w:r>
      <w:r w:rsidRPr="00EF574E">
        <w:rPr>
          <w:i/>
        </w:rPr>
        <w:t>Isoodon obesulus</w:t>
      </w:r>
      <w:r w:rsidRPr="00EF574E">
        <w:t xml:space="preserve"> at mult</w:t>
      </w:r>
      <w:r>
        <w:t>iple spatial scales. PhD Thesis.</w:t>
      </w:r>
      <w:r w:rsidRPr="00EF574E">
        <w:t xml:space="preserve"> School of </w:t>
      </w:r>
      <w:r>
        <w:t>P</w:t>
      </w:r>
      <w:r w:rsidRPr="00EF574E">
        <w:t xml:space="preserve">hysical, </w:t>
      </w:r>
      <w:r>
        <w:t>E</w:t>
      </w:r>
      <w:r w:rsidRPr="00EF574E">
        <w:t xml:space="preserve">nvironmental and </w:t>
      </w:r>
      <w:r>
        <w:t>M</w:t>
      </w:r>
      <w:r w:rsidRPr="00EF574E">
        <w:t xml:space="preserve">athematical </w:t>
      </w:r>
      <w:r>
        <w:t>S</w:t>
      </w:r>
      <w:r w:rsidRPr="00EF574E">
        <w:t>ciences, University of New South Wales.</w:t>
      </w:r>
    </w:p>
    <w:p w:rsidR="00EA7841" w:rsidRPr="00EA7841" w:rsidRDefault="00EA7841" w:rsidP="00A47C22">
      <w:pPr>
        <w:ind w:left="567" w:hanging="567"/>
        <w:contextualSpacing/>
      </w:pPr>
      <w:r w:rsidRPr="00EA7841">
        <w:t xml:space="preserve">Paull DJ 2008. Southern </w:t>
      </w:r>
      <w:r w:rsidR="00ED3391">
        <w:t>B</w:t>
      </w:r>
      <w:r w:rsidRPr="00EA7841">
        <w:t xml:space="preserve">rown </w:t>
      </w:r>
      <w:r w:rsidR="00ED3391">
        <w:t>B</w:t>
      </w:r>
      <w:r w:rsidRPr="00EA7841">
        <w:t xml:space="preserve">andicoot </w:t>
      </w:r>
      <w:r w:rsidRPr="00EA7841">
        <w:rPr>
          <w:i/>
        </w:rPr>
        <w:t>Isoodon obesulus</w:t>
      </w:r>
      <w:r w:rsidRPr="00EA7841">
        <w:t xml:space="preserve">. In </w:t>
      </w:r>
      <w:r w:rsidRPr="00EA7841">
        <w:rPr>
          <w:i/>
        </w:rPr>
        <w:t>The Mammals of Australia</w:t>
      </w:r>
      <w:r w:rsidRPr="00EA7841">
        <w:t>. Third edition. (Eds</w:t>
      </w:r>
      <w:r>
        <w:t xml:space="preserve"> S. Van Dyck &amp; R. Strahan) </w:t>
      </w:r>
      <w:r w:rsidRPr="00EA7841">
        <w:t>180</w:t>
      </w:r>
      <w:r w:rsidR="00C749EF">
        <w:t>–</w:t>
      </w:r>
      <w:r w:rsidRPr="00EA7841">
        <w:t>182. Reed New Holland, Sydney.</w:t>
      </w:r>
    </w:p>
    <w:p w:rsidR="00837B21" w:rsidRDefault="00837B21" w:rsidP="00A47C22">
      <w:pPr>
        <w:ind w:left="567" w:hanging="567"/>
        <w:contextualSpacing/>
      </w:pPr>
      <w:r w:rsidRPr="00837B21">
        <w:t xml:space="preserve">Shaw G 1797. </w:t>
      </w:r>
      <w:r w:rsidRPr="00623BE4">
        <w:rPr>
          <w:i/>
        </w:rPr>
        <w:t>The Naturalist's Miscellany</w:t>
      </w:r>
      <w:r w:rsidRPr="0035254E">
        <w:rPr>
          <w:i/>
        </w:rPr>
        <w:t xml:space="preserve">: or </w:t>
      </w:r>
      <w:r w:rsidR="00D654BA" w:rsidRPr="0035254E">
        <w:rPr>
          <w:i/>
        </w:rPr>
        <w:t>C</w:t>
      </w:r>
      <w:r w:rsidRPr="0035254E">
        <w:rPr>
          <w:i/>
        </w:rPr>
        <w:t xml:space="preserve">oloured </w:t>
      </w:r>
      <w:r w:rsidR="00D654BA" w:rsidRPr="0035254E">
        <w:rPr>
          <w:i/>
        </w:rPr>
        <w:t>Figures of N</w:t>
      </w:r>
      <w:r w:rsidRPr="0035254E">
        <w:rPr>
          <w:i/>
        </w:rPr>
        <w:t xml:space="preserve">atural </w:t>
      </w:r>
      <w:r w:rsidR="00D654BA" w:rsidRPr="0035254E">
        <w:rPr>
          <w:i/>
        </w:rPr>
        <w:t>O</w:t>
      </w:r>
      <w:r w:rsidRPr="0035254E">
        <w:rPr>
          <w:i/>
        </w:rPr>
        <w:t xml:space="preserve">bjects, </w:t>
      </w:r>
      <w:r w:rsidR="00D654BA" w:rsidRPr="0035254E">
        <w:rPr>
          <w:i/>
        </w:rPr>
        <w:t>D</w:t>
      </w:r>
      <w:r w:rsidRPr="0035254E">
        <w:rPr>
          <w:i/>
        </w:rPr>
        <w:t xml:space="preserve">rawn and </w:t>
      </w:r>
      <w:r w:rsidR="00D654BA" w:rsidRPr="0035254E">
        <w:rPr>
          <w:i/>
        </w:rPr>
        <w:t>Described Immediately from N</w:t>
      </w:r>
      <w:r w:rsidRPr="0035254E">
        <w:rPr>
          <w:i/>
        </w:rPr>
        <w:t>ature.</w:t>
      </w:r>
      <w:r w:rsidRPr="00837B21">
        <w:t xml:space="preserve"> E. Nodder</w:t>
      </w:r>
      <w:r>
        <w:t>,</w:t>
      </w:r>
      <w:r w:rsidRPr="00837B21">
        <w:t xml:space="preserve"> London</w:t>
      </w:r>
      <w:r>
        <w:t>.</w:t>
      </w:r>
      <w:r w:rsidRPr="00837B21">
        <w:t xml:space="preserve"> </w:t>
      </w:r>
      <w:r>
        <w:t>[</w:t>
      </w:r>
      <w:r w:rsidRPr="00837B21">
        <w:t>8 pls 255</w:t>
      </w:r>
      <w:r w:rsidR="004C5299">
        <w:t>–</w:t>
      </w:r>
      <w:r w:rsidRPr="00837B21">
        <w:t>330 and accompanying text [text to pl. 298]</w:t>
      </w:r>
      <w:r>
        <w:t>]</w:t>
      </w:r>
      <w:r w:rsidRPr="00837B21">
        <w:t>.</w:t>
      </w:r>
      <w:r w:rsidR="00D654BA">
        <w:t xml:space="preserve"> </w:t>
      </w:r>
      <w:hyperlink r:id="rId19" w:history="1">
        <w:r w:rsidR="00D654BA" w:rsidRPr="00753CDF">
          <w:rPr>
            <w:rStyle w:val="Hyperlink"/>
          </w:rPr>
          <w:t>https://www.biodiversitylibrary.org/bibliography/79941</w:t>
        </w:r>
      </w:hyperlink>
      <w:r w:rsidR="00D654BA">
        <w:t xml:space="preserve">  </w:t>
      </w:r>
    </w:p>
    <w:p w:rsidR="002D0B7C" w:rsidRDefault="002D0B7C" w:rsidP="00A47C22">
      <w:pPr>
        <w:ind w:left="567" w:hanging="567"/>
        <w:contextualSpacing/>
      </w:pPr>
      <w:r>
        <w:t xml:space="preserve">Threatened Species </w:t>
      </w:r>
      <w:r w:rsidR="007B77CE">
        <w:t>Scientific Committee (TSSC) 2016</w:t>
      </w:r>
      <w:r>
        <w:t xml:space="preserve">. </w:t>
      </w:r>
      <w:r w:rsidRPr="0035254E">
        <w:rPr>
          <w:i/>
        </w:rPr>
        <w:t xml:space="preserve">Approved Conservation Advice for </w:t>
      </w:r>
      <w:r w:rsidR="00FF7DDC" w:rsidRPr="0035254E">
        <w:rPr>
          <w:i/>
          <w:u w:val="single"/>
        </w:rPr>
        <w:t>Isoodon obesulus obesulus</w:t>
      </w:r>
      <w:r w:rsidRPr="0035254E">
        <w:rPr>
          <w:i/>
        </w:rPr>
        <w:t xml:space="preserve"> (</w:t>
      </w:r>
      <w:r w:rsidR="00FF7DDC" w:rsidRPr="0035254E">
        <w:rPr>
          <w:i/>
        </w:rPr>
        <w:t>Southern Brown Bandicoot (eastern)</w:t>
      </w:r>
      <w:r w:rsidRPr="0035254E">
        <w:rPr>
          <w:i/>
        </w:rPr>
        <w:t>)</w:t>
      </w:r>
      <w:r>
        <w:t>. Department of the Environment. Australian Government</w:t>
      </w:r>
      <w:r w:rsidRPr="007B1423">
        <w:t xml:space="preserve">, </w:t>
      </w:r>
      <w:r>
        <w:t>Canberra</w:t>
      </w:r>
      <w:r w:rsidRPr="007B1423">
        <w:t>.</w:t>
      </w:r>
    </w:p>
    <w:p w:rsidR="005D54EF" w:rsidRDefault="005D54EF" w:rsidP="00A47C22">
      <w:pPr>
        <w:ind w:left="567" w:hanging="567"/>
        <w:contextualSpacing/>
      </w:pPr>
      <w:r>
        <w:t xml:space="preserve">Woinarski JCZ Burbidge AA and Harrison PL 2014. </w:t>
      </w:r>
      <w:r w:rsidR="00C66823" w:rsidRPr="0035254E">
        <w:rPr>
          <w:i/>
        </w:rPr>
        <w:t>The Action P</w:t>
      </w:r>
      <w:r w:rsidR="003B4938" w:rsidRPr="0035254E">
        <w:rPr>
          <w:i/>
        </w:rPr>
        <w:t>lan for Australian Mammals 2012</w:t>
      </w:r>
      <w:r w:rsidR="003B4938">
        <w:t>. CSIRO Publishing, Collingwood.</w:t>
      </w:r>
    </w:p>
    <w:p w:rsidR="00EF574E" w:rsidRDefault="00EF574E" w:rsidP="00A47C22">
      <w:pPr>
        <w:ind w:left="567" w:hanging="567"/>
        <w:contextualSpacing/>
      </w:pPr>
      <w:r w:rsidRPr="00EF574E">
        <w:t>Zenger KR</w:t>
      </w:r>
      <w:r>
        <w:t>,</w:t>
      </w:r>
      <w:r w:rsidRPr="00EF574E">
        <w:t xml:space="preserve"> Eldridge MDB </w:t>
      </w:r>
      <w:r>
        <w:t>and</w:t>
      </w:r>
      <w:r w:rsidRPr="00EF574E">
        <w:t xml:space="preserve"> Johnston PG</w:t>
      </w:r>
      <w:r>
        <w:t xml:space="preserve"> 2005</w:t>
      </w:r>
      <w:r w:rsidRPr="00EF574E">
        <w:t xml:space="preserve">. Phylogenetics, population structure and genetic diversity of the endangered </w:t>
      </w:r>
      <w:r w:rsidR="00ED3391">
        <w:t>S</w:t>
      </w:r>
      <w:r w:rsidRPr="00EF574E">
        <w:t xml:space="preserve">outhern </w:t>
      </w:r>
      <w:r w:rsidR="00ED3391">
        <w:t>B</w:t>
      </w:r>
      <w:r w:rsidRPr="00EF574E">
        <w:t xml:space="preserve">rown </w:t>
      </w:r>
      <w:r w:rsidR="00ED3391">
        <w:t>B</w:t>
      </w:r>
      <w:r w:rsidRPr="00EF574E">
        <w:t>andicoot (</w:t>
      </w:r>
      <w:r w:rsidRPr="00EF574E">
        <w:rPr>
          <w:i/>
        </w:rPr>
        <w:t>Isoodon obesulus</w:t>
      </w:r>
      <w:r w:rsidRPr="00EF574E">
        <w:t xml:space="preserve">) in south-eastern Australia. </w:t>
      </w:r>
      <w:r w:rsidRPr="00EF574E">
        <w:rPr>
          <w:i/>
        </w:rPr>
        <w:t>Conservation Genetics</w:t>
      </w:r>
      <w:r>
        <w:t xml:space="preserve"> 6(2):</w:t>
      </w:r>
      <w:r w:rsidRPr="00EF574E">
        <w:t xml:space="preserve"> 193</w:t>
      </w:r>
      <w:r w:rsidR="00C749EF">
        <w:t>–</w:t>
      </w:r>
      <w:r w:rsidRPr="00EF574E">
        <w:t>204.</w:t>
      </w:r>
    </w:p>
    <w:p w:rsidR="001C2DE7" w:rsidRDefault="001C2DE7" w:rsidP="0007144F">
      <w:pPr>
        <w:pStyle w:val="Heading2-notindexed"/>
      </w:pPr>
      <w:r>
        <w:t>Further Information</w:t>
      </w:r>
    </w:p>
    <w:p w:rsidR="001C2DE7" w:rsidRPr="005C7F26" w:rsidRDefault="001C2DE7" w:rsidP="00015D3A">
      <w:pPr>
        <w:contextualSpacing/>
      </w:pPr>
      <w:r w:rsidRPr="005C7F26">
        <w:t>Further inform</w:t>
      </w:r>
      <w:r w:rsidR="002D0B7C">
        <w:t>ation on this species or</w:t>
      </w:r>
      <w:r w:rsidRPr="005C7F26">
        <w:t xml:space="preserve"> other threatened species and ecological communities can be obtained from Environment, Planning and Sustainable Development Directorate</w:t>
      </w:r>
      <w:r w:rsidR="00A47C22">
        <w:t xml:space="preserve"> (EPSDD)</w:t>
      </w:r>
      <w:r w:rsidR="00015D3A">
        <w:t>.</w:t>
      </w:r>
    </w:p>
    <w:p w:rsidR="00CB64F2" w:rsidRDefault="001C2DE7" w:rsidP="00CB64F2">
      <w:pPr>
        <w:contextualSpacing/>
        <w:rPr>
          <w:rStyle w:val="Hyperlink"/>
          <w:sz w:val="22"/>
          <w:szCs w:val="22"/>
        </w:rPr>
      </w:pPr>
      <w:r w:rsidRPr="005C7F26">
        <w:t>Phone: (02) 132281</w:t>
      </w:r>
      <w:r w:rsidR="00A47C22">
        <w:t>, EPSDD</w:t>
      </w:r>
      <w:r w:rsidRPr="005C7F26">
        <w:t xml:space="preserve"> Website: </w:t>
      </w:r>
      <w:hyperlink r:id="rId20" w:history="1">
        <w:r w:rsidRPr="005C7F26">
          <w:rPr>
            <w:rStyle w:val="Hyperlink"/>
            <w:sz w:val="22"/>
            <w:szCs w:val="22"/>
          </w:rPr>
          <w:t>http://www.environment.act.gov.au/cpr</w:t>
        </w:r>
      </w:hyperlink>
    </w:p>
    <w:p w:rsidR="002F4DDF" w:rsidRPr="00C66823" w:rsidRDefault="002F4DDF" w:rsidP="00D77DF9">
      <w:pPr>
        <w:rPr>
          <w:rStyle w:val="Hyperlink"/>
          <w:color w:val="auto"/>
          <w:sz w:val="22"/>
          <w:szCs w:val="22"/>
          <w:u w:val="none"/>
        </w:rPr>
      </w:pPr>
    </w:p>
    <w:sectPr w:rsidR="002F4DDF" w:rsidRPr="00C66823" w:rsidSect="00511A29"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9DE" w:rsidRDefault="008949DE" w:rsidP="00DF4FEA">
      <w:pPr>
        <w:spacing w:after="0" w:line="240" w:lineRule="auto"/>
      </w:pPr>
      <w:r>
        <w:separator/>
      </w:r>
    </w:p>
    <w:p w:rsidR="008949DE" w:rsidRDefault="008949DE"/>
  </w:endnote>
  <w:endnote w:type="continuationSeparator" w:id="0">
    <w:p w:rsidR="008949DE" w:rsidRDefault="008949DE" w:rsidP="00DF4FEA">
      <w:pPr>
        <w:spacing w:after="0" w:line="240" w:lineRule="auto"/>
      </w:pPr>
      <w:r>
        <w:continuationSeparator/>
      </w:r>
    </w:p>
    <w:p w:rsidR="008949DE" w:rsidRDefault="008949DE"/>
  </w:endnote>
  <w:endnote w:type="continuationNotice" w:id="1">
    <w:p w:rsidR="008949DE" w:rsidRDefault="00894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 LT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4" w:rsidRDefault="00162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4" w:rsidRPr="00162F94" w:rsidRDefault="00162F94" w:rsidP="00162F94">
    <w:pPr>
      <w:pStyle w:val="Footer"/>
      <w:jc w:val="center"/>
      <w:rPr>
        <w:rFonts w:ascii="Arial" w:hAnsi="Arial" w:cs="Arial"/>
        <w:sz w:val="14"/>
      </w:rPr>
    </w:pPr>
    <w:r w:rsidRPr="00162F9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4" w:rsidRPr="00162F94" w:rsidRDefault="00162F94" w:rsidP="00162F94">
    <w:pPr>
      <w:pStyle w:val="Footer"/>
      <w:jc w:val="center"/>
      <w:rPr>
        <w:rFonts w:ascii="Arial" w:hAnsi="Arial" w:cs="Arial"/>
        <w:sz w:val="14"/>
      </w:rPr>
    </w:pPr>
    <w:r w:rsidRPr="00162F94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7698055"/>
      <w:docPartObj>
        <w:docPartGallery w:val="Page Numbers (Bottom of Page)"/>
        <w:docPartUnique/>
      </w:docPartObj>
    </w:sdtPr>
    <w:sdtEndPr/>
    <w:sdtContent>
      <w:p w:rsidR="002078B1" w:rsidRDefault="002078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78B1" w:rsidRPr="00162F94" w:rsidRDefault="00162F94" w:rsidP="00162F94">
    <w:pPr>
      <w:jc w:val="center"/>
      <w:rPr>
        <w:rFonts w:ascii="Arial" w:hAnsi="Arial" w:cs="Arial"/>
        <w:sz w:val="14"/>
      </w:rPr>
    </w:pPr>
    <w:r w:rsidRPr="00162F94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8B1" w:rsidRPr="00162F94" w:rsidRDefault="00162F94" w:rsidP="00162F94">
    <w:pPr>
      <w:pStyle w:val="Footer"/>
      <w:jc w:val="center"/>
      <w:rPr>
        <w:rFonts w:ascii="Arial" w:hAnsi="Arial" w:cs="Arial"/>
        <w:sz w:val="14"/>
      </w:rPr>
    </w:pPr>
    <w:r w:rsidRPr="00162F9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9DE" w:rsidRDefault="008949DE" w:rsidP="00DF4FEA">
      <w:pPr>
        <w:spacing w:after="0" w:line="240" w:lineRule="auto"/>
      </w:pPr>
      <w:r>
        <w:separator/>
      </w:r>
    </w:p>
    <w:p w:rsidR="008949DE" w:rsidRDefault="008949DE"/>
  </w:footnote>
  <w:footnote w:type="continuationSeparator" w:id="0">
    <w:p w:rsidR="008949DE" w:rsidRDefault="008949DE" w:rsidP="00DF4FEA">
      <w:pPr>
        <w:spacing w:after="0" w:line="240" w:lineRule="auto"/>
      </w:pPr>
      <w:r>
        <w:continuationSeparator/>
      </w:r>
    </w:p>
    <w:p w:rsidR="008949DE" w:rsidRDefault="008949DE"/>
  </w:footnote>
  <w:footnote w:type="continuationNotice" w:id="1">
    <w:p w:rsidR="008949DE" w:rsidRDefault="008949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4" w:rsidRDefault="00162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4" w:rsidRDefault="00162F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4" w:rsidRDefault="00162F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8B1" w:rsidRDefault="002078B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365E26BF" wp14:editId="55014115">
          <wp:simplePos x="0" y="0"/>
          <wp:positionH relativeFrom="column">
            <wp:posOffset>4599940</wp:posOffset>
          </wp:positionH>
          <wp:positionV relativeFrom="paragraph">
            <wp:posOffset>-28575</wp:posOffset>
          </wp:positionV>
          <wp:extent cx="1101090" cy="1102360"/>
          <wp:effectExtent l="19050" t="0" r="3810" b="0"/>
          <wp:wrapNone/>
          <wp:docPr id="5" name="Picture 6" descr="ACT Scientific Committee logo (A1090533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T Scientific Committee logo (A10905337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1102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1A29">
      <w:rPr>
        <w:noProof/>
        <w:lang w:eastAsia="en-AU"/>
      </w:rPr>
      <w:drawing>
        <wp:inline distT="0" distB="0" distL="0" distR="0" wp14:anchorId="2C2A9859" wp14:editId="79236060">
          <wp:extent cx="2028825" cy="752475"/>
          <wp:effectExtent l="19050" t="0" r="9525" b="0"/>
          <wp:docPr id="6" name="Picture 1" descr="ACTGov_EPSD_inline_blac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EPSD_inline_black (2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08"/>
    <w:multiLevelType w:val="hybridMultilevel"/>
    <w:tmpl w:val="EF74CD64"/>
    <w:lvl w:ilvl="0" w:tplc="7DC46A7E">
      <w:start w:val="1"/>
      <w:numFmt w:val="bullet"/>
      <w:pStyle w:val="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3B9"/>
    <w:multiLevelType w:val="multilevel"/>
    <w:tmpl w:val="8FCC01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E84073"/>
    <w:multiLevelType w:val="hybridMultilevel"/>
    <w:tmpl w:val="9566F4F0"/>
    <w:lvl w:ilvl="0" w:tplc="D15EB6C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7B7C"/>
    <w:multiLevelType w:val="hybridMultilevel"/>
    <w:tmpl w:val="193A2B4A"/>
    <w:lvl w:ilvl="0" w:tplc="D15EB6C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96D31"/>
    <w:multiLevelType w:val="hybridMultilevel"/>
    <w:tmpl w:val="E222EA20"/>
    <w:lvl w:ilvl="0" w:tplc="D15EB6C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1D07"/>
    <w:multiLevelType w:val="hybridMultilevel"/>
    <w:tmpl w:val="AD56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F7B50"/>
    <w:multiLevelType w:val="hybridMultilevel"/>
    <w:tmpl w:val="01069C10"/>
    <w:lvl w:ilvl="0" w:tplc="D15EB6C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544ED"/>
    <w:multiLevelType w:val="hybridMultilevel"/>
    <w:tmpl w:val="D062F7D2"/>
    <w:lvl w:ilvl="0" w:tplc="D15EB6C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Formatting/>
  <w:defaultTabStop w:val="720"/>
  <w:drawingGridHorizontalSpacing w:val="10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825EF"/>
    <w:rsid w:val="00003EB2"/>
    <w:rsid w:val="000052EB"/>
    <w:rsid w:val="00015D3A"/>
    <w:rsid w:val="000329EA"/>
    <w:rsid w:val="00033E29"/>
    <w:rsid w:val="00034426"/>
    <w:rsid w:val="00037275"/>
    <w:rsid w:val="00042BCA"/>
    <w:rsid w:val="00043171"/>
    <w:rsid w:val="00046C4E"/>
    <w:rsid w:val="00053BB3"/>
    <w:rsid w:val="00054A9C"/>
    <w:rsid w:val="00057C29"/>
    <w:rsid w:val="00064924"/>
    <w:rsid w:val="00070A59"/>
    <w:rsid w:val="0007144F"/>
    <w:rsid w:val="00074724"/>
    <w:rsid w:val="00074B3F"/>
    <w:rsid w:val="000825BB"/>
    <w:rsid w:val="00090810"/>
    <w:rsid w:val="000910A8"/>
    <w:rsid w:val="00093B06"/>
    <w:rsid w:val="0009466F"/>
    <w:rsid w:val="00095165"/>
    <w:rsid w:val="00097D65"/>
    <w:rsid w:val="000A218C"/>
    <w:rsid w:val="000A4699"/>
    <w:rsid w:val="000A7D16"/>
    <w:rsid w:val="000B1B27"/>
    <w:rsid w:val="000B42BF"/>
    <w:rsid w:val="000B6E78"/>
    <w:rsid w:val="000D19A3"/>
    <w:rsid w:val="000D76FE"/>
    <w:rsid w:val="000E33BB"/>
    <w:rsid w:val="000E5CCE"/>
    <w:rsid w:val="000E66C2"/>
    <w:rsid w:val="000E6708"/>
    <w:rsid w:val="000F0A63"/>
    <w:rsid w:val="000F7882"/>
    <w:rsid w:val="00104C42"/>
    <w:rsid w:val="001056E2"/>
    <w:rsid w:val="00107635"/>
    <w:rsid w:val="00124CD1"/>
    <w:rsid w:val="00130F0C"/>
    <w:rsid w:val="00134982"/>
    <w:rsid w:val="00134BBA"/>
    <w:rsid w:val="001351B4"/>
    <w:rsid w:val="00135521"/>
    <w:rsid w:val="00141025"/>
    <w:rsid w:val="00153CC5"/>
    <w:rsid w:val="001559CA"/>
    <w:rsid w:val="00157935"/>
    <w:rsid w:val="00162F94"/>
    <w:rsid w:val="00165156"/>
    <w:rsid w:val="001723FA"/>
    <w:rsid w:val="00174BD7"/>
    <w:rsid w:val="00185D5C"/>
    <w:rsid w:val="00190EDE"/>
    <w:rsid w:val="00191F1C"/>
    <w:rsid w:val="00196537"/>
    <w:rsid w:val="001A186A"/>
    <w:rsid w:val="001A7D86"/>
    <w:rsid w:val="001B4528"/>
    <w:rsid w:val="001B5CDB"/>
    <w:rsid w:val="001B5FF8"/>
    <w:rsid w:val="001B6CF4"/>
    <w:rsid w:val="001C2DE7"/>
    <w:rsid w:val="001C2E7F"/>
    <w:rsid w:val="001C3038"/>
    <w:rsid w:val="001C334A"/>
    <w:rsid w:val="001C52BE"/>
    <w:rsid w:val="001C5C84"/>
    <w:rsid w:val="001C5DF9"/>
    <w:rsid w:val="001D57F4"/>
    <w:rsid w:val="001E3049"/>
    <w:rsid w:val="001E57C5"/>
    <w:rsid w:val="001F159E"/>
    <w:rsid w:val="001F25B2"/>
    <w:rsid w:val="001F45D1"/>
    <w:rsid w:val="001F7220"/>
    <w:rsid w:val="00205BD9"/>
    <w:rsid w:val="002078B1"/>
    <w:rsid w:val="0021131C"/>
    <w:rsid w:val="00216BF3"/>
    <w:rsid w:val="00217D71"/>
    <w:rsid w:val="0022010D"/>
    <w:rsid w:val="00221E0A"/>
    <w:rsid w:val="00222D50"/>
    <w:rsid w:val="00224C9D"/>
    <w:rsid w:val="00225814"/>
    <w:rsid w:val="002318D2"/>
    <w:rsid w:val="0023254F"/>
    <w:rsid w:val="00233696"/>
    <w:rsid w:val="00240B89"/>
    <w:rsid w:val="00242FD6"/>
    <w:rsid w:val="00243B8B"/>
    <w:rsid w:val="0024518F"/>
    <w:rsid w:val="00247581"/>
    <w:rsid w:val="0025061B"/>
    <w:rsid w:val="00252018"/>
    <w:rsid w:val="002601DF"/>
    <w:rsid w:val="00261D67"/>
    <w:rsid w:val="00263247"/>
    <w:rsid w:val="00272A24"/>
    <w:rsid w:val="00276DB5"/>
    <w:rsid w:val="00280A15"/>
    <w:rsid w:val="00281C73"/>
    <w:rsid w:val="00286953"/>
    <w:rsid w:val="00293315"/>
    <w:rsid w:val="002937C6"/>
    <w:rsid w:val="00295F06"/>
    <w:rsid w:val="002A0BFE"/>
    <w:rsid w:val="002A11F8"/>
    <w:rsid w:val="002A5F06"/>
    <w:rsid w:val="002B308D"/>
    <w:rsid w:val="002C5951"/>
    <w:rsid w:val="002C6F39"/>
    <w:rsid w:val="002C7ADE"/>
    <w:rsid w:val="002D0B7C"/>
    <w:rsid w:val="002D1236"/>
    <w:rsid w:val="002D2286"/>
    <w:rsid w:val="002D57D9"/>
    <w:rsid w:val="002D6301"/>
    <w:rsid w:val="002D7FC2"/>
    <w:rsid w:val="002E04C6"/>
    <w:rsid w:val="002E0742"/>
    <w:rsid w:val="002E2409"/>
    <w:rsid w:val="002E3E8D"/>
    <w:rsid w:val="002E497D"/>
    <w:rsid w:val="002E6711"/>
    <w:rsid w:val="002F3093"/>
    <w:rsid w:val="002F3287"/>
    <w:rsid w:val="002F4DDF"/>
    <w:rsid w:val="002F7670"/>
    <w:rsid w:val="0030141A"/>
    <w:rsid w:val="00302259"/>
    <w:rsid w:val="003049ED"/>
    <w:rsid w:val="00311B2F"/>
    <w:rsid w:val="00313142"/>
    <w:rsid w:val="003170F4"/>
    <w:rsid w:val="00321696"/>
    <w:rsid w:val="00321D19"/>
    <w:rsid w:val="00325794"/>
    <w:rsid w:val="00332642"/>
    <w:rsid w:val="00332E2E"/>
    <w:rsid w:val="00333776"/>
    <w:rsid w:val="00335706"/>
    <w:rsid w:val="003413D8"/>
    <w:rsid w:val="00342B36"/>
    <w:rsid w:val="00346948"/>
    <w:rsid w:val="00347582"/>
    <w:rsid w:val="0034758A"/>
    <w:rsid w:val="00347E48"/>
    <w:rsid w:val="00352496"/>
    <w:rsid w:val="0035254E"/>
    <w:rsid w:val="003525B1"/>
    <w:rsid w:val="00356849"/>
    <w:rsid w:val="00356CEF"/>
    <w:rsid w:val="003603C1"/>
    <w:rsid w:val="00363AB4"/>
    <w:rsid w:val="003675D6"/>
    <w:rsid w:val="00375BD5"/>
    <w:rsid w:val="00381FCC"/>
    <w:rsid w:val="0038261A"/>
    <w:rsid w:val="003841D7"/>
    <w:rsid w:val="00385B65"/>
    <w:rsid w:val="00390148"/>
    <w:rsid w:val="0039270C"/>
    <w:rsid w:val="00393431"/>
    <w:rsid w:val="00394DE2"/>
    <w:rsid w:val="0039640D"/>
    <w:rsid w:val="003A1D2D"/>
    <w:rsid w:val="003A2967"/>
    <w:rsid w:val="003A48D4"/>
    <w:rsid w:val="003A56A1"/>
    <w:rsid w:val="003A5D82"/>
    <w:rsid w:val="003A66C5"/>
    <w:rsid w:val="003B4286"/>
    <w:rsid w:val="003B4938"/>
    <w:rsid w:val="003C0374"/>
    <w:rsid w:val="003C15E3"/>
    <w:rsid w:val="003D3BF3"/>
    <w:rsid w:val="003D65CF"/>
    <w:rsid w:val="003E2DC3"/>
    <w:rsid w:val="003E56CD"/>
    <w:rsid w:val="003F4424"/>
    <w:rsid w:val="004047D8"/>
    <w:rsid w:val="00406159"/>
    <w:rsid w:val="0040620D"/>
    <w:rsid w:val="0040720E"/>
    <w:rsid w:val="00414295"/>
    <w:rsid w:val="004148F0"/>
    <w:rsid w:val="00414ABF"/>
    <w:rsid w:val="00422F22"/>
    <w:rsid w:val="004304A5"/>
    <w:rsid w:val="004326CD"/>
    <w:rsid w:val="00436496"/>
    <w:rsid w:val="004373BD"/>
    <w:rsid w:val="0045178B"/>
    <w:rsid w:val="00465EE4"/>
    <w:rsid w:val="00467BFA"/>
    <w:rsid w:val="004715CF"/>
    <w:rsid w:val="00473173"/>
    <w:rsid w:val="004737FA"/>
    <w:rsid w:val="00482B41"/>
    <w:rsid w:val="004905D7"/>
    <w:rsid w:val="00493326"/>
    <w:rsid w:val="00495BD6"/>
    <w:rsid w:val="004A12D0"/>
    <w:rsid w:val="004A1911"/>
    <w:rsid w:val="004A1F64"/>
    <w:rsid w:val="004A3B6D"/>
    <w:rsid w:val="004A5574"/>
    <w:rsid w:val="004C2000"/>
    <w:rsid w:val="004C2A0A"/>
    <w:rsid w:val="004C5034"/>
    <w:rsid w:val="004C5299"/>
    <w:rsid w:val="004D136F"/>
    <w:rsid w:val="004D1EED"/>
    <w:rsid w:val="004D2029"/>
    <w:rsid w:val="004D71B5"/>
    <w:rsid w:val="004D79CE"/>
    <w:rsid w:val="004E7DEA"/>
    <w:rsid w:val="004F0C2F"/>
    <w:rsid w:val="004F4878"/>
    <w:rsid w:val="004F76B9"/>
    <w:rsid w:val="00501400"/>
    <w:rsid w:val="00507602"/>
    <w:rsid w:val="005106EC"/>
    <w:rsid w:val="00511A29"/>
    <w:rsid w:val="00511EEE"/>
    <w:rsid w:val="0051397F"/>
    <w:rsid w:val="00515453"/>
    <w:rsid w:val="00522E1C"/>
    <w:rsid w:val="00524CDA"/>
    <w:rsid w:val="00531B69"/>
    <w:rsid w:val="00544067"/>
    <w:rsid w:val="00544F22"/>
    <w:rsid w:val="00546FB2"/>
    <w:rsid w:val="00547838"/>
    <w:rsid w:val="00550D63"/>
    <w:rsid w:val="00552053"/>
    <w:rsid w:val="00562B9A"/>
    <w:rsid w:val="00565763"/>
    <w:rsid w:val="00571038"/>
    <w:rsid w:val="00572CEF"/>
    <w:rsid w:val="005730DA"/>
    <w:rsid w:val="005769DE"/>
    <w:rsid w:val="005822A7"/>
    <w:rsid w:val="005827A8"/>
    <w:rsid w:val="0058707F"/>
    <w:rsid w:val="00587A70"/>
    <w:rsid w:val="00587D13"/>
    <w:rsid w:val="005905A7"/>
    <w:rsid w:val="00590818"/>
    <w:rsid w:val="00597E65"/>
    <w:rsid w:val="005A46E8"/>
    <w:rsid w:val="005A718B"/>
    <w:rsid w:val="005B12EA"/>
    <w:rsid w:val="005B1742"/>
    <w:rsid w:val="005B5EB2"/>
    <w:rsid w:val="005B6F58"/>
    <w:rsid w:val="005C7AEF"/>
    <w:rsid w:val="005D2F6A"/>
    <w:rsid w:val="005D3A1C"/>
    <w:rsid w:val="005D3EB6"/>
    <w:rsid w:val="005D54EF"/>
    <w:rsid w:val="005E07EE"/>
    <w:rsid w:val="005E3EE9"/>
    <w:rsid w:val="005E49E2"/>
    <w:rsid w:val="005E5764"/>
    <w:rsid w:val="005E584E"/>
    <w:rsid w:val="0060075E"/>
    <w:rsid w:val="00600CEA"/>
    <w:rsid w:val="00600F76"/>
    <w:rsid w:val="006041AB"/>
    <w:rsid w:val="00604EFE"/>
    <w:rsid w:val="00605199"/>
    <w:rsid w:val="00607B28"/>
    <w:rsid w:val="00607D5B"/>
    <w:rsid w:val="006102A1"/>
    <w:rsid w:val="006162E4"/>
    <w:rsid w:val="006233F9"/>
    <w:rsid w:val="00623BE4"/>
    <w:rsid w:val="00623FF5"/>
    <w:rsid w:val="00631D75"/>
    <w:rsid w:val="00632876"/>
    <w:rsid w:val="00633B74"/>
    <w:rsid w:val="00633DC6"/>
    <w:rsid w:val="00640522"/>
    <w:rsid w:val="0064062E"/>
    <w:rsid w:val="00642190"/>
    <w:rsid w:val="00642208"/>
    <w:rsid w:val="00647C2B"/>
    <w:rsid w:val="00650F61"/>
    <w:rsid w:val="00651B08"/>
    <w:rsid w:val="00657315"/>
    <w:rsid w:val="00657883"/>
    <w:rsid w:val="006611AC"/>
    <w:rsid w:val="00663BA6"/>
    <w:rsid w:val="00664795"/>
    <w:rsid w:val="00667DD8"/>
    <w:rsid w:val="0067160E"/>
    <w:rsid w:val="0067293A"/>
    <w:rsid w:val="0067350C"/>
    <w:rsid w:val="006751EC"/>
    <w:rsid w:val="00675F1F"/>
    <w:rsid w:val="00676DC6"/>
    <w:rsid w:val="00677C80"/>
    <w:rsid w:val="00680A3F"/>
    <w:rsid w:val="00691E80"/>
    <w:rsid w:val="00691F05"/>
    <w:rsid w:val="00692502"/>
    <w:rsid w:val="00696562"/>
    <w:rsid w:val="006969D2"/>
    <w:rsid w:val="006A1129"/>
    <w:rsid w:val="006A2F49"/>
    <w:rsid w:val="006A60C1"/>
    <w:rsid w:val="006A669F"/>
    <w:rsid w:val="006B1089"/>
    <w:rsid w:val="006B2966"/>
    <w:rsid w:val="006C2490"/>
    <w:rsid w:val="006C5514"/>
    <w:rsid w:val="006D4276"/>
    <w:rsid w:val="006D4956"/>
    <w:rsid w:val="006D6B42"/>
    <w:rsid w:val="006E119E"/>
    <w:rsid w:val="006E17D3"/>
    <w:rsid w:val="006E5674"/>
    <w:rsid w:val="006F0796"/>
    <w:rsid w:val="00700333"/>
    <w:rsid w:val="00700BC2"/>
    <w:rsid w:val="0070112D"/>
    <w:rsid w:val="00703E56"/>
    <w:rsid w:val="007054CE"/>
    <w:rsid w:val="007221B3"/>
    <w:rsid w:val="0072476A"/>
    <w:rsid w:val="007264B4"/>
    <w:rsid w:val="00726598"/>
    <w:rsid w:val="0073042E"/>
    <w:rsid w:val="00730CB4"/>
    <w:rsid w:val="00735C85"/>
    <w:rsid w:val="007360D1"/>
    <w:rsid w:val="00744439"/>
    <w:rsid w:val="00745429"/>
    <w:rsid w:val="0074617F"/>
    <w:rsid w:val="00750135"/>
    <w:rsid w:val="00752183"/>
    <w:rsid w:val="00754260"/>
    <w:rsid w:val="00755684"/>
    <w:rsid w:val="0076078D"/>
    <w:rsid w:val="00763B56"/>
    <w:rsid w:val="00765BB9"/>
    <w:rsid w:val="0077453B"/>
    <w:rsid w:val="007762DC"/>
    <w:rsid w:val="0077798E"/>
    <w:rsid w:val="00782D47"/>
    <w:rsid w:val="0078503A"/>
    <w:rsid w:val="007866E2"/>
    <w:rsid w:val="00787D51"/>
    <w:rsid w:val="00790C55"/>
    <w:rsid w:val="00796C46"/>
    <w:rsid w:val="007976A6"/>
    <w:rsid w:val="007977FB"/>
    <w:rsid w:val="007A14FE"/>
    <w:rsid w:val="007A182B"/>
    <w:rsid w:val="007A632C"/>
    <w:rsid w:val="007B77CE"/>
    <w:rsid w:val="007C2ED9"/>
    <w:rsid w:val="007D262C"/>
    <w:rsid w:val="007D4EBB"/>
    <w:rsid w:val="007D5028"/>
    <w:rsid w:val="007E1102"/>
    <w:rsid w:val="007E3F1E"/>
    <w:rsid w:val="007F1A49"/>
    <w:rsid w:val="007F1ACF"/>
    <w:rsid w:val="007F2C20"/>
    <w:rsid w:val="00800487"/>
    <w:rsid w:val="00800685"/>
    <w:rsid w:val="00801A77"/>
    <w:rsid w:val="00803EB4"/>
    <w:rsid w:val="00811D50"/>
    <w:rsid w:val="0081425B"/>
    <w:rsid w:val="0081665B"/>
    <w:rsid w:val="00817F6A"/>
    <w:rsid w:val="0082049E"/>
    <w:rsid w:val="008267C6"/>
    <w:rsid w:val="008267D3"/>
    <w:rsid w:val="0083082B"/>
    <w:rsid w:val="00833865"/>
    <w:rsid w:val="00837966"/>
    <w:rsid w:val="00837B21"/>
    <w:rsid w:val="008411C2"/>
    <w:rsid w:val="00842406"/>
    <w:rsid w:val="008441C8"/>
    <w:rsid w:val="00847245"/>
    <w:rsid w:val="0085340F"/>
    <w:rsid w:val="00860CD1"/>
    <w:rsid w:val="00863822"/>
    <w:rsid w:val="00864C44"/>
    <w:rsid w:val="00867F24"/>
    <w:rsid w:val="00873D89"/>
    <w:rsid w:val="00875A80"/>
    <w:rsid w:val="00876DA1"/>
    <w:rsid w:val="0088153A"/>
    <w:rsid w:val="00884613"/>
    <w:rsid w:val="00887520"/>
    <w:rsid w:val="00891DD7"/>
    <w:rsid w:val="0089294D"/>
    <w:rsid w:val="00893380"/>
    <w:rsid w:val="008949DE"/>
    <w:rsid w:val="00896CAD"/>
    <w:rsid w:val="008972B1"/>
    <w:rsid w:val="008A6B41"/>
    <w:rsid w:val="008B0D53"/>
    <w:rsid w:val="008B3339"/>
    <w:rsid w:val="008B52A1"/>
    <w:rsid w:val="008C1C3E"/>
    <w:rsid w:val="008C3D7C"/>
    <w:rsid w:val="008C42EC"/>
    <w:rsid w:val="008D1AA2"/>
    <w:rsid w:val="008D25B5"/>
    <w:rsid w:val="008D3AAC"/>
    <w:rsid w:val="008D49AE"/>
    <w:rsid w:val="008E0C45"/>
    <w:rsid w:val="008E125F"/>
    <w:rsid w:val="008E3186"/>
    <w:rsid w:val="008F05FF"/>
    <w:rsid w:val="008F0E94"/>
    <w:rsid w:val="008F15FD"/>
    <w:rsid w:val="008F23CF"/>
    <w:rsid w:val="008F3C27"/>
    <w:rsid w:val="008F68E4"/>
    <w:rsid w:val="008F7B1C"/>
    <w:rsid w:val="00900B72"/>
    <w:rsid w:val="00905577"/>
    <w:rsid w:val="00906E6D"/>
    <w:rsid w:val="00911BDB"/>
    <w:rsid w:val="00911E34"/>
    <w:rsid w:val="009150EC"/>
    <w:rsid w:val="00916DF6"/>
    <w:rsid w:val="009179E5"/>
    <w:rsid w:val="009201A6"/>
    <w:rsid w:val="0092506B"/>
    <w:rsid w:val="0092733F"/>
    <w:rsid w:val="009273BC"/>
    <w:rsid w:val="00927548"/>
    <w:rsid w:val="00927874"/>
    <w:rsid w:val="00934BC0"/>
    <w:rsid w:val="009359D3"/>
    <w:rsid w:val="00937913"/>
    <w:rsid w:val="00944814"/>
    <w:rsid w:val="00944AA9"/>
    <w:rsid w:val="009461C5"/>
    <w:rsid w:val="00946C1B"/>
    <w:rsid w:val="009503B6"/>
    <w:rsid w:val="009519D0"/>
    <w:rsid w:val="009528C3"/>
    <w:rsid w:val="00956854"/>
    <w:rsid w:val="009574DA"/>
    <w:rsid w:val="00962465"/>
    <w:rsid w:val="00963014"/>
    <w:rsid w:val="0097355B"/>
    <w:rsid w:val="009774CD"/>
    <w:rsid w:val="00977F27"/>
    <w:rsid w:val="00985D18"/>
    <w:rsid w:val="0098694D"/>
    <w:rsid w:val="00990B06"/>
    <w:rsid w:val="00991192"/>
    <w:rsid w:val="009921B8"/>
    <w:rsid w:val="0099270C"/>
    <w:rsid w:val="00996595"/>
    <w:rsid w:val="00997AF9"/>
    <w:rsid w:val="009A27E5"/>
    <w:rsid w:val="009A3AAB"/>
    <w:rsid w:val="009A4C5B"/>
    <w:rsid w:val="009A72BE"/>
    <w:rsid w:val="009B662C"/>
    <w:rsid w:val="009C373E"/>
    <w:rsid w:val="009C7A58"/>
    <w:rsid w:val="009D2D26"/>
    <w:rsid w:val="009D5257"/>
    <w:rsid w:val="009E0147"/>
    <w:rsid w:val="009E1CAB"/>
    <w:rsid w:val="009E27BD"/>
    <w:rsid w:val="00A01332"/>
    <w:rsid w:val="00A03DAA"/>
    <w:rsid w:val="00A07914"/>
    <w:rsid w:val="00A17E7C"/>
    <w:rsid w:val="00A203A6"/>
    <w:rsid w:val="00A203FF"/>
    <w:rsid w:val="00A27DC1"/>
    <w:rsid w:val="00A307AC"/>
    <w:rsid w:val="00A32DB5"/>
    <w:rsid w:val="00A33E6B"/>
    <w:rsid w:val="00A34B9F"/>
    <w:rsid w:val="00A42B70"/>
    <w:rsid w:val="00A44921"/>
    <w:rsid w:val="00A47C22"/>
    <w:rsid w:val="00A47FEE"/>
    <w:rsid w:val="00A529E2"/>
    <w:rsid w:val="00A52F51"/>
    <w:rsid w:val="00A571A7"/>
    <w:rsid w:val="00A608B9"/>
    <w:rsid w:val="00A6133C"/>
    <w:rsid w:val="00A6368E"/>
    <w:rsid w:val="00A6581F"/>
    <w:rsid w:val="00A67AB6"/>
    <w:rsid w:val="00A7267F"/>
    <w:rsid w:val="00A74071"/>
    <w:rsid w:val="00A75062"/>
    <w:rsid w:val="00A77F33"/>
    <w:rsid w:val="00A825EF"/>
    <w:rsid w:val="00A92D0F"/>
    <w:rsid w:val="00A93F51"/>
    <w:rsid w:val="00A95081"/>
    <w:rsid w:val="00AA0F53"/>
    <w:rsid w:val="00AA2A00"/>
    <w:rsid w:val="00AA2B23"/>
    <w:rsid w:val="00AA522A"/>
    <w:rsid w:val="00AA5706"/>
    <w:rsid w:val="00AA68E4"/>
    <w:rsid w:val="00AB0016"/>
    <w:rsid w:val="00AB0061"/>
    <w:rsid w:val="00AB0121"/>
    <w:rsid w:val="00AB07A2"/>
    <w:rsid w:val="00AB0F8E"/>
    <w:rsid w:val="00AB5478"/>
    <w:rsid w:val="00AC0739"/>
    <w:rsid w:val="00AC094C"/>
    <w:rsid w:val="00AC33EB"/>
    <w:rsid w:val="00AC74ED"/>
    <w:rsid w:val="00AC7D40"/>
    <w:rsid w:val="00AD0E5B"/>
    <w:rsid w:val="00AD1AE5"/>
    <w:rsid w:val="00AD26A5"/>
    <w:rsid w:val="00AD2CCB"/>
    <w:rsid w:val="00AD4B9D"/>
    <w:rsid w:val="00AD782E"/>
    <w:rsid w:val="00AE17F1"/>
    <w:rsid w:val="00AE73A7"/>
    <w:rsid w:val="00AE78FC"/>
    <w:rsid w:val="00AF0426"/>
    <w:rsid w:val="00AF2B93"/>
    <w:rsid w:val="00AF790A"/>
    <w:rsid w:val="00B00CB5"/>
    <w:rsid w:val="00B01977"/>
    <w:rsid w:val="00B14071"/>
    <w:rsid w:val="00B15067"/>
    <w:rsid w:val="00B16AFA"/>
    <w:rsid w:val="00B16E0C"/>
    <w:rsid w:val="00B22898"/>
    <w:rsid w:val="00B23F5A"/>
    <w:rsid w:val="00B26CC3"/>
    <w:rsid w:val="00B30D87"/>
    <w:rsid w:val="00B3288C"/>
    <w:rsid w:val="00B3745D"/>
    <w:rsid w:val="00B432C2"/>
    <w:rsid w:val="00B50D41"/>
    <w:rsid w:val="00B51FE9"/>
    <w:rsid w:val="00B5345E"/>
    <w:rsid w:val="00B649B0"/>
    <w:rsid w:val="00B718E4"/>
    <w:rsid w:val="00B71DDD"/>
    <w:rsid w:val="00B724B8"/>
    <w:rsid w:val="00B731CA"/>
    <w:rsid w:val="00B764B9"/>
    <w:rsid w:val="00B86294"/>
    <w:rsid w:val="00B865EE"/>
    <w:rsid w:val="00B86B5F"/>
    <w:rsid w:val="00B90EA6"/>
    <w:rsid w:val="00B912D2"/>
    <w:rsid w:val="00B941A9"/>
    <w:rsid w:val="00B942A5"/>
    <w:rsid w:val="00B94A57"/>
    <w:rsid w:val="00B97211"/>
    <w:rsid w:val="00BA42FA"/>
    <w:rsid w:val="00BA732F"/>
    <w:rsid w:val="00BB0512"/>
    <w:rsid w:val="00BD1C9C"/>
    <w:rsid w:val="00BD2225"/>
    <w:rsid w:val="00BD31C5"/>
    <w:rsid w:val="00BD3936"/>
    <w:rsid w:val="00BD59E6"/>
    <w:rsid w:val="00BD7A9D"/>
    <w:rsid w:val="00BE20AA"/>
    <w:rsid w:val="00BE24DC"/>
    <w:rsid w:val="00BE5934"/>
    <w:rsid w:val="00BE64A0"/>
    <w:rsid w:val="00BE7A5B"/>
    <w:rsid w:val="00BF28F9"/>
    <w:rsid w:val="00BF58EA"/>
    <w:rsid w:val="00BF6613"/>
    <w:rsid w:val="00C034D6"/>
    <w:rsid w:val="00C100A3"/>
    <w:rsid w:val="00C10451"/>
    <w:rsid w:val="00C128F4"/>
    <w:rsid w:val="00C13AA0"/>
    <w:rsid w:val="00C151AE"/>
    <w:rsid w:val="00C1581C"/>
    <w:rsid w:val="00C219A0"/>
    <w:rsid w:val="00C27397"/>
    <w:rsid w:val="00C30645"/>
    <w:rsid w:val="00C3302C"/>
    <w:rsid w:val="00C4676C"/>
    <w:rsid w:val="00C515F8"/>
    <w:rsid w:val="00C530AB"/>
    <w:rsid w:val="00C53AD1"/>
    <w:rsid w:val="00C54349"/>
    <w:rsid w:val="00C5512B"/>
    <w:rsid w:val="00C5768C"/>
    <w:rsid w:val="00C60026"/>
    <w:rsid w:val="00C66823"/>
    <w:rsid w:val="00C7464E"/>
    <w:rsid w:val="00C749EF"/>
    <w:rsid w:val="00C763DE"/>
    <w:rsid w:val="00C77759"/>
    <w:rsid w:val="00C800DB"/>
    <w:rsid w:val="00C808AA"/>
    <w:rsid w:val="00C81231"/>
    <w:rsid w:val="00C8132E"/>
    <w:rsid w:val="00C82688"/>
    <w:rsid w:val="00C831E2"/>
    <w:rsid w:val="00C8799E"/>
    <w:rsid w:val="00C90851"/>
    <w:rsid w:val="00CA1D13"/>
    <w:rsid w:val="00CA58CD"/>
    <w:rsid w:val="00CB072F"/>
    <w:rsid w:val="00CB11D6"/>
    <w:rsid w:val="00CB1D7D"/>
    <w:rsid w:val="00CB29CD"/>
    <w:rsid w:val="00CB308C"/>
    <w:rsid w:val="00CB4665"/>
    <w:rsid w:val="00CB64F2"/>
    <w:rsid w:val="00CC28CF"/>
    <w:rsid w:val="00CC4555"/>
    <w:rsid w:val="00CD1619"/>
    <w:rsid w:val="00CD38C8"/>
    <w:rsid w:val="00CE177F"/>
    <w:rsid w:val="00CE23D7"/>
    <w:rsid w:val="00CE24EF"/>
    <w:rsid w:val="00CE376B"/>
    <w:rsid w:val="00CE4D6E"/>
    <w:rsid w:val="00CF2FD1"/>
    <w:rsid w:val="00D0285F"/>
    <w:rsid w:val="00D12001"/>
    <w:rsid w:val="00D14DE2"/>
    <w:rsid w:val="00D2144E"/>
    <w:rsid w:val="00D276F4"/>
    <w:rsid w:val="00D301A1"/>
    <w:rsid w:val="00D44B5D"/>
    <w:rsid w:val="00D47EC4"/>
    <w:rsid w:val="00D54FEF"/>
    <w:rsid w:val="00D57E20"/>
    <w:rsid w:val="00D60C21"/>
    <w:rsid w:val="00D636A0"/>
    <w:rsid w:val="00D63D22"/>
    <w:rsid w:val="00D654BA"/>
    <w:rsid w:val="00D72843"/>
    <w:rsid w:val="00D7775B"/>
    <w:rsid w:val="00D77DF9"/>
    <w:rsid w:val="00D802E1"/>
    <w:rsid w:val="00D909DF"/>
    <w:rsid w:val="00D91C6D"/>
    <w:rsid w:val="00DA0B8B"/>
    <w:rsid w:val="00DA185B"/>
    <w:rsid w:val="00DA36C1"/>
    <w:rsid w:val="00DA5B87"/>
    <w:rsid w:val="00DB1172"/>
    <w:rsid w:val="00DB1798"/>
    <w:rsid w:val="00DB40EE"/>
    <w:rsid w:val="00DB466D"/>
    <w:rsid w:val="00DB573B"/>
    <w:rsid w:val="00DC290E"/>
    <w:rsid w:val="00DC3C55"/>
    <w:rsid w:val="00DC3C72"/>
    <w:rsid w:val="00DC4B5C"/>
    <w:rsid w:val="00DC4FA1"/>
    <w:rsid w:val="00DC50B3"/>
    <w:rsid w:val="00DD5EDB"/>
    <w:rsid w:val="00DD69AB"/>
    <w:rsid w:val="00DE0D44"/>
    <w:rsid w:val="00DF08F8"/>
    <w:rsid w:val="00DF3FF1"/>
    <w:rsid w:val="00DF42E1"/>
    <w:rsid w:val="00DF4FEA"/>
    <w:rsid w:val="00DF6833"/>
    <w:rsid w:val="00E047E7"/>
    <w:rsid w:val="00E053D5"/>
    <w:rsid w:val="00E17E75"/>
    <w:rsid w:val="00E23373"/>
    <w:rsid w:val="00E24D83"/>
    <w:rsid w:val="00E33778"/>
    <w:rsid w:val="00E33A17"/>
    <w:rsid w:val="00E432FE"/>
    <w:rsid w:val="00E43475"/>
    <w:rsid w:val="00E46615"/>
    <w:rsid w:val="00E46A9F"/>
    <w:rsid w:val="00E4778B"/>
    <w:rsid w:val="00E52BBA"/>
    <w:rsid w:val="00E540FB"/>
    <w:rsid w:val="00E552CE"/>
    <w:rsid w:val="00E613A6"/>
    <w:rsid w:val="00E64480"/>
    <w:rsid w:val="00E65E74"/>
    <w:rsid w:val="00E71ABF"/>
    <w:rsid w:val="00E72B54"/>
    <w:rsid w:val="00E73400"/>
    <w:rsid w:val="00E75645"/>
    <w:rsid w:val="00E76B9A"/>
    <w:rsid w:val="00E801CB"/>
    <w:rsid w:val="00E81060"/>
    <w:rsid w:val="00E81F68"/>
    <w:rsid w:val="00E915F4"/>
    <w:rsid w:val="00E91EC8"/>
    <w:rsid w:val="00E9642F"/>
    <w:rsid w:val="00E97F3B"/>
    <w:rsid w:val="00EA42C0"/>
    <w:rsid w:val="00EA7841"/>
    <w:rsid w:val="00EB1921"/>
    <w:rsid w:val="00EC1EFD"/>
    <w:rsid w:val="00ED243F"/>
    <w:rsid w:val="00ED2793"/>
    <w:rsid w:val="00ED3391"/>
    <w:rsid w:val="00ED5A8C"/>
    <w:rsid w:val="00ED628F"/>
    <w:rsid w:val="00EE10F8"/>
    <w:rsid w:val="00EE42D6"/>
    <w:rsid w:val="00EE4308"/>
    <w:rsid w:val="00EE70B5"/>
    <w:rsid w:val="00EF1227"/>
    <w:rsid w:val="00EF574E"/>
    <w:rsid w:val="00EF596A"/>
    <w:rsid w:val="00EF69E1"/>
    <w:rsid w:val="00EF7A58"/>
    <w:rsid w:val="00F0319C"/>
    <w:rsid w:val="00F0701D"/>
    <w:rsid w:val="00F071DC"/>
    <w:rsid w:val="00F125AA"/>
    <w:rsid w:val="00F14014"/>
    <w:rsid w:val="00F1430E"/>
    <w:rsid w:val="00F167B7"/>
    <w:rsid w:val="00F2128E"/>
    <w:rsid w:val="00F224CA"/>
    <w:rsid w:val="00F24C8B"/>
    <w:rsid w:val="00F27F55"/>
    <w:rsid w:val="00F31AF3"/>
    <w:rsid w:val="00F411CB"/>
    <w:rsid w:val="00F41CC2"/>
    <w:rsid w:val="00F44741"/>
    <w:rsid w:val="00F46FE1"/>
    <w:rsid w:val="00F53987"/>
    <w:rsid w:val="00F54CB8"/>
    <w:rsid w:val="00F55078"/>
    <w:rsid w:val="00F5517C"/>
    <w:rsid w:val="00F55440"/>
    <w:rsid w:val="00F623DD"/>
    <w:rsid w:val="00F661F7"/>
    <w:rsid w:val="00F66923"/>
    <w:rsid w:val="00F679B2"/>
    <w:rsid w:val="00F718F0"/>
    <w:rsid w:val="00F7519B"/>
    <w:rsid w:val="00F7774E"/>
    <w:rsid w:val="00F82D94"/>
    <w:rsid w:val="00F8365D"/>
    <w:rsid w:val="00F92976"/>
    <w:rsid w:val="00F94371"/>
    <w:rsid w:val="00FA034E"/>
    <w:rsid w:val="00FA3495"/>
    <w:rsid w:val="00FA457B"/>
    <w:rsid w:val="00FA577A"/>
    <w:rsid w:val="00FA5C5A"/>
    <w:rsid w:val="00FA6216"/>
    <w:rsid w:val="00FA733C"/>
    <w:rsid w:val="00FC52A7"/>
    <w:rsid w:val="00FC5581"/>
    <w:rsid w:val="00FC5F8F"/>
    <w:rsid w:val="00FC6D5D"/>
    <w:rsid w:val="00FD3A16"/>
    <w:rsid w:val="00FD69BC"/>
    <w:rsid w:val="00FE22C4"/>
    <w:rsid w:val="00FE38AF"/>
    <w:rsid w:val="00FE5DCE"/>
    <w:rsid w:val="00FE7E94"/>
    <w:rsid w:val="00FF0BD2"/>
    <w:rsid w:val="00FF0E20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02A1815-8517-4552-8B4B-1D298FD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67F"/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B06"/>
    <w:pPr>
      <w:keepNext/>
      <w:keepLines/>
      <w:numPr>
        <w:numId w:val="2"/>
      </w:numPr>
      <w:spacing w:before="480" w:after="0"/>
      <w:outlineLvl w:val="0"/>
    </w:pPr>
    <w:rPr>
      <w:rFonts w:ascii="Arial" w:eastAsiaTheme="majorEastAsia" w:hAnsi="Arial" w:cstheme="majorBidi"/>
      <w:b/>
      <w:bCs/>
      <w:caps/>
      <w:color w:val="009999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DB5"/>
    <w:pPr>
      <w:keepNext/>
      <w:keepLines/>
      <w:numPr>
        <w:ilvl w:val="1"/>
        <w:numId w:val="2"/>
      </w:numPr>
      <w:spacing w:before="200" w:after="0"/>
      <w:outlineLvl w:val="1"/>
    </w:pPr>
    <w:rPr>
      <w:rFonts w:ascii="Arial" w:eastAsiaTheme="majorEastAsia" w:hAnsi="Arial" w:cstheme="majorBidi"/>
      <w:bCs/>
      <w:caps/>
      <w:color w:val="00999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DB5"/>
    <w:pPr>
      <w:keepNext/>
      <w:keepLines/>
      <w:numPr>
        <w:ilvl w:val="2"/>
        <w:numId w:val="2"/>
      </w:numPr>
      <w:spacing w:before="240" w:after="0" w:line="240" w:lineRule="auto"/>
      <w:ind w:left="709" w:hanging="709"/>
      <w:outlineLvl w:val="2"/>
    </w:pPr>
    <w:rPr>
      <w:rFonts w:ascii="Calibri" w:eastAsiaTheme="majorEastAsia" w:hAnsi="Calibri" w:cstheme="majorBidi"/>
      <w:b/>
      <w:bCs/>
      <w:color w:val="009999"/>
      <w:sz w:val="23"/>
      <w:szCs w:val="23"/>
    </w:rPr>
  </w:style>
  <w:style w:type="paragraph" w:styleId="Heading4">
    <w:name w:val="heading 4"/>
    <w:basedOn w:val="Normal"/>
    <w:next w:val="Normal"/>
    <w:link w:val="Heading4Char"/>
    <w:unhideWhenUsed/>
    <w:qFormat/>
    <w:rsid w:val="00A93F51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009999"/>
      <w:szCs w:val="20"/>
    </w:rPr>
  </w:style>
  <w:style w:type="paragraph" w:styleId="Heading5">
    <w:name w:val="heading 5"/>
    <w:aliases w:val="Heading 2 non TOC"/>
    <w:basedOn w:val="Heading2"/>
    <w:next w:val="Normal"/>
    <w:link w:val="Heading5Char"/>
    <w:uiPriority w:val="9"/>
    <w:unhideWhenUsed/>
    <w:qFormat/>
    <w:rsid w:val="00A7267F"/>
    <w:pPr>
      <w:numPr>
        <w:ilvl w:val="0"/>
        <w:numId w:val="0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267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7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7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7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06"/>
    <w:rPr>
      <w:rFonts w:ascii="Arial" w:eastAsiaTheme="majorEastAsia" w:hAnsi="Arial" w:cstheme="majorBidi"/>
      <w:b/>
      <w:bCs/>
      <w:caps/>
      <w:color w:val="009999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32DB5"/>
    <w:rPr>
      <w:rFonts w:ascii="Arial" w:eastAsiaTheme="majorEastAsia" w:hAnsi="Arial" w:cstheme="majorBidi"/>
      <w:bCs/>
      <w:caps/>
      <w:color w:val="00999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2DB5"/>
    <w:rPr>
      <w:rFonts w:ascii="Calibri" w:eastAsiaTheme="majorEastAsia" w:hAnsi="Calibri" w:cstheme="majorBidi"/>
      <w:b/>
      <w:bCs/>
      <w:color w:val="009999"/>
      <w:sz w:val="23"/>
      <w:szCs w:val="23"/>
    </w:rPr>
  </w:style>
  <w:style w:type="character" w:customStyle="1" w:styleId="Heading4Char">
    <w:name w:val="Heading 4 Char"/>
    <w:basedOn w:val="DefaultParagraphFont"/>
    <w:link w:val="Heading4"/>
    <w:rsid w:val="00A93F51"/>
    <w:rPr>
      <w:rFonts w:eastAsiaTheme="majorEastAsia" w:cstheme="majorBidi"/>
      <w:bCs/>
      <w:i/>
      <w:iCs/>
      <w:color w:val="009999"/>
      <w:sz w:val="21"/>
      <w:szCs w:val="20"/>
    </w:rPr>
  </w:style>
  <w:style w:type="character" w:customStyle="1" w:styleId="Heading5Char">
    <w:name w:val="Heading 5 Char"/>
    <w:aliases w:val="Heading 2 non TOC Char"/>
    <w:basedOn w:val="DefaultParagraphFont"/>
    <w:link w:val="Heading5"/>
    <w:uiPriority w:val="9"/>
    <w:rsid w:val="00A7267F"/>
    <w:rPr>
      <w:rFonts w:ascii="Arial" w:eastAsiaTheme="majorEastAsia" w:hAnsi="Arial" w:cstheme="majorBidi"/>
      <w:bCs/>
      <w:caps/>
      <w:color w:val="4F81BD" w:themeColor="accent1"/>
      <w:sz w:val="28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7267F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7F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726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726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267F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267F"/>
    <w:rPr>
      <w:szCs w:val="21"/>
    </w:rPr>
  </w:style>
  <w:style w:type="paragraph" w:customStyle="1" w:styleId="BodyText1">
    <w:name w:val="Body Text1"/>
    <w:rsid w:val="00A7267F"/>
    <w:pPr>
      <w:widowControl w:val="0"/>
      <w:overflowPunct w:val="0"/>
      <w:autoSpaceDE w:val="0"/>
      <w:autoSpaceDN w:val="0"/>
      <w:adjustRightInd w:val="0"/>
      <w:spacing w:before="170" w:after="0" w:line="240" w:lineRule="auto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A7267F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7267F"/>
    <w:rPr>
      <w:rFonts w:ascii="Comic Sans MS" w:eastAsia="Times New Roman" w:hAnsi="Comic Sans M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7267F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7267F"/>
    <w:rPr>
      <w:rFonts w:eastAsia="Times New Roman" w:cs="Times New Roman"/>
      <w:sz w:val="21"/>
      <w:szCs w:val="20"/>
    </w:rPr>
  </w:style>
  <w:style w:type="paragraph" w:styleId="BodyText3">
    <w:name w:val="Body Text 3"/>
    <w:basedOn w:val="Normal"/>
    <w:link w:val="BodyText3Char"/>
    <w:semiHidden/>
    <w:rsid w:val="00A7267F"/>
    <w:pPr>
      <w:spacing w:after="0" w:line="240" w:lineRule="auto"/>
    </w:pPr>
    <w:rPr>
      <w:rFonts w:eastAsia="Times New Roman" w:cs="Times New Roman"/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7267F"/>
    <w:rPr>
      <w:rFonts w:eastAsia="Times New Roman" w:cs="Times New Roman"/>
      <w:i/>
      <w:i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26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267F"/>
    <w:rPr>
      <w:sz w:val="21"/>
      <w:szCs w:val="21"/>
    </w:rPr>
  </w:style>
  <w:style w:type="character" w:styleId="Hyperlink">
    <w:name w:val="Hyperlink"/>
    <w:basedOn w:val="DefaultParagraphFont"/>
    <w:uiPriority w:val="99"/>
    <w:rsid w:val="00A726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67F"/>
    <w:pPr>
      <w:spacing w:after="0" w:line="240" w:lineRule="auto"/>
      <w:ind w:left="426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Figure title"/>
    <w:basedOn w:val="Normal"/>
    <w:next w:val="Normal"/>
    <w:link w:val="SubtitleChar"/>
    <w:uiPriority w:val="11"/>
    <w:qFormat/>
    <w:rsid w:val="00A7267F"/>
    <w:pPr>
      <w:numPr>
        <w:ilvl w:val="1"/>
      </w:numPr>
    </w:pPr>
    <w:rPr>
      <w:rFonts w:eastAsiaTheme="majorEastAsia" w:cstheme="majorBidi"/>
      <w:iCs/>
      <w:color w:val="4F81BD" w:themeColor="accent1"/>
      <w:spacing w:val="15"/>
      <w:sz w:val="20"/>
    </w:rPr>
  </w:style>
  <w:style w:type="character" w:customStyle="1" w:styleId="SubtitleChar">
    <w:name w:val="Subtitle Char"/>
    <w:aliases w:val="Figure title Char"/>
    <w:basedOn w:val="DefaultParagraphFont"/>
    <w:link w:val="Subtitle"/>
    <w:uiPriority w:val="11"/>
    <w:rsid w:val="00A7267F"/>
    <w:rPr>
      <w:rFonts w:eastAsiaTheme="majorEastAsia" w:cstheme="majorBidi"/>
      <w:iCs/>
      <w:color w:val="4F81BD" w:themeColor="accent1"/>
      <w:spacing w:val="15"/>
      <w:sz w:val="20"/>
      <w:szCs w:val="21"/>
    </w:rPr>
  </w:style>
  <w:style w:type="character" w:styleId="SubtleEmphasis">
    <w:name w:val="Subtle Emphasis"/>
    <w:aliases w:val="Table heading"/>
    <w:basedOn w:val="TitleChar"/>
    <w:uiPriority w:val="19"/>
    <w:qFormat/>
    <w:rsid w:val="00A7267F"/>
    <w:rPr>
      <w:rFonts w:ascii="Times New Roman" w:eastAsiaTheme="majorEastAsia" w:hAnsi="Times New Roman" w:cstheme="majorBidi"/>
      <w:iCs/>
      <w:color w:val="4F81BD" w:themeColor="accent1"/>
      <w:spacing w:val="5"/>
      <w:kern w:val="28"/>
      <w:sz w:val="20"/>
      <w:szCs w:val="52"/>
    </w:rPr>
  </w:style>
  <w:style w:type="character" w:customStyle="1" w:styleId="hvr">
    <w:name w:val="hvr"/>
    <w:basedOn w:val="DefaultParagraphFont"/>
    <w:rsid w:val="00A7267F"/>
  </w:style>
  <w:style w:type="character" w:customStyle="1" w:styleId="illustration1">
    <w:name w:val="illustration1"/>
    <w:basedOn w:val="DefaultParagraphFont"/>
    <w:rsid w:val="00A7267F"/>
    <w:rPr>
      <w:i/>
      <w:iCs/>
      <w:color w:val="966A00"/>
    </w:rPr>
  </w:style>
  <w:style w:type="paragraph" w:styleId="NormalWeb">
    <w:name w:val="Normal (Web)"/>
    <w:basedOn w:val="Normal"/>
    <w:uiPriority w:val="99"/>
    <w:unhideWhenUsed/>
    <w:rsid w:val="00A7267F"/>
    <w:pPr>
      <w:spacing w:after="0" w:line="240" w:lineRule="auto"/>
    </w:pPr>
    <w:rPr>
      <w:rFonts w:eastAsia="Times New Roman" w:cs="Times New Roman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7267F"/>
    <w:pPr>
      <w:spacing w:after="0" w:line="240" w:lineRule="auto"/>
    </w:pPr>
    <w:rPr>
      <w:sz w:val="24"/>
    </w:rPr>
  </w:style>
  <w:style w:type="paragraph" w:customStyle="1" w:styleId="Pa4">
    <w:name w:val="Pa4"/>
    <w:basedOn w:val="Normal"/>
    <w:next w:val="Normal"/>
    <w:uiPriority w:val="99"/>
    <w:rsid w:val="00A7267F"/>
    <w:pPr>
      <w:autoSpaceDE w:val="0"/>
      <w:autoSpaceDN w:val="0"/>
      <w:adjustRightInd w:val="0"/>
      <w:spacing w:after="0" w:line="221" w:lineRule="atLeast"/>
    </w:pPr>
    <w:rPr>
      <w:rFonts w:ascii="Calibri Light" w:hAnsi="Calibri Light"/>
    </w:rPr>
  </w:style>
  <w:style w:type="paragraph" w:customStyle="1" w:styleId="Overviewtext">
    <w:name w:val="Overview_text"/>
    <w:basedOn w:val="Normal"/>
    <w:link w:val="OverviewtextChar"/>
    <w:qFormat/>
    <w:rsid w:val="0038261A"/>
    <w:pPr>
      <w:spacing w:before="120" w:after="0" w:line="240" w:lineRule="auto"/>
    </w:pPr>
    <w:rPr>
      <w:color w:val="009999"/>
      <w:sz w:val="24"/>
      <w:szCs w:val="24"/>
    </w:rPr>
  </w:style>
  <w:style w:type="character" w:customStyle="1" w:styleId="OverviewtextChar">
    <w:name w:val="Overview_text Char"/>
    <w:basedOn w:val="DefaultParagraphFont"/>
    <w:link w:val="Overviewtext"/>
    <w:rsid w:val="0038261A"/>
    <w:rPr>
      <w:color w:val="009999"/>
      <w:sz w:val="24"/>
      <w:szCs w:val="24"/>
    </w:rPr>
  </w:style>
  <w:style w:type="paragraph" w:customStyle="1" w:styleId="Dotpoint">
    <w:name w:val="Dot point"/>
    <w:basedOn w:val="ListParagraph"/>
    <w:link w:val="DotpointChar"/>
    <w:qFormat/>
    <w:rsid w:val="00A7267F"/>
    <w:pPr>
      <w:numPr>
        <w:numId w:val="1"/>
      </w:numPr>
      <w:spacing w:after="0" w:line="240" w:lineRule="auto"/>
      <w:contextualSpacing w:val="0"/>
    </w:pPr>
  </w:style>
  <w:style w:type="character" w:customStyle="1" w:styleId="DotpointChar">
    <w:name w:val="Dot point Char"/>
    <w:basedOn w:val="DefaultParagraphFont"/>
    <w:link w:val="Dotpoint"/>
    <w:rsid w:val="00A7267F"/>
    <w:rPr>
      <w:sz w:val="21"/>
      <w:szCs w:val="21"/>
    </w:rPr>
  </w:style>
  <w:style w:type="character" w:styleId="BookTitle">
    <w:name w:val="Book Title"/>
    <w:aliases w:val="Table title"/>
    <w:uiPriority w:val="33"/>
    <w:qFormat/>
    <w:rsid w:val="00D0285F"/>
    <w:rPr>
      <w:color w:val="auto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A7267F"/>
    <w:rPr>
      <w:i/>
      <w:iCs/>
    </w:rPr>
  </w:style>
  <w:style w:type="character" w:customStyle="1" w:styleId="A5">
    <w:name w:val="A5"/>
    <w:uiPriority w:val="99"/>
    <w:rsid w:val="00A7267F"/>
    <w:rPr>
      <w:rFonts w:cs="Calibri Light"/>
      <w:color w:val="000000"/>
      <w:sz w:val="28"/>
      <w:szCs w:val="28"/>
    </w:rPr>
  </w:style>
  <w:style w:type="paragraph" w:customStyle="1" w:styleId="BodyText2">
    <w:name w:val="Body Text2"/>
    <w:rsid w:val="00A7267F"/>
    <w:pPr>
      <w:widowControl w:val="0"/>
      <w:overflowPunct w:val="0"/>
      <w:autoSpaceDE w:val="0"/>
      <w:autoSpaceDN w:val="0"/>
      <w:adjustRightInd w:val="0"/>
      <w:spacing w:before="170" w:after="0" w:line="240" w:lineRule="auto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customStyle="1" w:styleId="masters">
    <w:name w:val="masters"/>
    <w:basedOn w:val="Normal"/>
    <w:rsid w:val="00A7267F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eastAsia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26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267F"/>
    <w:rPr>
      <w:sz w:val="16"/>
      <w:szCs w:val="16"/>
    </w:rPr>
  </w:style>
  <w:style w:type="paragraph" w:customStyle="1" w:styleId="Default">
    <w:name w:val="Default"/>
    <w:rsid w:val="00A7267F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character" w:customStyle="1" w:styleId="st1">
    <w:name w:val="st1"/>
    <w:basedOn w:val="DefaultParagraphFont"/>
    <w:rsid w:val="00A7267F"/>
  </w:style>
  <w:style w:type="paragraph" w:styleId="BodyTextIndent2">
    <w:name w:val="Body Text Indent 2"/>
    <w:basedOn w:val="Normal"/>
    <w:link w:val="BodyTextIndent2Char"/>
    <w:semiHidden/>
    <w:unhideWhenUsed/>
    <w:rsid w:val="00A7267F"/>
    <w:pPr>
      <w:spacing w:after="120" w:line="480" w:lineRule="auto"/>
      <w:ind w:left="283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7267F"/>
    <w:rPr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7267F"/>
    <w:pPr>
      <w:numPr>
        <w:numId w:val="0"/>
      </w:numPr>
      <w:spacing w:before="0"/>
      <w:outlineLvl w:val="9"/>
    </w:pPr>
    <w:rPr>
      <w:rFonts w:asciiTheme="majorHAnsi" w:hAnsiTheme="majorHAnsi" w:cs="Arial"/>
      <w:caps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053D5"/>
    <w:pPr>
      <w:tabs>
        <w:tab w:val="left" w:pos="480"/>
        <w:tab w:val="right" w:leader="dot" w:pos="9016"/>
      </w:tabs>
      <w:spacing w:before="240" w:after="0" w:line="240" w:lineRule="auto"/>
    </w:pPr>
    <w:rPr>
      <w:b/>
      <w:caps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7267F"/>
    <w:pPr>
      <w:spacing w:after="100"/>
      <w:ind w:left="480"/>
    </w:pPr>
    <w:rPr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90B06"/>
    <w:pPr>
      <w:tabs>
        <w:tab w:val="left" w:pos="1134"/>
        <w:tab w:val="right" w:leader="dot" w:pos="9016"/>
      </w:tabs>
      <w:spacing w:after="0" w:line="240" w:lineRule="auto"/>
      <w:ind w:left="238"/>
    </w:pPr>
    <w:rPr>
      <w:caps/>
      <w:szCs w:val="22"/>
    </w:rPr>
  </w:style>
  <w:style w:type="character" w:customStyle="1" w:styleId="fieldbody">
    <w:name w:val="fieldbody"/>
    <w:basedOn w:val="DefaultParagraphFont"/>
    <w:rsid w:val="00A7267F"/>
  </w:style>
  <w:style w:type="paragraph" w:styleId="NoSpacing">
    <w:name w:val="No Spacing"/>
    <w:aliases w:val="Table_text"/>
    <w:basedOn w:val="Normal"/>
    <w:link w:val="NoSpacingChar"/>
    <w:uiPriority w:val="1"/>
    <w:qFormat/>
    <w:rsid w:val="00302259"/>
    <w:pPr>
      <w:spacing w:before="60" w:after="6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26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7267F"/>
    <w:pPr>
      <w:spacing w:after="0"/>
      <w:jc w:val="center"/>
    </w:pPr>
    <w:rPr>
      <w:rFonts w:ascii="Calibri" w:hAnsi="Calibri" w:cs="Arial"/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267F"/>
    <w:rPr>
      <w:rFonts w:ascii="Calibri" w:hAnsi="Calibri" w:cs="Arial"/>
      <w:noProof/>
      <w:sz w:val="20"/>
      <w:szCs w:val="21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7267F"/>
    <w:pPr>
      <w:spacing w:line="240" w:lineRule="auto"/>
    </w:pPr>
    <w:rPr>
      <w:rFonts w:ascii="Calibri" w:hAnsi="Calibri" w:cs="Arial"/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7267F"/>
    <w:rPr>
      <w:rFonts w:ascii="Calibri" w:hAnsi="Calibri" w:cs="Arial"/>
      <w:noProof/>
      <w:sz w:val="20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267F"/>
    <w:rPr>
      <w:color w:val="800080" w:themeColor="followedHyperlink"/>
      <w:u w:val="single"/>
    </w:rPr>
  </w:style>
  <w:style w:type="paragraph" w:customStyle="1" w:styleId="StrategyBody">
    <w:name w:val="StrategyBody"/>
    <w:basedOn w:val="Normal"/>
    <w:link w:val="StrategyBodyChar"/>
    <w:qFormat/>
    <w:rsid w:val="00A17E7C"/>
    <w:pPr>
      <w:spacing w:before="120" w:after="0" w:line="240" w:lineRule="auto"/>
    </w:pPr>
    <w:rPr>
      <w:rFonts w:ascii="Calibri" w:eastAsia="Calibri" w:hAnsi="Calibri" w:cs="Times New Roman"/>
    </w:rPr>
  </w:style>
  <w:style w:type="character" w:customStyle="1" w:styleId="StrategyBodyChar">
    <w:name w:val="StrategyBody Char"/>
    <w:basedOn w:val="DefaultParagraphFont"/>
    <w:link w:val="StrategyBody"/>
    <w:rsid w:val="00A17E7C"/>
    <w:rPr>
      <w:rFonts w:ascii="Calibri" w:eastAsia="Calibri" w:hAnsi="Calibri" w:cs="Times New Roman"/>
      <w:sz w:val="21"/>
      <w:szCs w:val="21"/>
    </w:rPr>
  </w:style>
  <w:style w:type="character" w:customStyle="1" w:styleId="TableheadingChar">
    <w:name w:val="Table heading Char"/>
    <w:basedOn w:val="DefaultParagraphFont"/>
    <w:rsid w:val="00A17E7C"/>
    <w:rPr>
      <w:bCs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5814"/>
    <w:rPr>
      <w:rFonts w:ascii="Tahoma" w:hAnsi="Tahoma" w:cs="Tahoma"/>
      <w:sz w:val="16"/>
      <w:szCs w:val="16"/>
    </w:rPr>
  </w:style>
  <w:style w:type="paragraph" w:customStyle="1" w:styleId="Heading1-notindexed">
    <w:name w:val="Heading 1 - not indexed"/>
    <w:basedOn w:val="Heading1"/>
    <w:link w:val="Heading1-notindexedChar"/>
    <w:qFormat/>
    <w:rsid w:val="006D6B42"/>
    <w:pPr>
      <w:numPr>
        <w:numId w:val="0"/>
      </w:numPr>
    </w:pPr>
  </w:style>
  <w:style w:type="character" w:customStyle="1" w:styleId="Heading1-notindexedChar">
    <w:name w:val="Heading 1 - not indexed Char"/>
    <w:basedOn w:val="Heading1Char"/>
    <w:link w:val="Heading1-notindexed"/>
    <w:rsid w:val="006D6B42"/>
    <w:rPr>
      <w:rFonts w:ascii="Arial" w:eastAsiaTheme="majorEastAsia" w:hAnsi="Arial" w:cstheme="majorBidi"/>
      <w:b/>
      <w:bCs/>
      <w:caps/>
      <w:color w:val="009999"/>
      <w:sz w:val="56"/>
      <w:szCs w:val="56"/>
    </w:rPr>
  </w:style>
  <w:style w:type="paragraph" w:customStyle="1" w:styleId="Heading2-notindexed">
    <w:name w:val="Heading 2 - not indexed"/>
    <w:basedOn w:val="Heading2"/>
    <w:link w:val="Heading2-notindexedChar"/>
    <w:qFormat/>
    <w:rsid w:val="00590818"/>
    <w:pPr>
      <w:numPr>
        <w:ilvl w:val="0"/>
        <w:numId w:val="0"/>
      </w:numPr>
    </w:pPr>
  </w:style>
  <w:style w:type="character" w:customStyle="1" w:styleId="Heading2-notindexedChar">
    <w:name w:val="Heading 2 - not indexed Char"/>
    <w:basedOn w:val="Heading2Char"/>
    <w:link w:val="Heading2-notindexed"/>
    <w:rsid w:val="00590818"/>
    <w:rPr>
      <w:rFonts w:ascii="Arial" w:eastAsiaTheme="majorEastAsia" w:hAnsi="Arial" w:cstheme="majorBidi"/>
      <w:bCs/>
      <w:caps/>
      <w:color w:val="009999"/>
      <w:sz w:val="28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6D6B42"/>
    <w:pPr>
      <w:spacing w:after="100"/>
      <w:ind w:left="1050"/>
    </w:pPr>
  </w:style>
  <w:style w:type="paragraph" w:customStyle="1" w:styleId="CaptionARCS">
    <w:name w:val="Caption_ARCS"/>
    <w:basedOn w:val="NoSpacing"/>
    <w:link w:val="CaptionARCSChar"/>
    <w:qFormat/>
    <w:rsid w:val="00B764B9"/>
  </w:style>
  <w:style w:type="paragraph" w:customStyle="1" w:styleId="Tableheading">
    <w:name w:val="Table_heading"/>
    <w:basedOn w:val="Normal"/>
    <w:link w:val="TableheadingChar0"/>
    <w:qFormat/>
    <w:rsid w:val="00E552CE"/>
    <w:pPr>
      <w:spacing w:before="60" w:after="60" w:line="240" w:lineRule="auto"/>
    </w:pPr>
    <w:rPr>
      <w:b/>
      <w:color w:val="FFFFFF" w:themeColor="background1"/>
      <w:lang w:val="en-US"/>
    </w:rPr>
  </w:style>
  <w:style w:type="character" w:customStyle="1" w:styleId="NoSpacingChar">
    <w:name w:val="No Spacing Char"/>
    <w:aliases w:val="Table_text Char"/>
    <w:basedOn w:val="DefaultParagraphFont"/>
    <w:link w:val="NoSpacing"/>
    <w:uiPriority w:val="1"/>
    <w:rsid w:val="00302259"/>
    <w:rPr>
      <w:sz w:val="21"/>
      <w:szCs w:val="21"/>
    </w:rPr>
  </w:style>
  <w:style w:type="character" w:customStyle="1" w:styleId="CaptionARCSChar">
    <w:name w:val="Caption_ARCS Char"/>
    <w:basedOn w:val="NoSpacingChar"/>
    <w:link w:val="CaptionARCS"/>
    <w:rsid w:val="00B764B9"/>
    <w:rPr>
      <w:sz w:val="21"/>
      <w:szCs w:val="21"/>
    </w:rPr>
  </w:style>
  <w:style w:type="character" w:customStyle="1" w:styleId="TableheadingChar0">
    <w:name w:val="Table_heading Char"/>
    <w:basedOn w:val="DefaultParagraphFont"/>
    <w:link w:val="Tableheading"/>
    <w:rsid w:val="00E552CE"/>
    <w:rPr>
      <w:b/>
      <w:color w:val="FFFFFF" w:themeColor="background1"/>
      <w:sz w:val="21"/>
      <w:szCs w:val="21"/>
      <w:lang w:val="en-US"/>
    </w:rPr>
  </w:style>
  <w:style w:type="character" w:customStyle="1" w:styleId="bibarticle">
    <w:name w:val="bib_article"/>
    <w:basedOn w:val="DefaultParagraphFont"/>
    <w:rsid w:val="00FC52A7"/>
    <w:rPr>
      <w:sz w:val="20"/>
      <w:bdr w:val="none" w:sz="0" w:space="0" w:color="auto"/>
      <w:shd w:val="clear" w:color="auto" w:fill="00FFFF"/>
    </w:rPr>
  </w:style>
  <w:style w:type="character" w:customStyle="1" w:styleId="bibfname">
    <w:name w:val="bib_fname"/>
    <w:basedOn w:val="DefaultParagraphFont"/>
    <w:rsid w:val="00FC52A7"/>
    <w:rPr>
      <w:sz w:val="20"/>
      <w:bdr w:val="none" w:sz="0" w:space="0" w:color="auto"/>
      <w:shd w:val="clear" w:color="auto" w:fill="FFFF00"/>
    </w:rPr>
  </w:style>
  <w:style w:type="character" w:customStyle="1" w:styleId="bibfpage">
    <w:name w:val="bib_fpage"/>
    <w:basedOn w:val="DefaultParagraphFont"/>
    <w:rsid w:val="00FC52A7"/>
    <w:rPr>
      <w:sz w:val="20"/>
      <w:bdr w:val="none" w:sz="0" w:space="0" w:color="auto"/>
      <w:shd w:val="clear" w:color="auto" w:fill="808080"/>
    </w:rPr>
  </w:style>
  <w:style w:type="character" w:customStyle="1" w:styleId="bibjournal">
    <w:name w:val="bib_journal"/>
    <w:basedOn w:val="DefaultParagraphFont"/>
    <w:rsid w:val="00FC52A7"/>
    <w:rPr>
      <w:i/>
      <w:sz w:val="20"/>
      <w:bdr w:val="none" w:sz="0" w:space="0" w:color="auto"/>
      <w:shd w:val="clear" w:color="auto" w:fill="808000"/>
    </w:rPr>
  </w:style>
  <w:style w:type="character" w:customStyle="1" w:styleId="biblpage">
    <w:name w:val="bib_lpage"/>
    <w:basedOn w:val="DefaultParagraphFont"/>
    <w:rsid w:val="00FC52A7"/>
    <w:rPr>
      <w:sz w:val="20"/>
      <w:bdr w:val="none" w:sz="0" w:space="0" w:color="auto"/>
      <w:shd w:val="clear" w:color="auto" w:fill="808080"/>
    </w:rPr>
  </w:style>
  <w:style w:type="character" w:customStyle="1" w:styleId="bibsurname">
    <w:name w:val="bib_surname"/>
    <w:basedOn w:val="DefaultParagraphFont"/>
    <w:rsid w:val="00FC52A7"/>
    <w:rPr>
      <w:sz w:val="20"/>
      <w:bdr w:val="none" w:sz="0" w:space="0" w:color="auto"/>
      <w:shd w:val="clear" w:color="auto" w:fill="FFFF00"/>
    </w:rPr>
  </w:style>
  <w:style w:type="character" w:customStyle="1" w:styleId="bibvolume">
    <w:name w:val="bib_volume"/>
    <w:basedOn w:val="DefaultParagraphFont"/>
    <w:rsid w:val="00FC52A7"/>
    <w:rPr>
      <w:b/>
      <w:sz w:val="20"/>
      <w:bdr w:val="none" w:sz="0" w:space="0" w:color="auto"/>
      <w:shd w:val="clear" w:color="auto" w:fill="00FF00"/>
    </w:rPr>
  </w:style>
  <w:style w:type="character" w:customStyle="1" w:styleId="bibyear">
    <w:name w:val="bib_year"/>
    <w:basedOn w:val="DefaultParagraphFont"/>
    <w:rsid w:val="00FC52A7"/>
    <w:rPr>
      <w:sz w:val="20"/>
      <w:bdr w:val="none" w:sz="0" w:space="0" w:color="auto"/>
      <w:shd w:val="clear" w:color="auto" w:fill="FF00FF"/>
    </w:rPr>
  </w:style>
  <w:style w:type="paragraph" w:customStyle="1" w:styleId="Pa0">
    <w:name w:val="Pa0"/>
    <w:basedOn w:val="Default"/>
    <w:next w:val="Default"/>
    <w:uiPriority w:val="99"/>
    <w:rsid w:val="00FC52A7"/>
    <w:pPr>
      <w:spacing w:line="641" w:lineRule="atLeast"/>
    </w:pPr>
    <w:rPr>
      <w:rFonts w:cstheme="minorBidi"/>
      <w:color w:val="auto"/>
    </w:rPr>
  </w:style>
  <w:style w:type="character" w:customStyle="1" w:styleId="article-headermeta-info-label">
    <w:name w:val="article-header__meta-info-label"/>
    <w:basedOn w:val="DefaultParagraphFont"/>
    <w:rsid w:val="00FC52A7"/>
  </w:style>
  <w:style w:type="character" w:customStyle="1" w:styleId="ta">
    <w:name w:val="_ta"/>
    <w:basedOn w:val="DefaultParagraphFont"/>
    <w:rsid w:val="00FC52A7"/>
  </w:style>
  <w:style w:type="character" w:customStyle="1" w:styleId="apple-converted-space">
    <w:name w:val="apple-converted-space"/>
    <w:basedOn w:val="DefaultParagraphFont"/>
    <w:rsid w:val="00FC52A7"/>
  </w:style>
  <w:style w:type="character" w:styleId="Strong">
    <w:name w:val="Strong"/>
    <w:basedOn w:val="DefaultParagraphFont"/>
    <w:uiPriority w:val="22"/>
    <w:qFormat/>
    <w:rsid w:val="00FC52A7"/>
    <w:rPr>
      <w:b/>
      <w:bCs/>
    </w:rPr>
  </w:style>
  <w:style w:type="paragraph" w:customStyle="1" w:styleId="BodyText30">
    <w:name w:val="Body Text3"/>
    <w:rsid w:val="00FC52A7"/>
    <w:pPr>
      <w:widowControl w:val="0"/>
      <w:overflowPunct w:val="0"/>
      <w:autoSpaceDE w:val="0"/>
      <w:autoSpaceDN w:val="0"/>
      <w:adjustRightInd w:val="0"/>
      <w:spacing w:before="170" w:after="0" w:line="240" w:lineRule="auto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customStyle="1" w:styleId="sub-headings">
    <w:name w:val="sub-headings"/>
    <w:basedOn w:val="Heading1"/>
    <w:link w:val="sub-headingsChar"/>
    <w:qFormat/>
    <w:rsid w:val="00FC52A7"/>
    <w:pPr>
      <w:numPr>
        <w:numId w:val="0"/>
      </w:numPr>
      <w:spacing w:before="0"/>
    </w:pPr>
    <w:rPr>
      <w:i/>
      <w:sz w:val="32"/>
      <w:szCs w:val="32"/>
    </w:rPr>
  </w:style>
  <w:style w:type="character" w:customStyle="1" w:styleId="sub-headingsChar">
    <w:name w:val="sub-headings Char"/>
    <w:basedOn w:val="Heading1Char"/>
    <w:link w:val="sub-headings"/>
    <w:rsid w:val="00FC52A7"/>
    <w:rPr>
      <w:rFonts w:ascii="Arial" w:eastAsiaTheme="majorEastAsia" w:hAnsi="Arial" w:cstheme="majorBidi"/>
      <w:b/>
      <w:bCs/>
      <w:i/>
      <w:caps/>
      <w:color w:val="009999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FC52A7"/>
    <w:pPr>
      <w:spacing w:after="100"/>
      <w:ind w:left="660"/>
    </w:pPr>
    <w:rPr>
      <w:rFonts w:eastAsiaTheme="minorEastAsia"/>
      <w:sz w:val="22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FC52A7"/>
    <w:pPr>
      <w:spacing w:after="100"/>
      <w:ind w:left="880"/>
    </w:pPr>
    <w:rPr>
      <w:rFonts w:eastAsiaTheme="minorEastAsia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FC52A7"/>
    <w:pPr>
      <w:spacing w:after="100"/>
      <w:ind w:left="1320"/>
    </w:pPr>
    <w:rPr>
      <w:rFonts w:eastAsiaTheme="minorEastAsia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FC52A7"/>
    <w:pPr>
      <w:spacing w:after="100"/>
      <w:ind w:left="1540"/>
    </w:pPr>
    <w:rPr>
      <w:rFonts w:eastAsiaTheme="minorEastAsia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FC52A7"/>
    <w:pPr>
      <w:spacing w:after="100"/>
      <w:ind w:left="1760"/>
    </w:pPr>
    <w:rPr>
      <w:rFonts w:eastAsiaTheme="minorEastAsia"/>
      <w:sz w:val="22"/>
      <w:szCs w:val="22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DDF"/>
    <w:rPr>
      <w:color w:val="808080"/>
      <w:shd w:val="clear" w:color="auto" w:fill="E6E6E6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8F7B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canberra.naturemapr.org/Community/Species/20401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nvironment.gov.au/biodiversity/threatened/species/pubs/68050-conservation-advice-05052016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nberra.naturemapr.org/Community/Sighting/3346587" TargetMode="External"/><Relationship Id="rId20" Type="http://schemas.openxmlformats.org/officeDocument/2006/relationships/hyperlink" Target="http://www.environment.act.gov.au/cp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s://www.biodiversitylibrary.org/bibliography/7994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anberra.naturemapr.org/Community/Sighting/3346587" TargetMode="External"/><Relationship Id="rId22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FF985-577A-4C6E-B63C-91007527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1462</Words>
  <Characters>8668</Characters>
  <Application>Microsoft Office Word</Application>
  <DocSecurity>0</DocSecurity>
  <Lines>169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5</cp:revision>
  <cp:lastPrinted>2017-01-16T00:24:00Z</cp:lastPrinted>
  <dcterms:created xsi:type="dcterms:W3CDTF">2019-05-02T23:25:00Z</dcterms:created>
  <dcterms:modified xsi:type="dcterms:W3CDTF">2019-05-02T23:25:00Z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A13945350</vt:lpwstr>
  </property>
  <property fmtid="{D5CDD505-2E9C-101B-9397-08002B2CF9AE}" pid="4" name="Objective-Title">
    <vt:lpwstr>Conservation Advice - Southern Brown Bandicoot</vt:lpwstr>
  </property>
  <property fmtid="{D5CDD505-2E9C-101B-9397-08002B2CF9AE}" pid="5" name="Objective-Comment">
    <vt:lpwstr/>
  </property>
  <property fmtid="{D5CDD505-2E9C-101B-9397-08002B2CF9AE}" pid="6" name="Objective-CreationStamp">
    <vt:filetime>2017-08-06T23:07:18Z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2019-04-09T04:54:20Z</vt:filetime>
  </property>
  <property fmtid="{D5CDD505-2E9C-101B-9397-08002B2CF9AE}" pid="10" name="Objective-ModificationStamp">
    <vt:filetime>2019-04-09T23:06:26Z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Directorate:DIVISION - Environment:03. Boards and Commitees:Scientific Committee (SC)/Flora and Fauna Committee (FFC):18/31757 - 2018-2021 - Scientific Committee:Conservation</vt:lpwstr>
  </property>
  <property fmtid="{D5CDD505-2E9C-101B-9397-08002B2CF9AE}" pid="13" name="Objective-Parent">
    <vt:lpwstr>New Listings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18.0</vt:lpwstr>
  </property>
  <property fmtid="{D5CDD505-2E9C-101B-9397-08002B2CF9AE}" pid="16" name="Objective-VersionNumber">
    <vt:r8>20</vt:r8>
  </property>
  <property fmtid="{D5CDD505-2E9C-101B-9397-08002B2CF9AE}" pid="17" name="Objective-VersionComment">
    <vt:lpwstr/>
  </property>
  <property fmtid="{D5CDD505-2E9C-101B-9397-08002B2CF9AE}" pid="18" name="Objective-FileNumber">
    <vt:lpwstr>1-2018/31757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