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8CE3" w14:textId="77777777" w:rsidR="00A64FAE" w:rsidRPr="00A64FAE" w:rsidRDefault="00A64FAE" w:rsidP="00A64FAE">
      <w:pPr>
        <w:spacing w:before="120" w:after="0" w:line="240" w:lineRule="auto"/>
        <w:rPr>
          <w:rFonts w:ascii="Arial" w:eastAsia="Times New Roman" w:hAnsi="Arial" w:cs="Arial"/>
          <w:sz w:val="24"/>
          <w:szCs w:val="20"/>
        </w:rPr>
      </w:pPr>
      <w:bookmarkStart w:id="0" w:name="_GoBack"/>
      <w:bookmarkEnd w:id="0"/>
      <w:r w:rsidRPr="00A64FAE">
        <w:rPr>
          <w:rFonts w:ascii="Arial" w:eastAsia="Times New Roman" w:hAnsi="Arial" w:cs="Arial"/>
          <w:sz w:val="24"/>
          <w:szCs w:val="20"/>
        </w:rPr>
        <w:t>Australian Capital Territory</w:t>
      </w:r>
    </w:p>
    <w:p w14:paraId="112791FF" w14:textId="77777777" w:rsidR="00A64FAE" w:rsidRPr="00A64FAE" w:rsidRDefault="00A64FAE" w:rsidP="00A64FAE">
      <w:pPr>
        <w:tabs>
          <w:tab w:val="left" w:pos="2400"/>
          <w:tab w:val="left" w:pos="2880"/>
        </w:tabs>
        <w:spacing w:before="700" w:after="100" w:line="240" w:lineRule="auto"/>
        <w:outlineLvl w:val="0"/>
        <w:rPr>
          <w:rFonts w:ascii="Arial" w:eastAsia="Times New Roman" w:hAnsi="Arial" w:cs="Times New Roman"/>
          <w:b/>
          <w:sz w:val="40"/>
          <w:szCs w:val="20"/>
        </w:rPr>
      </w:pPr>
      <w:r w:rsidRPr="00A64FAE">
        <w:rPr>
          <w:rFonts w:ascii="Arial" w:eastAsia="Times New Roman" w:hAnsi="Arial" w:cs="Times New Roman"/>
          <w:b/>
          <w:sz w:val="40"/>
          <w:szCs w:val="20"/>
        </w:rPr>
        <w:t>Nature Conservation (Australian Painted Snipe) Conservation Advice 2019</w:t>
      </w:r>
    </w:p>
    <w:p w14:paraId="36189996" w14:textId="77777777" w:rsidR="00A64FAE" w:rsidRPr="00A64FAE" w:rsidRDefault="00A64FAE" w:rsidP="00A64FAE">
      <w:pPr>
        <w:spacing w:before="340" w:after="0" w:line="240" w:lineRule="auto"/>
        <w:outlineLvl w:val="1"/>
        <w:rPr>
          <w:rFonts w:ascii="Arial" w:eastAsia="Times New Roman" w:hAnsi="Arial" w:cs="Arial"/>
          <w:b/>
          <w:bCs/>
          <w:sz w:val="24"/>
          <w:szCs w:val="20"/>
        </w:rPr>
      </w:pPr>
      <w:r w:rsidRPr="00A64FAE">
        <w:rPr>
          <w:rFonts w:ascii="Arial" w:eastAsia="Times New Roman" w:hAnsi="Arial" w:cs="Arial"/>
          <w:b/>
          <w:bCs/>
          <w:sz w:val="24"/>
          <w:szCs w:val="20"/>
        </w:rPr>
        <w:t>Notifiable instrument NI2019–245</w:t>
      </w:r>
    </w:p>
    <w:p w14:paraId="68C8E0F0" w14:textId="77777777" w:rsidR="00A64FAE" w:rsidRPr="00A64FAE" w:rsidRDefault="00A64FAE" w:rsidP="00A64FAE">
      <w:pPr>
        <w:spacing w:before="300" w:after="0" w:line="240" w:lineRule="auto"/>
        <w:jc w:val="both"/>
        <w:rPr>
          <w:rFonts w:ascii="Times New Roman" w:eastAsia="Times New Roman" w:hAnsi="Times New Roman" w:cs="Times New Roman"/>
          <w:sz w:val="24"/>
          <w:szCs w:val="20"/>
        </w:rPr>
      </w:pPr>
      <w:r w:rsidRPr="00A64FAE">
        <w:rPr>
          <w:rFonts w:ascii="Times New Roman" w:eastAsia="Times New Roman" w:hAnsi="Times New Roman" w:cs="Times New Roman"/>
          <w:sz w:val="24"/>
          <w:szCs w:val="20"/>
        </w:rPr>
        <w:t xml:space="preserve">made under the  </w:t>
      </w:r>
    </w:p>
    <w:p w14:paraId="7D6A4208" w14:textId="77777777" w:rsidR="00A64FAE" w:rsidRPr="00A64FAE" w:rsidRDefault="00A64FAE" w:rsidP="00A64FAE">
      <w:pPr>
        <w:tabs>
          <w:tab w:val="left" w:pos="2600"/>
        </w:tabs>
        <w:spacing w:before="320" w:after="0" w:line="240" w:lineRule="auto"/>
        <w:rPr>
          <w:rFonts w:ascii="Arial" w:eastAsia="Times New Roman" w:hAnsi="Arial" w:cs="Times New Roman"/>
          <w:b/>
          <w:sz w:val="24"/>
          <w:szCs w:val="20"/>
        </w:rPr>
      </w:pPr>
      <w:r w:rsidRPr="00A64FAE">
        <w:rPr>
          <w:rFonts w:ascii="Arial" w:eastAsia="Times New Roman" w:hAnsi="Arial" w:cs="Arial"/>
          <w:b/>
          <w:sz w:val="20"/>
          <w:szCs w:val="20"/>
        </w:rPr>
        <w:t>Nature Conservation Act 2014, s 90C (Conservation advice)</w:t>
      </w:r>
    </w:p>
    <w:p w14:paraId="70742DDB" w14:textId="77777777" w:rsidR="00A64FAE" w:rsidRPr="00A64FAE" w:rsidRDefault="00A64FAE" w:rsidP="00A64FAE">
      <w:pPr>
        <w:spacing w:before="60" w:after="0" w:line="240" w:lineRule="auto"/>
        <w:jc w:val="both"/>
        <w:rPr>
          <w:rFonts w:ascii="Times New Roman" w:eastAsia="Times New Roman" w:hAnsi="Times New Roman" w:cs="Times New Roman"/>
          <w:sz w:val="24"/>
          <w:szCs w:val="20"/>
        </w:rPr>
      </w:pPr>
    </w:p>
    <w:p w14:paraId="34101BA0" w14:textId="77777777" w:rsidR="00A64FAE" w:rsidRPr="00A64FAE" w:rsidRDefault="00A64FAE" w:rsidP="00A64FAE">
      <w:pPr>
        <w:pBdr>
          <w:top w:val="single" w:sz="12" w:space="1" w:color="auto"/>
        </w:pBdr>
        <w:spacing w:after="0" w:line="240" w:lineRule="auto"/>
        <w:jc w:val="both"/>
        <w:rPr>
          <w:rFonts w:ascii="Times New Roman" w:eastAsia="Times New Roman" w:hAnsi="Times New Roman" w:cs="Times New Roman"/>
          <w:sz w:val="24"/>
          <w:szCs w:val="20"/>
        </w:rPr>
      </w:pPr>
    </w:p>
    <w:p w14:paraId="6900A6B5" w14:textId="77777777" w:rsidR="00A64FAE" w:rsidRPr="00A64FAE" w:rsidRDefault="00A64FAE" w:rsidP="00A64FAE">
      <w:pPr>
        <w:spacing w:before="60" w:after="60" w:line="240" w:lineRule="auto"/>
        <w:ind w:left="720" w:hanging="720"/>
        <w:outlineLvl w:val="2"/>
        <w:rPr>
          <w:rFonts w:ascii="Arial" w:eastAsia="Times New Roman" w:hAnsi="Arial" w:cs="Arial"/>
          <w:b/>
          <w:bCs/>
          <w:sz w:val="24"/>
          <w:szCs w:val="20"/>
        </w:rPr>
      </w:pPr>
      <w:r w:rsidRPr="00A64FAE">
        <w:rPr>
          <w:rFonts w:ascii="Arial" w:eastAsia="Times New Roman" w:hAnsi="Arial" w:cs="Arial"/>
          <w:b/>
          <w:bCs/>
          <w:sz w:val="24"/>
          <w:szCs w:val="20"/>
        </w:rPr>
        <w:t>1</w:t>
      </w:r>
      <w:r w:rsidRPr="00A64FAE">
        <w:rPr>
          <w:rFonts w:ascii="Arial" w:eastAsia="Times New Roman" w:hAnsi="Arial" w:cs="Arial"/>
          <w:b/>
          <w:bCs/>
          <w:sz w:val="24"/>
          <w:szCs w:val="20"/>
        </w:rPr>
        <w:tab/>
        <w:t>Name of instrument</w:t>
      </w:r>
    </w:p>
    <w:p w14:paraId="590868EF" w14:textId="77777777" w:rsidR="00A64FAE" w:rsidRPr="00A64FAE" w:rsidRDefault="00A64FAE" w:rsidP="00A64FAE">
      <w:pPr>
        <w:spacing w:before="140" w:after="0" w:line="240" w:lineRule="auto"/>
        <w:ind w:left="720"/>
        <w:rPr>
          <w:rFonts w:ascii="Times New Roman" w:eastAsia="Times New Roman" w:hAnsi="Times New Roman" w:cs="Times New Roman"/>
          <w:sz w:val="24"/>
          <w:szCs w:val="20"/>
        </w:rPr>
      </w:pPr>
      <w:r w:rsidRPr="00A64FAE">
        <w:rPr>
          <w:rFonts w:ascii="Times New Roman" w:eastAsia="Times New Roman" w:hAnsi="Times New Roman" w:cs="Times New Roman"/>
          <w:sz w:val="24"/>
          <w:szCs w:val="20"/>
        </w:rPr>
        <w:t xml:space="preserve">This instrument is the </w:t>
      </w:r>
      <w:r w:rsidRPr="00A64FAE">
        <w:rPr>
          <w:rFonts w:ascii="Times New Roman" w:eastAsia="Times New Roman" w:hAnsi="Times New Roman" w:cs="Times New Roman"/>
          <w:i/>
          <w:iCs/>
          <w:sz w:val="24"/>
          <w:szCs w:val="20"/>
        </w:rPr>
        <w:t>Nature Conservation (Australian Painted Snipe) Conservation Advice 2019</w:t>
      </w:r>
      <w:r w:rsidRPr="00A64FAE">
        <w:rPr>
          <w:rFonts w:ascii="Times New Roman" w:eastAsia="Times New Roman" w:hAnsi="Times New Roman" w:cs="Times New Roman"/>
          <w:bCs/>
          <w:iCs/>
          <w:sz w:val="24"/>
          <w:szCs w:val="20"/>
        </w:rPr>
        <w:t>.</w:t>
      </w:r>
    </w:p>
    <w:p w14:paraId="32AE8A57" w14:textId="77777777" w:rsidR="00A64FAE" w:rsidRPr="00A64FAE" w:rsidRDefault="00A64FAE" w:rsidP="00A64FAE">
      <w:pPr>
        <w:spacing w:before="300" w:after="0" w:line="240" w:lineRule="auto"/>
        <w:ind w:left="720" w:hanging="720"/>
        <w:outlineLvl w:val="2"/>
        <w:rPr>
          <w:rFonts w:ascii="Arial" w:eastAsia="Times New Roman" w:hAnsi="Arial" w:cs="Arial"/>
          <w:b/>
          <w:bCs/>
          <w:sz w:val="24"/>
          <w:szCs w:val="20"/>
        </w:rPr>
      </w:pPr>
      <w:r w:rsidRPr="00A64FAE">
        <w:rPr>
          <w:rFonts w:ascii="Arial" w:eastAsia="Times New Roman" w:hAnsi="Arial" w:cs="Arial"/>
          <w:b/>
          <w:bCs/>
          <w:sz w:val="24"/>
          <w:szCs w:val="20"/>
        </w:rPr>
        <w:t>2</w:t>
      </w:r>
      <w:r w:rsidRPr="00A64FAE">
        <w:rPr>
          <w:rFonts w:ascii="Arial" w:eastAsia="Times New Roman" w:hAnsi="Arial" w:cs="Arial"/>
          <w:b/>
          <w:bCs/>
          <w:sz w:val="24"/>
          <w:szCs w:val="20"/>
        </w:rPr>
        <w:tab/>
        <w:t xml:space="preserve">Commencement </w:t>
      </w:r>
    </w:p>
    <w:p w14:paraId="6CFE0C8F" w14:textId="77777777" w:rsidR="00A64FAE" w:rsidRPr="00A64FAE" w:rsidRDefault="00A64FAE" w:rsidP="00A64FAE">
      <w:pPr>
        <w:spacing w:before="140" w:after="0" w:line="240" w:lineRule="auto"/>
        <w:ind w:left="720"/>
        <w:rPr>
          <w:rFonts w:ascii="Times New Roman" w:eastAsia="Times New Roman" w:hAnsi="Times New Roman" w:cs="Times New Roman"/>
          <w:sz w:val="24"/>
          <w:szCs w:val="20"/>
        </w:rPr>
      </w:pPr>
      <w:r w:rsidRPr="00A64FAE">
        <w:rPr>
          <w:rFonts w:ascii="Times New Roman" w:eastAsia="Times New Roman" w:hAnsi="Times New Roman" w:cs="Times New Roman"/>
          <w:sz w:val="24"/>
          <w:szCs w:val="20"/>
        </w:rPr>
        <w:t xml:space="preserve">This instrument commences on the day after its notification day. </w:t>
      </w:r>
    </w:p>
    <w:p w14:paraId="6934CBCC" w14:textId="77777777" w:rsidR="00A64FAE" w:rsidRPr="00A64FAE" w:rsidRDefault="00A64FAE" w:rsidP="00A64FAE">
      <w:pPr>
        <w:spacing w:before="300" w:after="0" w:line="240" w:lineRule="auto"/>
        <w:ind w:left="720" w:hanging="720"/>
        <w:outlineLvl w:val="2"/>
        <w:rPr>
          <w:rFonts w:ascii="Arial" w:eastAsia="Times New Roman" w:hAnsi="Arial" w:cs="Arial"/>
          <w:b/>
          <w:bCs/>
          <w:sz w:val="24"/>
          <w:szCs w:val="20"/>
        </w:rPr>
      </w:pPr>
      <w:r w:rsidRPr="00A64FAE">
        <w:rPr>
          <w:rFonts w:ascii="Arial" w:eastAsia="Times New Roman" w:hAnsi="Arial" w:cs="Arial"/>
          <w:b/>
          <w:bCs/>
          <w:sz w:val="24"/>
          <w:szCs w:val="20"/>
        </w:rPr>
        <w:t>3</w:t>
      </w:r>
      <w:r w:rsidRPr="00A64FAE">
        <w:rPr>
          <w:rFonts w:ascii="Arial" w:eastAsia="Times New Roman" w:hAnsi="Arial" w:cs="Arial"/>
          <w:b/>
          <w:bCs/>
          <w:sz w:val="24"/>
          <w:szCs w:val="20"/>
        </w:rPr>
        <w:tab/>
        <w:t>Conservation advice for the Australian Painted Snipe</w:t>
      </w:r>
    </w:p>
    <w:p w14:paraId="79AF09F5" w14:textId="5497AA49" w:rsidR="00A64FAE" w:rsidRDefault="00A64FAE" w:rsidP="00A64FAE">
      <w:pPr>
        <w:spacing w:before="140" w:after="0" w:line="240" w:lineRule="auto"/>
        <w:ind w:left="720"/>
        <w:rPr>
          <w:rFonts w:ascii="Times New Roman" w:eastAsia="Times New Roman" w:hAnsi="Times New Roman" w:cs="Times New Roman"/>
          <w:sz w:val="24"/>
          <w:szCs w:val="20"/>
        </w:rPr>
      </w:pPr>
      <w:r w:rsidRPr="00A64FAE">
        <w:rPr>
          <w:rFonts w:ascii="Times New Roman" w:eastAsia="Times New Roman" w:hAnsi="Times New Roman" w:cs="Times New Roman"/>
          <w:sz w:val="24"/>
          <w:szCs w:val="20"/>
        </w:rPr>
        <w:t>Schedule 1 sets out the conservation advice for the Australian Painted Snipe (</w:t>
      </w:r>
      <w:r w:rsidRPr="00A64FAE">
        <w:rPr>
          <w:rFonts w:ascii="Times New Roman" w:eastAsia="Times New Roman" w:hAnsi="Times New Roman" w:cs="Times New Roman"/>
          <w:i/>
          <w:sz w:val="24"/>
          <w:szCs w:val="20"/>
        </w:rPr>
        <w:t>Rostratula australis</w:t>
      </w:r>
      <w:r w:rsidRPr="00A64FAE">
        <w:rPr>
          <w:rFonts w:ascii="Times New Roman" w:eastAsia="Times New Roman" w:hAnsi="Times New Roman" w:cs="Times New Roman"/>
          <w:sz w:val="24"/>
          <w:szCs w:val="20"/>
        </w:rPr>
        <w:t>).</w:t>
      </w:r>
    </w:p>
    <w:p w14:paraId="596C9BA5" w14:textId="77777777" w:rsidR="00A64FAE" w:rsidRPr="00A64FAE" w:rsidRDefault="00A64FAE" w:rsidP="00A64FAE">
      <w:pPr>
        <w:spacing w:before="140" w:after="0" w:line="240" w:lineRule="auto"/>
        <w:ind w:left="720" w:hanging="720"/>
        <w:rPr>
          <w:rFonts w:ascii="Times New Roman" w:eastAsia="Times New Roman" w:hAnsi="Times New Roman" w:cs="Times New Roman"/>
          <w:sz w:val="24"/>
          <w:szCs w:val="20"/>
        </w:rPr>
      </w:pPr>
    </w:p>
    <w:p w14:paraId="4B1DF4B7" w14:textId="77777777" w:rsidR="00A64FAE" w:rsidRPr="00A64FAE" w:rsidRDefault="00A64FAE" w:rsidP="00A64FAE">
      <w:pPr>
        <w:autoSpaceDE w:val="0"/>
        <w:autoSpaceDN w:val="0"/>
        <w:adjustRightInd w:val="0"/>
        <w:spacing w:after="0" w:line="240" w:lineRule="auto"/>
        <w:rPr>
          <w:rFonts w:ascii="Times New Roman" w:eastAsia="Times New Roman" w:hAnsi="Times New Roman" w:cs="Times New Roman"/>
          <w:sz w:val="24"/>
          <w:szCs w:val="24"/>
          <w:lang w:eastAsia="en-AU"/>
        </w:rPr>
      </w:pPr>
    </w:p>
    <w:p w14:paraId="5741DBEF" w14:textId="77777777" w:rsidR="00A64FAE" w:rsidRPr="00A64FAE" w:rsidRDefault="00A64FAE" w:rsidP="00A64FAE">
      <w:pPr>
        <w:autoSpaceDE w:val="0"/>
        <w:autoSpaceDN w:val="0"/>
        <w:adjustRightInd w:val="0"/>
        <w:spacing w:after="0" w:line="240" w:lineRule="auto"/>
        <w:rPr>
          <w:rFonts w:ascii="Times New Roman" w:eastAsia="Times New Roman" w:hAnsi="Times New Roman" w:cs="Times New Roman"/>
          <w:sz w:val="24"/>
          <w:szCs w:val="24"/>
          <w:lang w:eastAsia="en-AU"/>
        </w:rPr>
      </w:pPr>
    </w:p>
    <w:p w14:paraId="149F364B" w14:textId="77777777" w:rsidR="00A64FAE" w:rsidRPr="00A64FAE" w:rsidRDefault="00A64FAE" w:rsidP="00A64FAE">
      <w:pPr>
        <w:autoSpaceDE w:val="0"/>
        <w:autoSpaceDN w:val="0"/>
        <w:adjustRightInd w:val="0"/>
        <w:spacing w:after="0" w:line="240" w:lineRule="auto"/>
        <w:rPr>
          <w:rFonts w:ascii="Times New Roman" w:eastAsia="Times New Roman" w:hAnsi="Times New Roman" w:cs="Times New Roman"/>
          <w:sz w:val="24"/>
          <w:szCs w:val="24"/>
          <w:lang w:eastAsia="en-AU"/>
        </w:rPr>
      </w:pPr>
    </w:p>
    <w:p w14:paraId="3AF2A640" w14:textId="77777777" w:rsidR="00A64FAE" w:rsidRPr="00A64FAE" w:rsidRDefault="00A64FAE" w:rsidP="00A64FAE">
      <w:pPr>
        <w:spacing w:after="0" w:line="240" w:lineRule="auto"/>
        <w:rPr>
          <w:rFonts w:ascii="Times New Roman" w:eastAsia="Times New Roman" w:hAnsi="Times New Roman" w:cs="Times New Roman"/>
          <w:sz w:val="24"/>
          <w:szCs w:val="24"/>
          <w:lang w:eastAsia="en-AU"/>
        </w:rPr>
      </w:pPr>
      <w:r w:rsidRPr="00A64FAE">
        <w:rPr>
          <w:rFonts w:ascii="Times New Roman" w:eastAsia="Times New Roman" w:hAnsi="Times New Roman" w:cs="Times New Roman"/>
          <w:sz w:val="24"/>
          <w:szCs w:val="24"/>
          <w:lang w:eastAsia="en-AU"/>
        </w:rPr>
        <w:t>Arthur Georges</w:t>
      </w:r>
    </w:p>
    <w:p w14:paraId="09E0B846" w14:textId="77777777" w:rsidR="00A64FAE" w:rsidRPr="00A64FAE" w:rsidRDefault="00A64FAE" w:rsidP="00A64FAE">
      <w:pPr>
        <w:spacing w:after="0" w:line="240" w:lineRule="auto"/>
        <w:rPr>
          <w:rFonts w:ascii="Times New Roman" w:eastAsia="Times New Roman" w:hAnsi="Times New Roman" w:cs="Times New Roman"/>
          <w:sz w:val="24"/>
          <w:szCs w:val="24"/>
          <w:lang w:eastAsia="en-AU"/>
        </w:rPr>
      </w:pPr>
      <w:r w:rsidRPr="00A64FAE">
        <w:rPr>
          <w:rFonts w:ascii="Times New Roman" w:eastAsia="Times New Roman" w:hAnsi="Times New Roman" w:cs="Times New Roman"/>
          <w:sz w:val="24"/>
          <w:szCs w:val="24"/>
          <w:lang w:eastAsia="en-AU"/>
        </w:rPr>
        <w:t>Chair, Scientific Committee</w:t>
      </w:r>
    </w:p>
    <w:p w14:paraId="0D0A12CD" w14:textId="77777777" w:rsidR="00A64FAE" w:rsidRPr="00A64FAE" w:rsidRDefault="00A64FAE" w:rsidP="00A64FAE">
      <w:pPr>
        <w:spacing w:after="0" w:line="240" w:lineRule="auto"/>
        <w:rPr>
          <w:rFonts w:ascii="Times New Roman" w:eastAsia="Times New Roman" w:hAnsi="Times New Roman" w:cs="Times New Roman"/>
          <w:sz w:val="24"/>
          <w:szCs w:val="24"/>
          <w:lang w:eastAsia="en-AU"/>
        </w:rPr>
      </w:pPr>
      <w:r w:rsidRPr="00A64FAE">
        <w:rPr>
          <w:rFonts w:ascii="Times New Roman" w:eastAsia="Times New Roman" w:hAnsi="Times New Roman" w:cs="Times New Roman"/>
          <w:sz w:val="24"/>
          <w:szCs w:val="24"/>
          <w:lang w:eastAsia="en-AU"/>
        </w:rPr>
        <w:t>1 May 2019</w:t>
      </w:r>
      <w:r w:rsidRPr="00A64FAE">
        <w:rPr>
          <w:rFonts w:ascii="Times New Roman" w:eastAsia="Times New Roman" w:hAnsi="Times New Roman" w:cs="Times New Roman"/>
          <w:sz w:val="24"/>
          <w:szCs w:val="24"/>
          <w:lang w:eastAsia="en-AU"/>
        </w:rPr>
        <w:br w:type="page"/>
      </w:r>
    </w:p>
    <w:p w14:paraId="567FECE2" w14:textId="77777777" w:rsidR="00A64FAE" w:rsidRPr="00A64FAE" w:rsidRDefault="00A64FAE" w:rsidP="00A64FAE">
      <w:pPr>
        <w:spacing w:after="0" w:line="240" w:lineRule="auto"/>
        <w:rPr>
          <w:rFonts w:ascii="Arial" w:eastAsia="Times New Roman" w:hAnsi="Arial" w:cs="Arial"/>
          <w:b/>
          <w:sz w:val="34"/>
          <w:szCs w:val="34"/>
        </w:rPr>
      </w:pPr>
      <w:r w:rsidRPr="00A64FAE">
        <w:rPr>
          <w:rFonts w:ascii="Arial" w:eastAsia="Times New Roman" w:hAnsi="Arial" w:cs="Arial"/>
          <w:b/>
          <w:sz w:val="34"/>
          <w:szCs w:val="34"/>
        </w:rPr>
        <w:lastRenderedPageBreak/>
        <w:t>Schedule 1</w:t>
      </w:r>
    </w:p>
    <w:p w14:paraId="04AF6C9A" w14:textId="77777777" w:rsidR="00A64FAE" w:rsidRPr="00A64FAE" w:rsidRDefault="00A64FAE" w:rsidP="00A64FAE">
      <w:pPr>
        <w:spacing w:before="60" w:after="0" w:line="240" w:lineRule="auto"/>
        <w:rPr>
          <w:rFonts w:ascii="Times New Roman" w:eastAsia="Times New Roman" w:hAnsi="Times New Roman" w:cs="Times New Roman"/>
          <w:sz w:val="18"/>
          <w:szCs w:val="18"/>
        </w:rPr>
      </w:pPr>
      <w:r w:rsidRPr="00A64FAE">
        <w:rPr>
          <w:rFonts w:ascii="Times New Roman" w:eastAsia="Times New Roman" w:hAnsi="Times New Roman" w:cs="Times New Roman"/>
          <w:sz w:val="18"/>
          <w:szCs w:val="18"/>
        </w:rPr>
        <w:t>(see s 3)</w:t>
      </w:r>
    </w:p>
    <w:p w14:paraId="58E602E5" w14:textId="77777777" w:rsidR="00A64FAE" w:rsidRPr="00A64FAE" w:rsidRDefault="00A64FAE" w:rsidP="00A64FAE">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0B09F8D1" w14:textId="77777777" w:rsidR="00A64FAE" w:rsidRPr="00A64FAE" w:rsidRDefault="00A64FAE" w:rsidP="00A64FAE">
      <w:pPr>
        <w:tabs>
          <w:tab w:val="left" w:pos="1985"/>
        </w:tabs>
        <w:spacing w:after="0" w:line="240" w:lineRule="auto"/>
        <w:rPr>
          <w:rFonts w:ascii="Times New Roman" w:eastAsia="Times New Roman" w:hAnsi="Times New Roman" w:cs="Times New Roman"/>
          <w:sz w:val="24"/>
          <w:szCs w:val="20"/>
        </w:rPr>
      </w:pPr>
    </w:p>
    <w:p w14:paraId="189B1370" w14:textId="77777777" w:rsidR="00A64FAE" w:rsidRPr="00A64FAE" w:rsidRDefault="00A64FAE" w:rsidP="00A64FAE">
      <w:pPr>
        <w:spacing w:before="80" w:after="60" w:line="240" w:lineRule="auto"/>
        <w:rPr>
          <w:rFonts w:ascii="Times New Roman" w:eastAsia="Times New Roman" w:hAnsi="Times New Roman" w:cs="Times New Roman"/>
          <w:sz w:val="24"/>
          <w:szCs w:val="20"/>
        </w:rPr>
      </w:pPr>
    </w:p>
    <w:p w14:paraId="18EAF65F" w14:textId="77777777" w:rsidR="00A64FAE" w:rsidRDefault="00A64FAE">
      <w:pPr>
        <w:rPr>
          <w:szCs w:val="20"/>
        </w:rPr>
        <w:sectPr w:rsidR="00A64FAE" w:rsidSect="00A64FA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78AAFB38" w14:textId="40E7D534" w:rsidR="00511A29" w:rsidRDefault="00511A29">
      <w:pPr>
        <w:rPr>
          <w:szCs w:val="20"/>
        </w:rPr>
      </w:pPr>
    </w:p>
    <w:p w14:paraId="52748CFD" w14:textId="77777777" w:rsidR="00511A29" w:rsidRDefault="00511A29">
      <w:pPr>
        <w:rPr>
          <w:szCs w:val="20"/>
        </w:rPr>
      </w:pPr>
    </w:p>
    <w:p w14:paraId="5C51AEE2" w14:textId="77777777" w:rsidR="00511A29" w:rsidRPr="003E2D65" w:rsidRDefault="00511A29" w:rsidP="00511A29">
      <w:pPr>
        <w:pStyle w:val="Heading1-notindexed"/>
        <w:rPr>
          <w:i/>
          <w:sz w:val="36"/>
          <w:szCs w:val="36"/>
        </w:rPr>
      </w:pPr>
      <w:r w:rsidRPr="00511A29">
        <w:rPr>
          <w:szCs w:val="20"/>
        </w:rPr>
        <w:t>Conservation Advice</w:t>
      </w:r>
      <w:r w:rsidRPr="00511A29">
        <w:rPr>
          <w:szCs w:val="20"/>
        </w:rPr>
        <w:br/>
      </w:r>
      <w:bookmarkStart w:id="1" w:name="_Hlk509844882"/>
      <w:r w:rsidR="00F61AC4">
        <w:rPr>
          <w:sz w:val="36"/>
          <w:szCs w:val="36"/>
        </w:rPr>
        <w:t xml:space="preserve">Australian </w:t>
      </w:r>
      <w:r w:rsidR="0021688E">
        <w:rPr>
          <w:sz w:val="36"/>
          <w:szCs w:val="36"/>
        </w:rPr>
        <w:t>Painted Snipe</w:t>
      </w:r>
      <w:bookmarkEnd w:id="1"/>
      <w:r w:rsidR="00305BAE">
        <w:rPr>
          <w:sz w:val="36"/>
          <w:szCs w:val="36"/>
        </w:rPr>
        <w:br/>
      </w:r>
      <w:r w:rsidR="0021688E">
        <w:rPr>
          <w:i/>
          <w:caps w:val="0"/>
          <w:sz w:val="36"/>
          <w:szCs w:val="36"/>
        </w:rPr>
        <w:t>Rostratula australis</w:t>
      </w:r>
    </w:p>
    <w:p w14:paraId="44AF004C" w14:textId="77777777" w:rsidR="00511A29" w:rsidRPr="005C7F26" w:rsidRDefault="00511A29" w:rsidP="00511A29">
      <w:pPr>
        <w:pBdr>
          <w:bottom w:val="single" w:sz="12" w:space="1" w:color="auto"/>
        </w:pBdr>
        <w:tabs>
          <w:tab w:val="left" w:pos="9071"/>
        </w:tabs>
        <w:contextualSpacing/>
        <w:mirrorIndents/>
        <w:rPr>
          <w:sz w:val="22"/>
          <w:szCs w:val="22"/>
        </w:rPr>
      </w:pPr>
    </w:p>
    <w:p w14:paraId="08AB488B" w14:textId="77777777" w:rsidR="00F623DD" w:rsidRDefault="00F623DD" w:rsidP="00AD53C1">
      <w:pPr>
        <w:pStyle w:val="Heading2-notindexed"/>
      </w:pPr>
      <w:r>
        <w:t>Conservation Status</w:t>
      </w:r>
    </w:p>
    <w:p w14:paraId="2E0AA34F" w14:textId="7B84C0C6" w:rsidR="00F623DD" w:rsidRDefault="00F623DD" w:rsidP="00F623DD">
      <w:r>
        <w:t xml:space="preserve">The </w:t>
      </w:r>
      <w:r w:rsidR="00F61AC4">
        <w:rPr>
          <w:szCs w:val="20"/>
        </w:rPr>
        <w:t xml:space="preserve">Australian </w:t>
      </w:r>
      <w:r w:rsidR="0021688E">
        <w:rPr>
          <w:szCs w:val="20"/>
        </w:rPr>
        <w:t>Painted Snipe</w:t>
      </w:r>
      <w:r w:rsidR="0021688E" w:rsidRPr="0021688E">
        <w:t xml:space="preserve"> </w:t>
      </w:r>
      <w:r w:rsidR="0021688E" w:rsidRPr="0021688E">
        <w:rPr>
          <w:i/>
          <w:szCs w:val="20"/>
        </w:rPr>
        <w:t>Rostratula australis</w:t>
      </w:r>
      <w:r>
        <w:t xml:space="preserve"> </w:t>
      </w:r>
      <w:r w:rsidR="00165D39">
        <w:t>(</w:t>
      </w:r>
      <w:r w:rsidR="008C50F4">
        <w:t>Gould</w:t>
      </w:r>
      <w:r w:rsidR="00487FB1">
        <w:t>,</w:t>
      </w:r>
      <w:r w:rsidR="008C50F4">
        <w:t xml:space="preserve"> 1838</w:t>
      </w:r>
      <w:r w:rsidR="00165D39">
        <w:t>)</w:t>
      </w:r>
      <w:r w:rsidR="00965594">
        <w:t xml:space="preserve"> </w:t>
      </w:r>
      <w:r>
        <w:t>is recognised as threatened in</w:t>
      </w:r>
      <w:r w:rsidR="00F52FA6">
        <w:t xml:space="preserve"> the following</w:t>
      </w:r>
      <w:r w:rsidR="00487FB1">
        <w:t xml:space="preserve"> jurisdictions</w:t>
      </w:r>
      <w:r>
        <w:t>:</w:t>
      </w:r>
    </w:p>
    <w:p w14:paraId="6927EAFC" w14:textId="2EE4647E" w:rsidR="00F623DD" w:rsidRPr="004612DF" w:rsidRDefault="00F623DD" w:rsidP="0061197B">
      <w:pPr>
        <w:tabs>
          <w:tab w:val="left" w:pos="1134"/>
        </w:tabs>
        <w:spacing w:after="0"/>
        <w:ind w:left="1134" w:hanging="1134"/>
      </w:pPr>
      <w:r>
        <w:t>Inter</w:t>
      </w:r>
      <w:r w:rsidR="00711C10">
        <w:t>national</w:t>
      </w:r>
      <w:r>
        <w:tab/>
      </w:r>
      <w:r w:rsidR="000A043D" w:rsidRPr="004612DF">
        <w:rPr>
          <w:b/>
        </w:rPr>
        <w:t>Endangered</w:t>
      </w:r>
      <w:r w:rsidRPr="004612DF">
        <w:t>, International Union of Conservation of Nature (IUCN) Red List</w:t>
      </w:r>
    </w:p>
    <w:p w14:paraId="3B6EA4DB" w14:textId="2DC05312" w:rsidR="00641220" w:rsidRPr="004612DF" w:rsidRDefault="00711C10" w:rsidP="0061197B">
      <w:pPr>
        <w:tabs>
          <w:tab w:val="left" w:pos="1134"/>
        </w:tabs>
        <w:spacing w:after="0"/>
        <w:ind w:left="1134" w:hanging="1134"/>
      </w:pPr>
      <w:r w:rsidRPr="004612DF">
        <w:t>National</w:t>
      </w:r>
      <w:r w:rsidR="00F623DD" w:rsidRPr="004612DF">
        <w:tab/>
      </w:r>
      <w:r w:rsidR="00745C1F" w:rsidRPr="004612DF">
        <w:rPr>
          <w:b/>
        </w:rPr>
        <w:t>Endangered</w:t>
      </w:r>
      <w:r w:rsidR="004C7538" w:rsidRPr="004612DF">
        <w:t xml:space="preserve">; </w:t>
      </w:r>
      <w:r w:rsidR="00F623DD" w:rsidRPr="004612DF">
        <w:rPr>
          <w:i/>
        </w:rPr>
        <w:t>Environment Protection and Bio</w:t>
      </w:r>
      <w:r w:rsidR="003E07BE" w:rsidRPr="004612DF">
        <w:rPr>
          <w:i/>
        </w:rPr>
        <w:t>diversity Conservation Act 1999</w:t>
      </w:r>
      <w:r w:rsidR="004C7538" w:rsidRPr="004612DF">
        <w:rPr>
          <w:i/>
        </w:rPr>
        <w:tab/>
      </w:r>
      <w:r w:rsidR="00641220" w:rsidRPr="004612DF">
        <w:rPr>
          <w:i/>
        </w:rPr>
        <w:br/>
      </w:r>
      <w:r w:rsidR="00641220" w:rsidRPr="004612DF">
        <w:rPr>
          <w:b/>
        </w:rPr>
        <w:t>Endangered</w:t>
      </w:r>
      <w:r w:rsidR="00641220" w:rsidRPr="004612DF">
        <w:t>,</w:t>
      </w:r>
      <w:r w:rsidR="00641220" w:rsidRPr="004612DF">
        <w:rPr>
          <w:i/>
        </w:rPr>
        <w:t xml:space="preserve"> </w:t>
      </w:r>
      <w:r w:rsidR="00641220" w:rsidRPr="004612DF">
        <w:t>Action Plan for Australian Birds 2010</w:t>
      </w:r>
    </w:p>
    <w:p w14:paraId="1EB74133" w14:textId="19D2DD1B" w:rsidR="00F623DD" w:rsidRPr="004612DF" w:rsidRDefault="00711C10" w:rsidP="0061197B">
      <w:pPr>
        <w:tabs>
          <w:tab w:val="left" w:pos="1134"/>
        </w:tabs>
        <w:spacing w:after="0"/>
        <w:ind w:left="1134" w:hanging="1134"/>
        <w:rPr>
          <w:i/>
          <w:iCs/>
        </w:rPr>
      </w:pPr>
      <w:r w:rsidRPr="004612DF">
        <w:t>ACT</w:t>
      </w:r>
      <w:r w:rsidR="00F623DD" w:rsidRPr="004612DF">
        <w:tab/>
      </w:r>
      <w:r w:rsidR="000A043D" w:rsidRPr="004612DF">
        <w:rPr>
          <w:b/>
        </w:rPr>
        <w:t>Endangered</w:t>
      </w:r>
      <w:r w:rsidR="00F623DD" w:rsidRPr="006A0C8E">
        <w:rPr>
          <w:iCs/>
        </w:rPr>
        <w:t>,</w:t>
      </w:r>
      <w:r w:rsidR="00F623DD" w:rsidRPr="004612DF">
        <w:rPr>
          <w:i/>
          <w:iCs/>
        </w:rPr>
        <w:t xml:space="preserve"> Nature Conservation Act 2014</w:t>
      </w:r>
    </w:p>
    <w:p w14:paraId="774CFA9F" w14:textId="77777777" w:rsidR="000A043D" w:rsidRPr="004612DF" w:rsidRDefault="00711C10" w:rsidP="0061197B">
      <w:pPr>
        <w:tabs>
          <w:tab w:val="left" w:pos="1134"/>
        </w:tabs>
        <w:spacing w:after="0"/>
        <w:ind w:left="1134" w:hanging="1134"/>
      </w:pPr>
      <w:r w:rsidRPr="004612DF">
        <w:t>NSW</w:t>
      </w:r>
      <w:r w:rsidR="000A043D" w:rsidRPr="004612DF">
        <w:tab/>
      </w:r>
      <w:r w:rsidR="000A043D" w:rsidRPr="004612DF">
        <w:rPr>
          <w:b/>
        </w:rPr>
        <w:t>Endangered</w:t>
      </w:r>
      <w:r w:rsidR="000A043D" w:rsidRPr="004612DF">
        <w:t xml:space="preserve">, </w:t>
      </w:r>
      <w:r w:rsidR="00F61AC4" w:rsidRPr="004612DF">
        <w:rPr>
          <w:i/>
        </w:rPr>
        <w:t>Biodiversity</w:t>
      </w:r>
      <w:r w:rsidR="000A043D" w:rsidRPr="004612DF">
        <w:rPr>
          <w:i/>
        </w:rPr>
        <w:t xml:space="preserve"> Conservation Act </w:t>
      </w:r>
      <w:r w:rsidR="004612DF">
        <w:rPr>
          <w:i/>
        </w:rPr>
        <w:t>2016</w:t>
      </w:r>
    </w:p>
    <w:p w14:paraId="5F378F56" w14:textId="77777777" w:rsidR="000A043D" w:rsidRPr="004612DF" w:rsidRDefault="009640DF" w:rsidP="0061197B">
      <w:pPr>
        <w:tabs>
          <w:tab w:val="left" w:pos="1134"/>
        </w:tabs>
        <w:spacing w:after="0"/>
        <w:ind w:left="1134" w:hanging="1134"/>
      </w:pPr>
      <w:r>
        <w:t>VIC</w:t>
      </w:r>
      <w:r w:rsidR="000A043D" w:rsidRPr="004612DF">
        <w:tab/>
      </w:r>
      <w:r w:rsidR="000A043D" w:rsidRPr="004612DF">
        <w:rPr>
          <w:b/>
        </w:rPr>
        <w:t>Threatened</w:t>
      </w:r>
      <w:r w:rsidR="000A043D" w:rsidRPr="004612DF">
        <w:t xml:space="preserve">, </w:t>
      </w:r>
      <w:r w:rsidR="000A043D" w:rsidRPr="004612DF">
        <w:rPr>
          <w:i/>
        </w:rPr>
        <w:t>Flora and Fauna Guarantee Act 1988</w:t>
      </w:r>
      <w:r w:rsidR="004C7538" w:rsidRPr="004612DF">
        <w:rPr>
          <w:i/>
        </w:rPr>
        <w:t xml:space="preserve"> (R. benghalensis</w:t>
      </w:r>
      <w:r w:rsidR="004C7538" w:rsidRPr="004612DF">
        <w:t xml:space="preserve"> (sensu lato)</w:t>
      </w:r>
      <w:r w:rsidR="000A043D" w:rsidRPr="004612DF">
        <w:br/>
      </w:r>
      <w:r w:rsidR="0021688E" w:rsidRPr="004612DF">
        <w:rPr>
          <w:b/>
        </w:rPr>
        <w:t xml:space="preserve">Critically </w:t>
      </w:r>
      <w:r w:rsidR="000A043D" w:rsidRPr="004612DF">
        <w:rPr>
          <w:b/>
        </w:rPr>
        <w:t>Endangered</w:t>
      </w:r>
      <w:r w:rsidR="000A043D" w:rsidRPr="004612DF">
        <w:t>,</w:t>
      </w:r>
      <w:r w:rsidR="000A043D" w:rsidRPr="004612DF">
        <w:rPr>
          <w:i/>
        </w:rPr>
        <w:t xml:space="preserve"> </w:t>
      </w:r>
      <w:r w:rsidR="000A043D" w:rsidRPr="004612DF">
        <w:t>Advisory List of T</w:t>
      </w:r>
      <w:r w:rsidR="00711C10" w:rsidRPr="004612DF">
        <w:t>hreatened Vertebrate Fauna 2013</w:t>
      </w:r>
    </w:p>
    <w:p w14:paraId="7182AD88" w14:textId="77777777" w:rsidR="000A043D" w:rsidRPr="004612DF" w:rsidRDefault="009640DF" w:rsidP="0061197B">
      <w:pPr>
        <w:tabs>
          <w:tab w:val="left" w:pos="1134"/>
        </w:tabs>
        <w:spacing w:after="0"/>
        <w:ind w:left="1134" w:hanging="1134"/>
      </w:pPr>
      <w:r w:rsidRPr="001C4F98">
        <w:t>QLD</w:t>
      </w:r>
      <w:r w:rsidR="000A043D" w:rsidRPr="001C4F98">
        <w:tab/>
      </w:r>
      <w:r w:rsidR="0021688E" w:rsidRPr="001C4F98">
        <w:rPr>
          <w:b/>
        </w:rPr>
        <w:t>Vulnerable</w:t>
      </w:r>
      <w:r w:rsidR="000A043D" w:rsidRPr="001C4F98">
        <w:t xml:space="preserve">, </w:t>
      </w:r>
      <w:r w:rsidR="000A043D" w:rsidRPr="001C4F98">
        <w:rPr>
          <w:i/>
        </w:rPr>
        <w:t>Nature Conservation Act 1992</w:t>
      </w:r>
    </w:p>
    <w:p w14:paraId="3D482BB3" w14:textId="1926DF24" w:rsidR="000A043D" w:rsidRPr="004612DF" w:rsidRDefault="00966434" w:rsidP="0061197B">
      <w:pPr>
        <w:tabs>
          <w:tab w:val="left" w:pos="1134"/>
        </w:tabs>
        <w:spacing w:after="0"/>
        <w:ind w:left="1134" w:hanging="1134"/>
        <w:rPr>
          <w:i/>
        </w:rPr>
      </w:pPr>
      <w:r>
        <w:t>SA</w:t>
      </w:r>
      <w:r w:rsidR="000A043D" w:rsidRPr="004612DF">
        <w:tab/>
      </w:r>
      <w:r w:rsidR="00F61AC4" w:rsidRPr="004612DF">
        <w:rPr>
          <w:b/>
        </w:rPr>
        <w:t>Vulnerable</w:t>
      </w:r>
      <w:r w:rsidR="000A043D" w:rsidRPr="004612DF">
        <w:t xml:space="preserve">, </w:t>
      </w:r>
      <w:r w:rsidR="000A043D" w:rsidRPr="004612DF">
        <w:rPr>
          <w:i/>
        </w:rPr>
        <w:t>National Parks and Wildlife Act 1972</w:t>
      </w:r>
      <w:r w:rsidR="004C7538" w:rsidRPr="004612DF">
        <w:rPr>
          <w:i/>
        </w:rPr>
        <w:t xml:space="preserve"> (R. benghalensis</w:t>
      </w:r>
      <w:r w:rsidR="004C7538" w:rsidRPr="004612DF">
        <w:t xml:space="preserve"> (sensu lato)</w:t>
      </w:r>
    </w:p>
    <w:p w14:paraId="14C13E15" w14:textId="52E51158" w:rsidR="0021688E" w:rsidRPr="004612DF" w:rsidRDefault="00966434" w:rsidP="0061197B">
      <w:pPr>
        <w:tabs>
          <w:tab w:val="left" w:pos="1134"/>
        </w:tabs>
        <w:spacing w:after="0"/>
        <w:ind w:left="1134" w:hanging="1134"/>
      </w:pPr>
      <w:r>
        <w:t>NT</w:t>
      </w:r>
      <w:r w:rsidR="0021688E" w:rsidRPr="004612DF">
        <w:tab/>
      </w:r>
      <w:r w:rsidR="0021688E" w:rsidRPr="004612DF">
        <w:rPr>
          <w:b/>
        </w:rPr>
        <w:t>Vulnerable</w:t>
      </w:r>
      <w:r w:rsidR="0021688E" w:rsidRPr="004612DF">
        <w:t xml:space="preserve">, </w:t>
      </w:r>
      <w:r w:rsidR="0021688E" w:rsidRPr="004612DF">
        <w:rPr>
          <w:i/>
        </w:rPr>
        <w:t>Territory Parks and Wildlife Conservation Act 2000</w:t>
      </w:r>
      <w:r w:rsidR="004C7538" w:rsidRPr="004612DF">
        <w:rPr>
          <w:i/>
        </w:rPr>
        <w:t xml:space="preserve"> (R. benghalensis</w:t>
      </w:r>
      <w:r w:rsidR="004C7538" w:rsidRPr="004612DF">
        <w:t xml:space="preserve"> (sensu lato)</w:t>
      </w:r>
    </w:p>
    <w:p w14:paraId="54776D1E" w14:textId="4DBEFD66" w:rsidR="00F61AC4" w:rsidRPr="004612DF" w:rsidRDefault="00966434" w:rsidP="0061197B">
      <w:pPr>
        <w:tabs>
          <w:tab w:val="left" w:pos="1134"/>
        </w:tabs>
        <w:spacing w:after="0"/>
        <w:ind w:left="1134" w:hanging="1134"/>
      </w:pPr>
      <w:r>
        <w:t>WA</w:t>
      </w:r>
      <w:r w:rsidR="00635543" w:rsidRPr="004612DF">
        <w:tab/>
      </w:r>
      <w:r w:rsidR="00F61AC4" w:rsidRPr="004612DF">
        <w:rPr>
          <w:b/>
        </w:rPr>
        <w:t>Endangered</w:t>
      </w:r>
      <w:r w:rsidR="00F61AC4" w:rsidRPr="004612DF">
        <w:t xml:space="preserve">, </w:t>
      </w:r>
      <w:r w:rsidR="00F61AC4" w:rsidRPr="004612DF">
        <w:rPr>
          <w:i/>
        </w:rPr>
        <w:t>Biodiversity Conservation Act 2016</w:t>
      </w:r>
    </w:p>
    <w:p w14:paraId="04A1E84D" w14:textId="273F101A" w:rsidR="00467F1B" w:rsidRPr="00F44806" w:rsidRDefault="00487FB1" w:rsidP="008C50F4">
      <w:pPr>
        <w:pStyle w:val="Heading2-notindexed"/>
        <w:rPr>
          <w:rFonts w:asciiTheme="minorHAnsi" w:hAnsiTheme="minorHAnsi"/>
          <w:caps w:val="0"/>
          <w:sz w:val="22"/>
          <w:szCs w:val="22"/>
        </w:rPr>
      </w:pPr>
      <w:r w:rsidRPr="008A2AE9">
        <w:rPr>
          <w:noProof/>
          <w:szCs w:val="20"/>
          <w:lang w:eastAsia="en-AU"/>
        </w:rPr>
        <w:drawing>
          <wp:anchor distT="0" distB="0" distL="114300" distR="114300" simplePos="0" relativeHeight="251658240" behindDoc="0" locked="0" layoutInCell="1" allowOverlap="1" wp14:anchorId="2B1C1B58" wp14:editId="38FAD64D">
            <wp:simplePos x="0" y="0"/>
            <wp:positionH relativeFrom="margin">
              <wp:posOffset>3474720</wp:posOffset>
            </wp:positionH>
            <wp:positionV relativeFrom="paragraph">
              <wp:posOffset>139700</wp:posOffset>
            </wp:positionV>
            <wp:extent cx="2323197" cy="3063240"/>
            <wp:effectExtent l="0" t="0" r="1270" b="3810"/>
            <wp:wrapSquare wrapText="bothSides"/>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3197" cy="306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F1B" w:rsidRPr="00F44806">
        <w:rPr>
          <w:szCs w:val="20"/>
        </w:rPr>
        <w:t>ELIGIBILITY</w:t>
      </w:r>
    </w:p>
    <w:p w14:paraId="525981A0" w14:textId="57D48730" w:rsidR="00164822" w:rsidRPr="008A2AE9" w:rsidRDefault="00840CFF" w:rsidP="008A2AE9">
      <w:r w:rsidRPr="00840CFF">
        <w:t xml:space="preserve">The Australian Painted Snipe is listed as Endangered in the </w:t>
      </w:r>
      <w:r w:rsidR="00D93E5E">
        <w:t xml:space="preserve">ACT </w:t>
      </w:r>
      <w:r w:rsidRPr="00840CFF">
        <w:t xml:space="preserve">Threatened Native Species List under IUCN </w:t>
      </w:r>
      <w:r w:rsidR="00A75AE4" w:rsidRPr="00A75AE4">
        <w:t xml:space="preserve">Criterion </w:t>
      </w:r>
      <w:r w:rsidR="008A2AE9">
        <w:t>A</w:t>
      </w:r>
      <w:r w:rsidR="00584C3E">
        <w:t xml:space="preserve"> </w:t>
      </w:r>
      <w:r w:rsidR="0061197B">
        <w:t xml:space="preserve">— </w:t>
      </w:r>
      <w:r w:rsidR="002E4D7F">
        <w:t>A2b</w:t>
      </w:r>
      <w:r w:rsidR="008A2AE9">
        <w:t>.</w:t>
      </w:r>
      <w:r w:rsidR="008C50F4">
        <w:t xml:space="preserve"> </w:t>
      </w:r>
      <w:r w:rsidR="008A2AE9">
        <w:t xml:space="preserve">The </w:t>
      </w:r>
      <w:r w:rsidR="005A1D63" w:rsidRPr="008438AB">
        <w:t xml:space="preserve">factors </w:t>
      </w:r>
      <w:r>
        <w:t xml:space="preserve">that </w:t>
      </w:r>
      <w:r w:rsidR="005A1D63" w:rsidRPr="008C50F4">
        <w:t>mak</w:t>
      </w:r>
      <w:r>
        <w:t>e</w:t>
      </w:r>
      <w:r w:rsidR="005A1D63" w:rsidRPr="008C50F4">
        <w:t xml:space="preserve"> </w:t>
      </w:r>
      <w:r w:rsidR="005A1D63" w:rsidRPr="008A2AE9">
        <w:t xml:space="preserve">it eligible </w:t>
      </w:r>
      <w:r w:rsidR="00D93E5E">
        <w:t xml:space="preserve">for </w:t>
      </w:r>
      <w:r w:rsidR="00487FB1">
        <w:t xml:space="preserve">listing in the national category </w:t>
      </w:r>
      <w:r w:rsidR="008C50F4" w:rsidRPr="008A2AE9">
        <w:t>include</w:t>
      </w:r>
      <w:r w:rsidR="008A2AE9" w:rsidRPr="008A2AE9">
        <w:t xml:space="preserve"> </w:t>
      </w:r>
      <w:r w:rsidR="008A2AE9">
        <w:t xml:space="preserve">a low </w:t>
      </w:r>
      <w:r w:rsidR="008438AB" w:rsidRPr="008A2AE9">
        <w:t xml:space="preserve">population </w:t>
      </w:r>
      <w:r w:rsidR="008A2AE9">
        <w:t>that is</w:t>
      </w:r>
      <w:r w:rsidR="008438AB" w:rsidRPr="008A2AE9">
        <w:t xml:space="preserve"> highly unlikely to exceed 2500 mature individuals </w:t>
      </w:r>
      <w:r w:rsidR="008A2AE9" w:rsidRPr="008A2AE9">
        <w:t>and a</w:t>
      </w:r>
      <w:r w:rsidR="008438AB" w:rsidRPr="008A2AE9">
        <w:t xml:space="preserve"> decline</w:t>
      </w:r>
      <w:r w:rsidRPr="008A2AE9">
        <w:t xml:space="preserve"> (&gt;50%) </w:t>
      </w:r>
      <w:r w:rsidR="008438AB" w:rsidRPr="008A2AE9">
        <w:t xml:space="preserve">in reporting rates over the last three generations </w:t>
      </w:r>
      <w:r w:rsidR="008A2AE9">
        <w:t xml:space="preserve">(25.8 years) </w:t>
      </w:r>
      <w:r w:rsidR="00C07B99">
        <w:t xml:space="preserve">which is </w:t>
      </w:r>
      <w:r w:rsidR="008A2AE9">
        <w:t xml:space="preserve">likely to continue into the future </w:t>
      </w:r>
      <w:r w:rsidR="008858F4">
        <w:t>if</w:t>
      </w:r>
      <w:r w:rsidR="008438AB" w:rsidRPr="008A2AE9">
        <w:t xml:space="preserve"> habitat loss</w:t>
      </w:r>
      <w:r w:rsidR="008858F4">
        <w:t xml:space="preserve"> is</w:t>
      </w:r>
      <w:r w:rsidR="008A2AE9">
        <w:t xml:space="preserve"> not abated</w:t>
      </w:r>
      <w:r w:rsidRPr="008A2AE9">
        <w:t xml:space="preserve"> (Threatened Species Scientific Committee (TSSC) 2011).</w:t>
      </w:r>
    </w:p>
    <w:p w14:paraId="6D6A22BE" w14:textId="77777777" w:rsidR="007A182B" w:rsidRPr="008438AB" w:rsidRDefault="007A182B" w:rsidP="008C50F4">
      <w:pPr>
        <w:pStyle w:val="Heading2-notindexed"/>
        <w:rPr>
          <w:szCs w:val="20"/>
        </w:rPr>
      </w:pPr>
      <w:r w:rsidRPr="008438AB">
        <w:rPr>
          <w:szCs w:val="20"/>
        </w:rPr>
        <w:t>DESCRIPTION AND ECOLOGY</w:t>
      </w:r>
    </w:p>
    <w:p w14:paraId="5F2DB857" w14:textId="39597C1A" w:rsidR="00487FB1" w:rsidRDefault="0089603B" w:rsidP="00A75AE4">
      <w:r>
        <w:rPr>
          <w:noProof/>
          <w:lang w:eastAsia="en-AU"/>
        </w:rPr>
        <mc:AlternateContent>
          <mc:Choice Requires="wps">
            <w:drawing>
              <wp:anchor distT="0" distB="0" distL="114300" distR="114300" simplePos="0" relativeHeight="251661312" behindDoc="0" locked="0" layoutInCell="1" allowOverlap="1" wp14:anchorId="18A70392" wp14:editId="3FB36D62">
                <wp:simplePos x="0" y="0"/>
                <wp:positionH relativeFrom="column">
                  <wp:posOffset>2621280</wp:posOffset>
                </wp:positionH>
                <wp:positionV relativeFrom="paragraph">
                  <wp:posOffset>966470</wp:posOffset>
                </wp:positionV>
                <wp:extent cx="3176270" cy="160020"/>
                <wp:effectExtent l="0" t="0" r="5080" b="0"/>
                <wp:wrapSquare wrapText="bothSides"/>
                <wp:docPr id="4" name="Text Box 4"/>
                <wp:cNvGraphicFramePr/>
                <a:graphic xmlns:a="http://schemas.openxmlformats.org/drawingml/2006/main">
                  <a:graphicData uri="http://schemas.microsoft.com/office/word/2010/wordprocessingShape">
                    <wps:wsp>
                      <wps:cNvSpPr txBox="1"/>
                      <wps:spPr>
                        <a:xfrm>
                          <a:off x="0" y="0"/>
                          <a:ext cx="3176270" cy="160020"/>
                        </a:xfrm>
                        <a:prstGeom prst="rect">
                          <a:avLst/>
                        </a:prstGeom>
                        <a:solidFill>
                          <a:prstClr val="white"/>
                        </a:solidFill>
                        <a:ln>
                          <a:noFill/>
                        </a:ln>
                        <a:effectLst/>
                      </wps:spPr>
                      <wps:txbx>
                        <w:txbxContent>
                          <w:p w14:paraId="49E44A70" w14:textId="72AB024C" w:rsidR="0089603B" w:rsidRPr="0089603B" w:rsidRDefault="0089603B" w:rsidP="0089603B">
                            <w:pPr>
                              <w:pStyle w:val="Caption"/>
                              <w:rPr>
                                <w:rFonts w:ascii="Arial" w:eastAsiaTheme="majorEastAsia" w:hAnsi="Arial" w:cstheme="majorBidi"/>
                                <w:b w:val="0"/>
                                <w:caps/>
                                <w:noProof/>
                                <w:color w:val="009999"/>
                                <w:sz w:val="21"/>
                                <w:szCs w:val="21"/>
                              </w:rPr>
                            </w:pPr>
                            <w:r w:rsidRPr="0089603B">
                              <w:rPr>
                                <w:b w:val="0"/>
                                <w:sz w:val="21"/>
                                <w:szCs w:val="21"/>
                              </w:rPr>
                              <w:t>Australian Painted Snipe (Tobias Hayashi – Canberra Birds)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70392" id="_x0000_t202" coordsize="21600,21600" o:spt="202" path="m,l,21600r21600,l21600,xe">
                <v:stroke joinstyle="miter"/>
                <v:path gradientshapeok="t" o:connecttype="rect"/>
              </v:shapetype>
              <v:shape id="Text Box 4" o:spid="_x0000_s1026" type="#_x0000_t202" style="position:absolute;margin-left:206.4pt;margin-top:76.1pt;width:250.1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" stroked="f">
                <v:textbox inset="0,0,0,0">
                  <w:txbxContent>
                    <w:p w14:paraId="49E44A70" w14:textId="72AB024C" w:rsidR="0089603B" w:rsidRPr="0089603B" w:rsidRDefault="0089603B" w:rsidP="0089603B">
                      <w:pPr>
                        <w:pStyle w:val="Caption"/>
                        <w:rPr>
                          <w:rFonts w:ascii="Arial" w:eastAsiaTheme="majorEastAsia" w:hAnsi="Arial" w:cstheme="majorBidi"/>
                          <w:b w:val="0"/>
                          <w:caps/>
                          <w:noProof/>
                          <w:color w:val="009999"/>
                          <w:sz w:val="21"/>
                          <w:szCs w:val="21"/>
                        </w:rPr>
                      </w:pPr>
                      <w:r w:rsidRPr="0089603B">
                        <w:rPr>
                          <w:b w:val="0"/>
                          <w:sz w:val="21"/>
                          <w:szCs w:val="21"/>
                        </w:rPr>
                        <w:t>Australian Painted Snipe (Tobias Hayashi – Canberra Birds)</w:t>
                      </w:r>
                    </w:p>
                  </w:txbxContent>
                </v:textbox>
                <w10:wrap type="square"/>
              </v:shape>
            </w:pict>
          </mc:Fallback>
        </mc:AlternateContent>
      </w:r>
      <w:r w:rsidR="00584C3E">
        <w:t xml:space="preserve">The </w:t>
      </w:r>
      <w:r w:rsidR="00286604" w:rsidRPr="00286604">
        <w:rPr>
          <w:szCs w:val="20"/>
        </w:rPr>
        <w:t xml:space="preserve">Australian Painted Snipe </w:t>
      </w:r>
      <w:r w:rsidR="00286604" w:rsidRPr="00286604">
        <w:t xml:space="preserve">is </w:t>
      </w:r>
      <w:r w:rsidR="00286604">
        <w:t xml:space="preserve">described as </w:t>
      </w:r>
      <w:r w:rsidR="00286604" w:rsidRPr="00286604">
        <w:t xml:space="preserve">a stocky wading bird </w:t>
      </w:r>
      <w:r w:rsidR="00286604" w:rsidRPr="00847DA9">
        <w:t>approximately 240–300 mm in length, with a wingspan of 500–540 mm and weighing 125–130 g (Birds Australia 2012).</w:t>
      </w:r>
    </w:p>
    <w:p w14:paraId="1BC3B482" w14:textId="7E2082DC" w:rsidR="00745C1F" w:rsidRPr="00847DA9" w:rsidRDefault="00847DA9" w:rsidP="00A75AE4">
      <w:pPr>
        <w:rPr>
          <w:rFonts w:cs="Arial"/>
          <w:noProof/>
          <w:lang w:eastAsia="en-AU"/>
        </w:rPr>
      </w:pPr>
      <w:r w:rsidRPr="00847DA9">
        <w:lastRenderedPageBreak/>
        <w:t>It has a brown eye, white belly, bluish-green legs and long pink-orange bill darkening towards the tip (</w:t>
      </w:r>
      <w:r w:rsidR="00C253D6" w:rsidRPr="00C253D6">
        <w:t>Schodde</w:t>
      </w:r>
      <w:r w:rsidR="00C253D6">
        <w:t xml:space="preserve"> et al</w:t>
      </w:r>
      <w:r w:rsidR="00C253D6" w:rsidRPr="00C253D6">
        <w:t>. 1997</w:t>
      </w:r>
      <w:r w:rsidRPr="00847DA9">
        <w:t xml:space="preserve">). </w:t>
      </w:r>
      <w:r w:rsidR="006110EA" w:rsidRPr="00847DA9">
        <w:t>The female</w:t>
      </w:r>
      <w:r w:rsidR="00286604" w:rsidRPr="00847DA9">
        <w:t xml:space="preserve"> has a chocolate-brown head with chestnut patch in the nape, a comma-shaped white marking around the eye</w:t>
      </w:r>
      <w:r w:rsidR="006110EA" w:rsidRPr="00847DA9">
        <w:t>,</w:t>
      </w:r>
      <w:r w:rsidR="00286604" w:rsidRPr="00847DA9">
        <w:t xml:space="preserve"> metallic green back and wings</w:t>
      </w:r>
      <w:r w:rsidR="006110EA" w:rsidRPr="00847DA9">
        <w:t xml:space="preserve"> that are</w:t>
      </w:r>
      <w:r w:rsidR="00286604" w:rsidRPr="00847DA9">
        <w:t xml:space="preserve"> densely barred oliv</w:t>
      </w:r>
      <w:r w:rsidR="006110EA" w:rsidRPr="00847DA9">
        <w:t>e and black</w:t>
      </w:r>
      <w:r w:rsidR="00F9060F" w:rsidRPr="00847DA9">
        <w:t xml:space="preserve"> and</w:t>
      </w:r>
      <w:r w:rsidR="006110EA" w:rsidRPr="00847DA9">
        <w:t xml:space="preserve"> a</w:t>
      </w:r>
      <w:r w:rsidR="00286604" w:rsidRPr="00847DA9">
        <w:t xml:space="preserve"> diagnostic white ‘harness marking’ </w:t>
      </w:r>
      <w:r w:rsidR="006110EA" w:rsidRPr="00847DA9">
        <w:t xml:space="preserve">that </w:t>
      </w:r>
      <w:r w:rsidR="00286604" w:rsidRPr="00847DA9">
        <w:t>runs from the mantle onto</w:t>
      </w:r>
      <w:r w:rsidR="00584C3E" w:rsidRPr="00847DA9">
        <w:t xml:space="preserve"> the breast (</w:t>
      </w:r>
      <w:r w:rsidR="00BB312B">
        <w:t>D </w:t>
      </w:r>
      <w:r w:rsidR="00584C3E" w:rsidRPr="00847DA9">
        <w:t>Rogers pers</w:t>
      </w:r>
      <w:r w:rsidR="0061197B">
        <w:t>.</w:t>
      </w:r>
      <w:r w:rsidR="00584C3E" w:rsidRPr="00847DA9">
        <w:t xml:space="preserve"> comm.</w:t>
      </w:r>
      <w:r w:rsidR="00286604" w:rsidRPr="00847DA9">
        <w:t xml:space="preserve"> 2012</w:t>
      </w:r>
      <w:r w:rsidR="006110EA" w:rsidRPr="00847DA9">
        <w:t xml:space="preserve"> in </w:t>
      </w:r>
      <w:r w:rsidRPr="00847DA9">
        <w:rPr>
          <w:color w:val="292425"/>
        </w:rPr>
        <w:t>DoE 2013</w:t>
      </w:r>
      <w:r w:rsidR="00286604" w:rsidRPr="00847DA9">
        <w:t xml:space="preserve">). The male is smaller than the female and has a duller head </w:t>
      </w:r>
      <w:r w:rsidR="00A516C4">
        <w:t>and breast</w:t>
      </w:r>
      <w:r w:rsidR="00813A0D">
        <w:t xml:space="preserve"> </w:t>
      </w:r>
      <w:r w:rsidR="00286604" w:rsidRPr="00847DA9">
        <w:t>(</w:t>
      </w:r>
      <w:r w:rsidR="00BB312B">
        <w:t>D </w:t>
      </w:r>
      <w:r w:rsidR="00286604" w:rsidRPr="00847DA9">
        <w:t>Rogers pers</w:t>
      </w:r>
      <w:r w:rsidR="0061197B">
        <w:t>.</w:t>
      </w:r>
      <w:r w:rsidR="00286604" w:rsidRPr="00847DA9">
        <w:t xml:space="preserve"> comm</w:t>
      </w:r>
      <w:r w:rsidR="00A621B4" w:rsidRPr="00847DA9">
        <w:t>.</w:t>
      </w:r>
      <w:r w:rsidR="00286604" w:rsidRPr="00847DA9">
        <w:t xml:space="preserve"> 2012</w:t>
      </w:r>
      <w:r w:rsidR="006110EA" w:rsidRPr="00847DA9">
        <w:t xml:space="preserve"> in </w:t>
      </w:r>
      <w:r w:rsidRPr="00847DA9">
        <w:rPr>
          <w:color w:val="292425"/>
        </w:rPr>
        <w:t>DoE 2013</w:t>
      </w:r>
      <w:r w:rsidR="00286604" w:rsidRPr="00847DA9">
        <w:t>)</w:t>
      </w:r>
      <w:r w:rsidR="00A516C4">
        <w:t>; i</w:t>
      </w:r>
      <w:r w:rsidR="00286604" w:rsidRPr="00847DA9">
        <w:t>t has a mottled grey-brown head and neck, with buff stripe down the centre of the crown and through the eyes. Wings and back are barred black, buff and white, and the breast has a broad black band (</w:t>
      </w:r>
      <w:r w:rsidR="00C253D6" w:rsidRPr="00C253D6">
        <w:t>Schodde</w:t>
      </w:r>
      <w:r w:rsidR="00C253D6">
        <w:t xml:space="preserve"> et al</w:t>
      </w:r>
      <w:r w:rsidR="00C253D6" w:rsidRPr="00C253D6">
        <w:t>. 1997</w:t>
      </w:r>
      <w:r w:rsidR="00286604" w:rsidRPr="00847DA9">
        <w:t xml:space="preserve">). The juvenile is very similar to the adult </w:t>
      </w:r>
      <w:r w:rsidR="00286604" w:rsidRPr="00813A0D">
        <w:t xml:space="preserve">male (Marchant and Higgins </w:t>
      </w:r>
      <w:r w:rsidR="00707E38" w:rsidRPr="00813A0D">
        <w:t>1993</w:t>
      </w:r>
      <w:r w:rsidR="00286604" w:rsidRPr="00813A0D">
        <w:t>).</w:t>
      </w:r>
    </w:p>
    <w:p w14:paraId="530A801C" w14:textId="77777777" w:rsidR="00AE4BC6" w:rsidRDefault="00AE4BC6" w:rsidP="00840CFF">
      <w:r w:rsidRPr="00AE4BC6">
        <w:t xml:space="preserve">The Australian Painted Snipe </w:t>
      </w:r>
      <w:r w:rsidR="001C4F98">
        <w:t xml:space="preserve">is a secretive nomad of Australia’s temporary inland wetlands. It </w:t>
      </w:r>
      <w:r w:rsidRPr="00AE4BC6">
        <w:t xml:space="preserve">usually remains among the cover of wetland vegetation while foraging. It feeds at night, probing the soft mud with its long bill as it walks, pecking at seeds and taking small invertebrates </w:t>
      </w:r>
      <w:r>
        <w:t>(Birdlife Australia 2018).</w:t>
      </w:r>
    </w:p>
    <w:p w14:paraId="54E1A27D" w14:textId="17117118" w:rsidR="00840CFF" w:rsidRDefault="003E0DE9" w:rsidP="00840CFF">
      <w:r>
        <w:t xml:space="preserve">Breeding occurs from December to May in the north of the country and October to December in the </w:t>
      </w:r>
      <w:r w:rsidRPr="00BB312B">
        <w:t>south (Morcombe 200</w:t>
      </w:r>
      <w:r w:rsidR="00EB613B" w:rsidRPr="00BB312B">
        <w:t>4</w:t>
      </w:r>
      <w:r w:rsidRPr="00BB312B">
        <w:t>). The male builds the nest, incubates the eggs (usually four) and rears the young, which hatch after 19</w:t>
      </w:r>
      <w:r w:rsidR="00B31B03" w:rsidRPr="00BB312B">
        <w:t>–</w:t>
      </w:r>
      <w:r w:rsidRPr="00BB312B">
        <w:t xml:space="preserve">20 days (Morcombe </w:t>
      </w:r>
      <w:r w:rsidR="00EB613B" w:rsidRPr="00BB312B">
        <w:t>2004</w:t>
      </w:r>
      <w:r w:rsidRPr="00BB312B">
        <w:t xml:space="preserve">) </w:t>
      </w:r>
      <w:r w:rsidR="00332EC1" w:rsidRPr="00BB312B">
        <w:t>and</w:t>
      </w:r>
      <w:r w:rsidR="00332EC1">
        <w:t xml:space="preserve"> are </w:t>
      </w:r>
      <w:r>
        <w:t>covered in dense down (</w:t>
      </w:r>
      <w:r w:rsidR="00C253D6" w:rsidRPr="00C253D6">
        <w:t>Schodde</w:t>
      </w:r>
      <w:r w:rsidR="00C253D6">
        <w:t xml:space="preserve"> et al</w:t>
      </w:r>
      <w:r w:rsidR="00C253D6" w:rsidRPr="00C253D6">
        <w:t xml:space="preserve">. </w:t>
      </w:r>
      <w:r w:rsidR="00847DA9" w:rsidRPr="00C253D6">
        <w:t>1997</w:t>
      </w:r>
      <w:r w:rsidRPr="00C253D6">
        <w:t>).</w:t>
      </w:r>
      <w:r>
        <w:t xml:space="preserve"> </w:t>
      </w:r>
      <w:r w:rsidRPr="00A621B4">
        <w:t>T</w:t>
      </w:r>
      <w:r w:rsidRPr="003E0DE9">
        <w:t xml:space="preserve">he generation length of the Australian </w:t>
      </w:r>
      <w:r w:rsidR="00321D4D">
        <w:t>P</w:t>
      </w:r>
      <w:r w:rsidRPr="003E0DE9">
        <w:t xml:space="preserve">ainted </w:t>
      </w:r>
      <w:r w:rsidR="00321D4D">
        <w:t>S</w:t>
      </w:r>
      <w:r w:rsidRPr="003E0DE9">
        <w:t>nipe is estimated to be 8.6 years (</w:t>
      </w:r>
      <w:r w:rsidR="00813A0D">
        <w:t xml:space="preserve">Garnett et al. 2011; </w:t>
      </w:r>
      <w:r w:rsidRPr="003E0DE9">
        <w:t>BirdLife International 201</w:t>
      </w:r>
      <w:r w:rsidR="00321D4D">
        <w:t>6</w:t>
      </w:r>
      <w:r w:rsidRPr="003E0DE9">
        <w:t>).</w:t>
      </w:r>
    </w:p>
    <w:p w14:paraId="6F2379F6" w14:textId="77777777" w:rsidR="007A182B" w:rsidRPr="008438AB" w:rsidRDefault="007A182B" w:rsidP="008C50F4">
      <w:pPr>
        <w:pStyle w:val="Heading5"/>
      </w:pPr>
      <w:r w:rsidRPr="008438AB">
        <w:t>Distribution and Habitat</w:t>
      </w:r>
    </w:p>
    <w:p w14:paraId="3F0AC96E" w14:textId="591603DC" w:rsidR="00321D4D" w:rsidRDefault="00584C3E" w:rsidP="00321D4D">
      <w:pPr>
        <w:rPr>
          <w:color w:val="292425"/>
        </w:rPr>
      </w:pPr>
      <w:r>
        <w:rPr>
          <w:color w:val="292425"/>
        </w:rPr>
        <w:t>T</w:t>
      </w:r>
      <w:r w:rsidR="00321D4D">
        <w:rPr>
          <w:color w:val="292425"/>
        </w:rPr>
        <w:t>he Australian Painted S</w:t>
      </w:r>
      <w:r w:rsidR="00321D4D" w:rsidRPr="00321D4D">
        <w:rPr>
          <w:color w:val="292425"/>
        </w:rPr>
        <w:t>nipe is endemic to Australia and has been recorded at wetlands in all states and territories (Barrett et al</w:t>
      </w:r>
      <w:r w:rsidR="001B5902">
        <w:rPr>
          <w:color w:val="292425"/>
        </w:rPr>
        <w:t>.</w:t>
      </w:r>
      <w:r w:rsidR="00321D4D" w:rsidRPr="00321D4D">
        <w:rPr>
          <w:color w:val="292425"/>
        </w:rPr>
        <w:t xml:space="preserve"> 2003; </w:t>
      </w:r>
      <w:r w:rsidR="00321D4D" w:rsidRPr="00AC5A86">
        <w:rPr>
          <w:color w:val="292425"/>
        </w:rPr>
        <w:t>Blakers et al. 1984). Th</w:t>
      </w:r>
      <w:r w:rsidR="00321D4D" w:rsidRPr="00321D4D">
        <w:rPr>
          <w:color w:val="292425"/>
        </w:rPr>
        <w:t>e species is most common in eastern Australia</w:t>
      </w:r>
      <w:r w:rsidR="0042079F">
        <w:rPr>
          <w:color w:val="292425"/>
        </w:rPr>
        <w:t xml:space="preserve"> where</w:t>
      </w:r>
      <w:r w:rsidR="00321D4D" w:rsidRPr="00321D4D">
        <w:rPr>
          <w:color w:val="292425"/>
        </w:rPr>
        <w:t xml:space="preserve"> </w:t>
      </w:r>
      <w:r w:rsidR="0042079F">
        <w:rPr>
          <w:color w:val="292425"/>
        </w:rPr>
        <w:t>i</w:t>
      </w:r>
      <w:r w:rsidR="00321D4D" w:rsidRPr="00321D4D">
        <w:rPr>
          <w:color w:val="292425"/>
        </w:rPr>
        <w:t>mportant areas for this species in the past have included the Murray-Darling Basin (particularly the Riverina of Victoria and New South Wales</w:t>
      </w:r>
      <w:r w:rsidR="007A1A77">
        <w:rPr>
          <w:color w:val="292425"/>
        </w:rPr>
        <w:t xml:space="preserve"> (NSW)</w:t>
      </w:r>
      <w:r w:rsidR="00321D4D" w:rsidRPr="00321D4D">
        <w:rPr>
          <w:color w:val="292425"/>
        </w:rPr>
        <w:t xml:space="preserve">), Queensland Channel Country, Fitzroy Basin of Central Queensland, south-eastern South Australia and adjacent parts of </w:t>
      </w:r>
      <w:r w:rsidR="00321D4D" w:rsidRPr="007A50B1">
        <w:rPr>
          <w:color w:val="292425"/>
        </w:rPr>
        <w:t>Victoria (Rogers et al. 2005).</w:t>
      </w:r>
    </w:p>
    <w:p w14:paraId="1BDE4C91" w14:textId="63A24139" w:rsidR="0042079F" w:rsidRDefault="00AD182E" w:rsidP="00A53CEF">
      <w:r>
        <w:t>The species is a rare visitor to the ACT. Four individuals</w:t>
      </w:r>
      <w:r w:rsidR="00AC581C">
        <w:t xml:space="preserve"> were caught and banded when Lake Burley Griffin was filling in January 1969 (F</w:t>
      </w:r>
      <w:r w:rsidR="00AE290B">
        <w:t>ri</w:t>
      </w:r>
      <w:r w:rsidR="00AC581C">
        <w:t>th in Wilson 199</w:t>
      </w:r>
      <w:r w:rsidR="000B10AB">
        <w:t>9</w:t>
      </w:r>
      <w:r w:rsidR="00AC581C">
        <w:t>)</w:t>
      </w:r>
      <w:r w:rsidR="00C07B99">
        <w:t>.  S</w:t>
      </w:r>
      <w:r w:rsidR="00AC581C">
        <w:t xml:space="preserve">ightings of one or two birds at Jerrabomberra Wetlands were </w:t>
      </w:r>
      <w:r w:rsidR="00AC581C" w:rsidRPr="000B10AB">
        <w:t xml:space="preserve">recorded over the spring and early summer of 1972 and in December </w:t>
      </w:r>
      <w:r w:rsidR="00AC581C" w:rsidRPr="00052E99">
        <w:t>1977 (</w:t>
      </w:r>
      <w:r w:rsidR="00052E99">
        <w:t>McNaughton 1973</w:t>
      </w:r>
      <w:r w:rsidR="00AC581C" w:rsidRPr="00052E99">
        <w:t xml:space="preserve"> and 1978)</w:t>
      </w:r>
      <w:r w:rsidR="00C07B99" w:rsidRPr="00052E99">
        <w:t>. O</w:t>
      </w:r>
      <w:r w:rsidR="00AC581C" w:rsidRPr="00052E99">
        <w:t xml:space="preserve">ne was sighted at the Fyshwick Sewage Treatment Works in January 1978 (Clark and Lenz 1978). </w:t>
      </w:r>
      <w:r w:rsidR="00102424" w:rsidRPr="00052E99">
        <w:t xml:space="preserve">The Australian </w:t>
      </w:r>
      <w:r w:rsidR="00AC581C" w:rsidRPr="00052E99">
        <w:t>Painted Snipe</w:t>
      </w:r>
      <w:r w:rsidR="00102424" w:rsidRPr="00052E99">
        <w:t xml:space="preserve"> was not </w:t>
      </w:r>
      <w:r w:rsidR="00BE49DC" w:rsidRPr="00052E99">
        <w:t>reported during the ACT Atlas survey</w:t>
      </w:r>
      <w:r w:rsidR="00102424" w:rsidRPr="00052E99">
        <w:t xml:space="preserve"> (Taylor</w:t>
      </w:r>
      <w:r w:rsidR="00102424" w:rsidRPr="000B10AB">
        <w:t xml:space="preserve"> and Canberra Ornithologists Group (COG) 1992) </w:t>
      </w:r>
      <w:r w:rsidR="00984DD2" w:rsidRPr="000B10AB">
        <w:t>and for many years after that</w:t>
      </w:r>
      <w:r w:rsidR="000B10AB" w:rsidRPr="000B10AB">
        <w:t xml:space="preserve">. </w:t>
      </w:r>
    </w:p>
    <w:p w14:paraId="1FEF833B" w14:textId="77777777" w:rsidR="00052E99" w:rsidRDefault="000B10AB" w:rsidP="00052E99">
      <w:r w:rsidRPr="000B10AB">
        <w:t xml:space="preserve">In </w:t>
      </w:r>
      <w:r>
        <w:t xml:space="preserve">the spring of </w:t>
      </w:r>
      <w:r w:rsidRPr="000B10AB">
        <w:t>2007</w:t>
      </w:r>
      <w:r w:rsidR="00CB3964">
        <w:t>,</w:t>
      </w:r>
      <w:r w:rsidRPr="000B10AB">
        <w:t xml:space="preserve"> one bird was recorded at the Jerrabomberra Wetlands (COG 200</w:t>
      </w:r>
      <w:r w:rsidR="0042079F">
        <w:t>9</w:t>
      </w:r>
      <w:r w:rsidRPr="000B10AB">
        <w:t>) and three birds arrived there in late September 2011 (COG 2013)</w:t>
      </w:r>
      <w:r w:rsidR="00984DD2" w:rsidRPr="000B10AB">
        <w:t>.</w:t>
      </w:r>
      <w:r w:rsidR="002B169B">
        <w:t xml:space="preserve"> One or two birds were reported</w:t>
      </w:r>
      <w:r w:rsidR="002B169B" w:rsidRPr="002B169B">
        <w:t xml:space="preserve"> during the spring</w:t>
      </w:r>
      <w:r w:rsidR="002B169B">
        <w:t xml:space="preserve"> of 2012 </w:t>
      </w:r>
      <w:r w:rsidR="0042079F">
        <w:t>across several sites in Canberra</w:t>
      </w:r>
      <w:r w:rsidR="002B169B">
        <w:t xml:space="preserve"> (COG 2014)</w:t>
      </w:r>
      <w:r w:rsidR="00520D77">
        <w:t>. One bird was reported throughout the summer of 2013</w:t>
      </w:r>
      <w:r w:rsidR="00B31B03">
        <w:t>–</w:t>
      </w:r>
      <w:r w:rsidR="0042079F">
        <w:t>20</w:t>
      </w:r>
      <w:r w:rsidR="00520D77">
        <w:t>14 (COG 2015) at Jerrabomberra Wetlands.</w:t>
      </w:r>
      <w:r w:rsidR="0042079F">
        <w:t xml:space="preserve"> All records in the region in 2016</w:t>
      </w:r>
      <w:r w:rsidR="00B31B03">
        <w:t>–</w:t>
      </w:r>
      <w:r w:rsidR="0042079F">
        <w:t>2017 were outside the ACT (COG 2018).</w:t>
      </w:r>
      <w:r w:rsidR="00052E99" w:rsidRPr="00052E99">
        <w:t xml:space="preserve"> </w:t>
      </w:r>
    </w:p>
    <w:p w14:paraId="70A78EE6" w14:textId="428A2355" w:rsidR="00052E99" w:rsidRDefault="00052E99" w:rsidP="00052E99">
      <w:r>
        <w:t xml:space="preserve">The Australian Painted Snipe lives in shallow freshwater (occasionally brackish) wetlands, both ephemeral and permanent, such as lakes, swamps, claypans, inundated or waterlogged grassland/saltmarsh, dams, rice crops, sewage farms and bore drains, generally with a good cover of grasses, rushes and reeds, low scrub, </w:t>
      </w:r>
      <w:r w:rsidRPr="00455E24">
        <w:rPr>
          <w:i/>
        </w:rPr>
        <w:t>Muehlenbeckia spp</w:t>
      </w:r>
      <w:r>
        <w:t>. (</w:t>
      </w:r>
      <w:r w:rsidRPr="00455E24">
        <w:rPr>
          <w:i/>
        </w:rPr>
        <w:t>lignum</w:t>
      </w:r>
      <w:r>
        <w:t>), open timber or samphire (</w:t>
      </w:r>
      <w:r w:rsidRPr="00C253D6">
        <w:t xml:space="preserve">Schodde et al. </w:t>
      </w:r>
      <w:r w:rsidRPr="00813A0D">
        <w:t>1997; Marchant and Higgins 2003). The species is nomadic and when an area begins to dry up, becomes flooded or gets too cold the birds move away (Marchant and Higgins 2003). There is increasing evidence that the</w:t>
      </w:r>
      <w:r>
        <w:t xml:space="preserve"> Australian Painted Snipe disperses from east to central and northern Australia for at least part of the year to exploit favourable seasonal conditions (</w:t>
      </w:r>
      <w:r w:rsidRPr="00AC5A86">
        <w:t>Black et al. 2010)</w:t>
      </w:r>
      <w:r>
        <w:t>.</w:t>
      </w:r>
    </w:p>
    <w:p w14:paraId="3A2C14B8" w14:textId="65B8BB12" w:rsidR="00984DD2" w:rsidRDefault="00984DD2" w:rsidP="00A53CEF"/>
    <w:p w14:paraId="4823999B" w14:textId="11C23D85" w:rsidR="005C184C" w:rsidRPr="00515996" w:rsidRDefault="005C184C" w:rsidP="005C184C">
      <w:pPr>
        <w:keepNext/>
        <w:rPr>
          <w:b/>
        </w:rPr>
      </w:pPr>
      <w:r w:rsidRPr="00515996">
        <w:rPr>
          <w:b/>
        </w:rPr>
        <w:t>Figure 1: Distribution of Austral</w:t>
      </w:r>
      <w:r>
        <w:rPr>
          <w:b/>
        </w:rPr>
        <w:t>ian Painted Snipe</w:t>
      </w:r>
      <w:r w:rsidRPr="00515996">
        <w:rPr>
          <w:b/>
        </w:rPr>
        <w:t xml:space="preserve"> records </w:t>
      </w:r>
      <w:r>
        <w:rPr>
          <w:b/>
        </w:rPr>
        <w:t xml:space="preserve">in the </w:t>
      </w:r>
      <w:r w:rsidR="003E35CB">
        <w:rPr>
          <w:b/>
        </w:rPr>
        <w:t xml:space="preserve">ACT </w:t>
      </w:r>
      <w:r>
        <w:rPr>
          <w:b/>
        </w:rPr>
        <w:t>region</w:t>
      </w:r>
      <w:r w:rsidR="003E35CB">
        <w:rPr>
          <w:b/>
        </w:rPr>
        <w:t xml:space="preserve"> –</w:t>
      </w:r>
      <w:r>
        <w:rPr>
          <w:b/>
        </w:rPr>
        <w:t xml:space="preserve"> </w:t>
      </w:r>
      <w:r w:rsidRPr="00515996">
        <w:rPr>
          <w:b/>
        </w:rPr>
        <w:t>1982</w:t>
      </w:r>
      <w:r w:rsidR="00B31B03">
        <w:rPr>
          <w:b/>
        </w:rPr>
        <w:t>–</w:t>
      </w:r>
      <w:r w:rsidRPr="00515996">
        <w:rPr>
          <w:b/>
        </w:rPr>
        <w:t>2017</w:t>
      </w:r>
    </w:p>
    <w:p w14:paraId="18C8A315" w14:textId="77777777" w:rsidR="005C184C" w:rsidRDefault="005C184C" w:rsidP="00455E24">
      <w:r>
        <w:rPr>
          <w:rFonts w:ascii="Helvetica" w:hAnsi="Helvetica" w:cs="Helvetica"/>
          <w:noProof/>
          <w:color w:val="333333"/>
          <w:lang w:eastAsia="en-AU"/>
        </w:rPr>
        <w:drawing>
          <wp:anchor distT="0" distB="0" distL="114300" distR="114300" simplePos="0" relativeHeight="251659264" behindDoc="0" locked="0" layoutInCell="1" allowOverlap="1" wp14:anchorId="0B1D5B3C" wp14:editId="2CC5E494">
            <wp:simplePos x="0" y="0"/>
            <wp:positionH relativeFrom="column">
              <wp:posOffset>2398783</wp:posOffset>
            </wp:positionH>
            <wp:positionV relativeFrom="paragraph">
              <wp:posOffset>4065270</wp:posOffset>
            </wp:positionV>
            <wp:extent cx="3274307" cy="2338979"/>
            <wp:effectExtent l="19050" t="19050" r="21590" b="23495"/>
            <wp:wrapNone/>
            <wp:docPr id="5" name="Picture 5" descr="http://canberrabirds.org.au/wp-content/bird_data/170_Australian%20Painted-snipe_files/figure-html/unnamed-chunk-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nberrabirds.org.au/wp-content/bird_data/170_Australian%20Painted-snipe_files/figure-html/unnamed-chunk-6-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9991" cy="2343039"/>
                    </a:xfrm>
                    <a:prstGeom prst="rect">
                      <a:avLst/>
                    </a:prstGeom>
                    <a:noFill/>
                    <a:ln>
                      <a:solidFill>
                        <a:schemeClr val="accent5"/>
                      </a:solid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333333"/>
          <w:lang w:eastAsia="en-AU"/>
        </w:rPr>
        <w:drawing>
          <wp:inline distT="0" distB="0" distL="0" distR="0" wp14:anchorId="748899F6" wp14:editId="5ACAB4BA">
            <wp:extent cx="5730240" cy="6781048"/>
            <wp:effectExtent l="19050" t="19050" r="22860" b="20320"/>
            <wp:docPr id="3" name="Picture 3" descr="http://canberrabirds.org.au/wp-content/bird_data/170_Australian%20Painted-snipe_files/figure-html/all_years_reporting_rate_ma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berrabirds.org.au/wp-content/bird_data/170_Australian%20Painted-snipe_files/figure-html/all_years_reporting_rate_map-1.jpeg"/>
                    <pic:cNvPicPr>
                      <a:picLocks noChangeAspect="1" noChangeArrowheads="1"/>
                    </pic:cNvPicPr>
                  </pic:nvPicPr>
                  <pic:blipFill rotWithShape="1">
                    <a:blip r:embed="rId17">
                      <a:extLst>
                        <a:ext uri="{28A0092B-C50C-407E-A947-70E740481C1C}">
                          <a14:useLocalDpi xmlns:a14="http://schemas.microsoft.com/office/drawing/2010/main" val="0"/>
                        </a:ext>
                      </a:extLst>
                    </a:blip>
                    <a:srcRect t="8088" b="8198"/>
                    <a:stretch/>
                  </pic:blipFill>
                  <pic:spPr bwMode="auto">
                    <a:xfrm>
                      <a:off x="0" y="0"/>
                      <a:ext cx="5749431" cy="6803759"/>
                    </a:xfrm>
                    <a:prstGeom prst="rect">
                      <a:avLst/>
                    </a:prstGeom>
                    <a:noFill/>
                    <a:ln>
                      <a:solidFill>
                        <a:schemeClr val="accent5"/>
                      </a:solidFill>
                    </a:ln>
                    <a:extLst>
                      <a:ext uri="{53640926-AAD7-44D8-BBD7-CCE9431645EC}">
                        <a14:shadowObscured xmlns:a14="http://schemas.microsoft.com/office/drawing/2010/main"/>
                      </a:ext>
                    </a:extLst>
                  </pic:spPr>
                </pic:pic>
              </a:graphicData>
            </a:graphic>
          </wp:inline>
        </w:drawing>
      </w:r>
      <w:r w:rsidRPr="005C184C">
        <w:rPr>
          <w:rFonts w:ascii="Helvetica" w:hAnsi="Helvetica" w:cs="Helvetica"/>
          <w:noProof/>
          <w:color w:val="333333"/>
          <w:lang w:eastAsia="en-AU"/>
        </w:rPr>
        <w:t xml:space="preserve"> </w:t>
      </w:r>
    </w:p>
    <w:p w14:paraId="642512F3" w14:textId="77777777" w:rsidR="005C184C" w:rsidRDefault="005C184C" w:rsidP="005C184C">
      <w:pPr>
        <w:spacing w:after="120" w:line="240" w:lineRule="auto"/>
        <w:rPr>
          <w:bCs/>
          <w:i/>
          <w:sz w:val="18"/>
          <w:szCs w:val="18"/>
          <w:lang w:val="en-US"/>
        </w:rPr>
      </w:pPr>
      <w:r w:rsidRPr="007E6EF7">
        <w:rPr>
          <w:bCs/>
          <w:i/>
          <w:sz w:val="18"/>
          <w:szCs w:val="18"/>
          <w:lang w:val="en-US"/>
        </w:rPr>
        <w:t xml:space="preserve">Source: Canberrabirds.org.au. (2018). Note: </w:t>
      </w:r>
      <w:r>
        <w:rPr>
          <w:bCs/>
          <w:i/>
          <w:sz w:val="18"/>
          <w:szCs w:val="18"/>
          <w:lang w:val="en-US"/>
        </w:rPr>
        <w:t xml:space="preserve">Reporting rate (%) is </w:t>
      </w:r>
      <w:r w:rsidRPr="00FA0E1D">
        <w:rPr>
          <w:bCs/>
          <w:i/>
          <w:sz w:val="18"/>
          <w:szCs w:val="18"/>
          <w:lang w:val="en-US"/>
        </w:rPr>
        <w:t>the proportion of all surveys in which the species was present.</w:t>
      </w:r>
      <w:r>
        <w:rPr>
          <w:bCs/>
          <w:i/>
          <w:sz w:val="18"/>
          <w:szCs w:val="18"/>
          <w:lang w:val="en-US"/>
        </w:rPr>
        <w:t xml:space="preserve"> T</w:t>
      </w:r>
      <w:r w:rsidRPr="00FA0E1D">
        <w:rPr>
          <w:bCs/>
          <w:i/>
          <w:sz w:val="18"/>
          <w:szCs w:val="18"/>
          <w:lang w:val="en-US"/>
        </w:rPr>
        <w:t>hese</w:t>
      </w:r>
      <w:r w:rsidRPr="007E6EF7">
        <w:rPr>
          <w:bCs/>
          <w:i/>
          <w:sz w:val="18"/>
          <w:szCs w:val="18"/>
          <w:lang w:val="en-US"/>
        </w:rPr>
        <w:t xml:space="preserve"> data were collected by </w:t>
      </w:r>
      <w:r>
        <w:rPr>
          <w:bCs/>
          <w:i/>
          <w:sz w:val="18"/>
          <w:szCs w:val="18"/>
          <w:lang w:val="en-US"/>
        </w:rPr>
        <w:t xml:space="preserve">volunteer </w:t>
      </w:r>
      <w:r w:rsidRPr="007E6EF7">
        <w:rPr>
          <w:bCs/>
          <w:i/>
          <w:sz w:val="18"/>
          <w:szCs w:val="18"/>
          <w:lang w:val="en-US"/>
        </w:rPr>
        <w:t>birdwatchers using various survey methods</w:t>
      </w:r>
      <w:r>
        <w:rPr>
          <w:bCs/>
          <w:i/>
          <w:sz w:val="18"/>
          <w:szCs w:val="18"/>
          <w:lang w:val="en-US"/>
        </w:rPr>
        <w:t xml:space="preserve"> and,</w:t>
      </w:r>
      <w:r w:rsidRPr="007E6EF7">
        <w:rPr>
          <w:bCs/>
          <w:i/>
          <w:sz w:val="18"/>
          <w:szCs w:val="18"/>
          <w:lang w:val="en-US"/>
        </w:rPr>
        <w:t xml:space="preserve"> on some occasions</w:t>
      </w:r>
      <w:r>
        <w:rPr>
          <w:bCs/>
          <w:i/>
          <w:sz w:val="18"/>
          <w:szCs w:val="18"/>
          <w:lang w:val="en-US"/>
        </w:rPr>
        <w:t>,</w:t>
      </w:r>
      <w:r w:rsidRPr="007E6EF7">
        <w:rPr>
          <w:bCs/>
          <w:i/>
          <w:sz w:val="18"/>
          <w:szCs w:val="18"/>
          <w:lang w:val="en-US"/>
        </w:rPr>
        <w:t xml:space="preserve"> more than one person may have recorded bird sightings on the same day</w:t>
      </w:r>
      <w:r>
        <w:rPr>
          <w:bCs/>
          <w:i/>
          <w:sz w:val="18"/>
          <w:szCs w:val="18"/>
          <w:lang w:val="en-US"/>
        </w:rPr>
        <w:t>, which may skew the data</w:t>
      </w:r>
      <w:r w:rsidRPr="007E6EF7">
        <w:rPr>
          <w:bCs/>
          <w:i/>
          <w:sz w:val="18"/>
          <w:szCs w:val="18"/>
          <w:lang w:val="en-US"/>
        </w:rPr>
        <w:t>.</w:t>
      </w:r>
      <w:r>
        <w:rPr>
          <w:bCs/>
          <w:i/>
          <w:sz w:val="18"/>
          <w:szCs w:val="18"/>
          <w:lang w:val="en-US"/>
        </w:rPr>
        <w:t xml:space="preserve"> </w:t>
      </w:r>
    </w:p>
    <w:p w14:paraId="3D6AD8EB" w14:textId="77777777" w:rsidR="0078503A" w:rsidRPr="00984DD2" w:rsidRDefault="0078503A" w:rsidP="008C50F4">
      <w:pPr>
        <w:pStyle w:val="Heading2-notindexed"/>
      </w:pPr>
      <w:r w:rsidRPr="00984DD2">
        <w:t>Threats</w:t>
      </w:r>
    </w:p>
    <w:p w14:paraId="47108BE8" w14:textId="4D593E3F" w:rsidR="00A01453" w:rsidRDefault="00A01453" w:rsidP="008C50F4">
      <w:pPr>
        <w:pStyle w:val="Heading2-notindexed"/>
        <w:keepNext w:val="0"/>
        <w:keepLines w:val="0"/>
        <w:spacing w:before="0" w:after="120"/>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As identified</w:t>
      </w:r>
      <w:r w:rsidRPr="00455E24">
        <w:rPr>
          <w:rFonts w:asciiTheme="minorHAnsi" w:eastAsiaTheme="minorHAnsi" w:hAnsiTheme="minorHAnsi" w:cstheme="minorBidi"/>
          <w:bCs w:val="0"/>
          <w:caps w:val="0"/>
          <w:color w:val="auto"/>
          <w:sz w:val="21"/>
          <w:szCs w:val="21"/>
        </w:rPr>
        <w:t xml:space="preserve"> in the national </w:t>
      </w:r>
      <w:r w:rsidR="002B2283">
        <w:rPr>
          <w:rFonts w:asciiTheme="minorHAnsi" w:eastAsiaTheme="minorHAnsi" w:hAnsiTheme="minorHAnsi" w:cstheme="minorBidi"/>
          <w:bCs w:val="0"/>
          <w:caps w:val="0"/>
          <w:color w:val="auto"/>
          <w:sz w:val="21"/>
          <w:szCs w:val="21"/>
        </w:rPr>
        <w:t>C</w:t>
      </w:r>
      <w:r w:rsidRPr="00455E24">
        <w:rPr>
          <w:rFonts w:asciiTheme="minorHAnsi" w:eastAsiaTheme="minorHAnsi" w:hAnsiTheme="minorHAnsi" w:cstheme="minorBidi"/>
          <w:bCs w:val="0"/>
          <w:caps w:val="0"/>
          <w:color w:val="auto"/>
          <w:sz w:val="21"/>
          <w:szCs w:val="21"/>
        </w:rPr>
        <w:t xml:space="preserve">onservation </w:t>
      </w:r>
      <w:r w:rsidR="002B2283">
        <w:rPr>
          <w:rFonts w:asciiTheme="minorHAnsi" w:eastAsiaTheme="minorHAnsi" w:hAnsiTheme="minorHAnsi" w:cstheme="minorBidi"/>
          <w:bCs w:val="0"/>
          <w:caps w:val="0"/>
          <w:color w:val="auto"/>
          <w:sz w:val="21"/>
          <w:szCs w:val="21"/>
        </w:rPr>
        <w:t>A</w:t>
      </w:r>
      <w:r w:rsidRPr="00455E24">
        <w:rPr>
          <w:rFonts w:asciiTheme="minorHAnsi" w:eastAsiaTheme="minorHAnsi" w:hAnsiTheme="minorHAnsi" w:cstheme="minorBidi"/>
          <w:bCs w:val="0"/>
          <w:caps w:val="0"/>
          <w:color w:val="auto"/>
          <w:sz w:val="21"/>
          <w:szCs w:val="21"/>
        </w:rPr>
        <w:t xml:space="preserve">dvice </w:t>
      </w:r>
      <w:r>
        <w:rPr>
          <w:rFonts w:asciiTheme="minorHAnsi" w:eastAsiaTheme="minorHAnsi" w:hAnsiTheme="minorHAnsi" w:cstheme="minorBidi"/>
          <w:bCs w:val="0"/>
          <w:caps w:val="0"/>
          <w:color w:val="auto"/>
          <w:sz w:val="21"/>
          <w:szCs w:val="21"/>
        </w:rPr>
        <w:t>(</w:t>
      </w:r>
      <w:r w:rsidR="00AE4BC6">
        <w:rPr>
          <w:rFonts w:asciiTheme="minorHAnsi" w:eastAsiaTheme="minorHAnsi" w:hAnsiTheme="minorHAnsi" w:cstheme="minorBidi"/>
          <w:bCs w:val="0"/>
          <w:caps w:val="0"/>
          <w:color w:val="auto"/>
          <w:sz w:val="21"/>
          <w:szCs w:val="21"/>
        </w:rPr>
        <w:t>DoE</w:t>
      </w:r>
      <w:r>
        <w:rPr>
          <w:rFonts w:asciiTheme="minorHAnsi" w:eastAsiaTheme="minorHAnsi" w:hAnsiTheme="minorHAnsi" w:cstheme="minorBidi"/>
          <w:bCs w:val="0"/>
          <w:caps w:val="0"/>
          <w:color w:val="auto"/>
          <w:sz w:val="21"/>
          <w:szCs w:val="21"/>
        </w:rPr>
        <w:t xml:space="preserve"> 2013) t</w:t>
      </w:r>
      <w:r w:rsidRPr="00A01453">
        <w:rPr>
          <w:rFonts w:asciiTheme="minorHAnsi" w:eastAsiaTheme="minorHAnsi" w:hAnsiTheme="minorHAnsi" w:cstheme="minorBidi"/>
          <w:bCs w:val="0"/>
          <w:caps w:val="0"/>
          <w:color w:val="auto"/>
          <w:sz w:val="21"/>
          <w:szCs w:val="21"/>
        </w:rPr>
        <w:t xml:space="preserve">he main </w:t>
      </w:r>
      <w:r>
        <w:rPr>
          <w:rFonts w:asciiTheme="minorHAnsi" w:eastAsiaTheme="minorHAnsi" w:hAnsiTheme="minorHAnsi" w:cstheme="minorBidi"/>
          <w:bCs w:val="0"/>
          <w:caps w:val="0"/>
          <w:color w:val="auto"/>
          <w:sz w:val="21"/>
          <w:szCs w:val="21"/>
        </w:rPr>
        <w:t>threat to the Australian Painted S</w:t>
      </w:r>
      <w:r w:rsidRPr="00A01453">
        <w:rPr>
          <w:rFonts w:asciiTheme="minorHAnsi" w:eastAsiaTheme="minorHAnsi" w:hAnsiTheme="minorHAnsi" w:cstheme="minorBidi"/>
          <w:bCs w:val="0"/>
          <w:caps w:val="0"/>
          <w:color w:val="auto"/>
          <w:sz w:val="21"/>
          <w:szCs w:val="21"/>
        </w:rPr>
        <w:t xml:space="preserve">nipe is the loss and degradation of wetlands, through drainage and the diversion of water for agriculture </w:t>
      </w:r>
      <w:r w:rsidRPr="00A01453">
        <w:rPr>
          <w:rFonts w:asciiTheme="minorHAnsi" w:eastAsiaTheme="minorHAnsi" w:hAnsiTheme="minorHAnsi" w:cstheme="minorBidi"/>
          <w:bCs w:val="0"/>
          <w:caps w:val="0"/>
          <w:color w:val="auto"/>
          <w:sz w:val="21"/>
          <w:szCs w:val="21"/>
        </w:rPr>
        <w:lastRenderedPageBreak/>
        <w:t xml:space="preserve">and reservoirs (Lane and Rogers 2000; </w:t>
      </w:r>
      <w:r w:rsidRPr="00E90899">
        <w:rPr>
          <w:rFonts w:asciiTheme="minorHAnsi" w:eastAsiaTheme="minorHAnsi" w:hAnsiTheme="minorHAnsi" w:cstheme="minorBidi"/>
          <w:bCs w:val="0"/>
          <w:caps w:val="0"/>
          <w:color w:val="auto"/>
          <w:sz w:val="21"/>
          <w:szCs w:val="21"/>
        </w:rPr>
        <w:t>Garnett et al. 2011</w:t>
      </w:r>
      <w:r w:rsidRPr="00A01453">
        <w:rPr>
          <w:rFonts w:asciiTheme="minorHAnsi" w:eastAsiaTheme="minorHAnsi" w:hAnsiTheme="minorHAnsi" w:cstheme="minorBidi"/>
          <w:bCs w:val="0"/>
          <w:caps w:val="0"/>
          <w:color w:val="auto"/>
          <w:sz w:val="21"/>
          <w:szCs w:val="21"/>
        </w:rPr>
        <w:t xml:space="preserve">). </w:t>
      </w:r>
      <w:r w:rsidR="002B2283">
        <w:rPr>
          <w:rFonts w:asciiTheme="minorHAnsi" w:eastAsiaTheme="minorHAnsi" w:hAnsiTheme="minorHAnsi" w:cstheme="minorBidi"/>
          <w:bCs w:val="0"/>
          <w:caps w:val="0"/>
          <w:color w:val="auto"/>
          <w:sz w:val="21"/>
          <w:szCs w:val="21"/>
        </w:rPr>
        <w:t xml:space="preserve">In </w:t>
      </w:r>
      <w:r w:rsidR="007A1A77">
        <w:rPr>
          <w:rFonts w:asciiTheme="minorHAnsi" w:eastAsiaTheme="minorHAnsi" w:hAnsiTheme="minorHAnsi" w:cstheme="minorBidi"/>
          <w:bCs w:val="0"/>
          <w:caps w:val="0"/>
          <w:color w:val="auto"/>
          <w:sz w:val="21"/>
          <w:szCs w:val="21"/>
        </w:rPr>
        <w:t>NSW</w:t>
      </w:r>
      <w:r w:rsidR="002B2283">
        <w:rPr>
          <w:rFonts w:asciiTheme="minorHAnsi" w:eastAsiaTheme="minorHAnsi" w:hAnsiTheme="minorHAnsi" w:cstheme="minorBidi"/>
          <w:bCs w:val="0"/>
          <w:caps w:val="0"/>
          <w:color w:val="auto"/>
          <w:sz w:val="21"/>
          <w:szCs w:val="21"/>
        </w:rPr>
        <w:t xml:space="preserve"> (OEH 2014), the threats are summarised as:</w:t>
      </w:r>
    </w:p>
    <w:p w14:paraId="60D429A2" w14:textId="77777777" w:rsidR="00893044" w:rsidRPr="00893044" w:rsidRDefault="002B2283" w:rsidP="00893044">
      <w:pPr>
        <w:pStyle w:val="Heading2-notindexed"/>
        <w:keepNext w:val="0"/>
        <w:keepLines w:val="0"/>
        <w:numPr>
          <w:ilvl w:val="0"/>
          <w:numId w:val="29"/>
        </w:numPr>
        <w:spacing w:after="24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d</w:t>
      </w:r>
      <w:r w:rsidR="00893044" w:rsidRPr="00893044">
        <w:rPr>
          <w:rFonts w:asciiTheme="minorHAnsi" w:eastAsiaTheme="minorHAnsi" w:hAnsiTheme="minorHAnsi" w:cstheme="minorBidi"/>
          <w:bCs w:val="0"/>
          <w:caps w:val="0"/>
          <w:color w:val="auto"/>
          <w:sz w:val="21"/>
          <w:szCs w:val="21"/>
        </w:rPr>
        <w:t>rainage of breeding sites in wetlands</w:t>
      </w:r>
      <w:r>
        <w:rPr>
          <w:rFonts w:asciiTheme="minorHAnsi" w:eastAsiaTheme="minorHAnsi" w:hAnsiTheme="minorHAnsi" w:cstheme="minorBidi"/>
          <w:bCs w:val="0"/>
          <w:caps w:val="0"/>
          <w:color w:val="auto"/>
          <w:sz w:val="21"/>
          <w:szCs w:val="21"/>
        </w:rPr>
        <w:t xml:space="preserve"> (particularly in the</w:t>
      </w:r>
      <w:r w:rsidRPr="002B2283">
        <w:rPr>
          <w:rFonts w:asciiTheme="minorHAnsi" w:eastAsiaTheme="minorHAnsi" w:hAnsiTheme="minorHAnsi" w:cstheme="minorBidi"/>
          <w:bCs w:val="0"/>
          <w:caps w:val="0"/>
          <w:color w:val="auto"/>
          <w:sz w:val="21"/>
          <w:szCs w:val="21"/>
        </w:rPr>
        <w:t xml:space="preserve"> </w:t>
      </w:r>
      <w:r w:rsidRPr="00A01453">
        <w:rPr>
          <w:rFonts w:asciiTheme="minorHAnsi" w:eastAsiaTheme="minorHAnsi" w:hAnsiTheme="minorHAnsi" w:cstheme="minorBidi"/>
          <w:bCs w:val="0"/>
          <w:caps w:val="0"/>
          <w:color w:val="auto"/>
          <w:sz w:val="21"/>
          <w:szCs w:val="21"/>
        </w:rPr>
        <w:t>Murray-Dar</w:t>
      </w:r>
      <w:r>
        <w:rPr>
          <w:rFonts w:asciiTheme="minorHAnsi" w:eastAsiaTheme="minorHAnsi" w:hAnsiTheme="minorHAnsi" w:cstheme="minorBidi"/>
          <w:bCs w:val="0"/>
          <w:caps w:val="0"/>
          <w:color w:val="auto"/>
          <w:sz w:val="21"/>
          <w:szCs w:val="21"/>
        </w:rPr>
        <w:t>ling Basin)</w:t>
      </w:r>
    </w:p>
    <w:p w14:paraId="464E0A56" w14:textId="77777777" w:rsidR="00893044" w:rsidRPr="00893044" w:rsidRDefault="002B2283" w:rsidP="00893044">
      <w:pPr>
        <w:pStyle w:val="Heading2-notindexed"/>
        <w:keepNext w:val="0"/>
        <w:keepLines w:val="0"/>
        <w:numPr>
          <w:ilvl w:val="0"/>
          <w:numId w:val="29"/>
        </w:numPr>
        <w:spacing w:after="24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r</w:t>
      </w:r>
      <w:r w:rsidR="00893044" w:rsidRPr="00893044">
        <w:rPr>
          <w:rFonts w:asciiTheme="minorHAnsi" w:eastAsiaTheme="minorHAnsi" w:hAnsiTheme="minorHAnsi" w:cstheme="minorBidi"/>
          <w:bCs w:val="0"/>
          <w:caps w:val="0"/>
          <w:color w:val="auto"/>
          <w:sz w:val="21"/>
          <w:szCs w:val="21"/>
        </w:rPr>
        <w:t>educed water quali</w:t>
      </w:r>
      <w:r>
        <w:rPr>
          <w:rFonts w:asciiTheme="minorHAnsi" w:eastAsiaTheme="minorHAnsi" w:hAnsiTheme="minorHAnsi" w:cstheme="minorBidi"/>
          <w:bCs w:val="0"/>
          <w:caps w:val="0"/>
          <w:color w:val="auto"/>
          <w:sz w:val="21"/>
          <w:szCs w:val="21"/>
        </w:rPr>
        <w:t>ty from siltation and pollution</w:t>
      </w:r>
    </w:p>
    <w:p w14:paraId="3AEF60F4" w14:textId="77777777" w:rsidR="00893044" w:rsidRPr="00893044" w:rsidRDefault="002B2283" w:rsidP="00893044">
      <w:pPr>
        <w:pStyle w:val="Heading2-notindexed"/>
        <w:keepNext w:val="0"/>
        <w:keepLines w:val="0"/>
        <w:numPr>
          <w:ilvl w:val="0"/>
          <w:numId w:val="29"/>
        </w:numPr>
        <w:spacing w:after="24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p</w:t>
      </w:r>
      <w:r w:rsidR="00893044" w:rsidRPr="00893044">
        <w:rPr>
          <w:rFonts w:asciiTheme="minorHAnsi" w:eastAsiaTheme="minorHAnsi" w:hAnsiTheme="minorHAnsi" w:cstheme="minorBidi"/>
          <w:bCs w:val="0"/>
          <w:caps w:val="0"/>
          <w:color w:val="auto"/>
          <w:sz w:val="21"/>
          <w:szCs w:val="21"/>
        </w:rPr>
        <w:t>r</w:t>
      </w:r>
      <w:r>
        <w:rPr>
          <w:rFonts w:asciiTheme="minorHAnsi" w:eastAsiaTheme="minorHAnsi" w:hAnsiTheme="minorHAnsi" w:cstheme="minorBidi"/>
          <w:bCs w:val="0"/>
          <w:caps w:val="0"/>
          <w:color w:val="auto"/>
          <w:sz w:val="21"/>
          <w:szCs w:val="21"/>
        </w:rPr>
        <w:t>edation by foxes and feral cats</w:t>
      </w:r>
    </w:p>
    <w:p w14:paraId="0C675712" w14:textId="77777777" w:rsidR="00893044" w:rsidRPr="00893044" w:rsidRDefault="002B2283" w:rsidP="00893044">
      <w:pPr>
        <w:pStyle w:val="Heading2-notindexed"/>
        <w:keepNext w:val="0"/>
        <w:keepLines w:val="0"/>
        <w:numPr>
          <w:ilvl w:val="0"/>
          <w:numId w:val="29"/>
        </w:numPr>
        <w:spacing w:after="24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u</w:t>
      </w:r>
      <w:r w:rsidR="00893044" w:rsidRPr="00893044">
        <w:rPr>
          <w:rFonts w:asciiTheme="minorHAnsi" w:eastAsiaTheme="minorHAnsi" w:hAnsiTheme="minorHAnsi" w:cstheme="minorBidi"/>
          <w:bCs w:val="0"/>
          <w:caps w:val="0"/>
          <w:color w:val="auto"/>
          <w:sz w:val="21"/>
          <w:szCs w:val="21"/>
        </w:rPr>
        <w:t>se of herbicides, insecticides an</w:t>
      </w:r>
      <w:r>
        <w:rPr>
          <w:rFonts w:asciiTheme="minorHAnsi" w:eastAsiaTheme="minorHAnsi" w:hAnsiTheme="minorHAnsi" w:cstheme="minorBidi"/>
          <w:bCs w:val="0"/>
          <w:caps w:val="0"/>
          <w:color w:val="auto"/>
          <w:sz w:val="21"/>
          <w:szCs w:val="21"/>
        </w:rPr>
        <w:t>d other chemicals near wetlands</w:t>
      </w:r>
    </w:p>
    <w:p w14:paraId="73840CA0" w14:textId="77777777" w:rsidR="00893044" w:rsidRPr="00893044" w:rsidRDefault="002B2283" w:rsidP="00893044">
      <w:pPr>
        <w:pStyle w:val="Heading2-notindexed"/>
        <w:keepNext w:val="0"/>
        <w:keepLines w:val="0"/>
        <w:numPr>
          <w:ilvl w:val="0"/>
          <w:numId w:val="29"/>
        </w:numPr>
        <w:spacing w:after="24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g</w:t>
      </w:r>
      <w:r w:rsidR="00893044" w:rsidRPr="00893044">
        <w:rPr>
          <w:rFonts w:asciiTheme="minorHAnsi" w:eastAsiaTheme="minorHAnsi" w:hAnsiTheme="minorHAnsi" w:cstheme="minorBidi"/>
          <w:bCs w:val="0"/>
          <w:caps w:val="0"/>
          <w:color w:val="auto"/>
          <w:sz w:val="21"/>
          <w:szCs w:val="21"/>
        </w:rPr>
        <w:t>razing and associat</w:t>
      </w:r>
      <w:r>
        <w:rPr>
          <w:rFonts w:asciiTheme="minorHAnsi" w:eastAsiaTheme="minorHAnsi" w:hAnsiTheme="minorHAnsi" w:cstheme="minorBidi"/>
          <w:bCs w:val="0"/>
          <w:caps w:val="0"/>
          <w:color w:val="auto"/>
          <w:sz w:val="21"/>
          <w:szCs w:val="21"/>
        </w:rPr>
        <w:t>ed frequent burning of wetlands</w:t>
      </w:r>
    </w:p>
    <w:p w14:paraId="2BE55415" w14:textId="77777777" w:rsidR="00893044" w:rsidRPr="00893044" w:rsidRDefault="002B2283" w:rsidP="00893044">
      <w:pPr>
        <w:pStyle w:val="Heading2-notindexed"/>
        <w:keepNext w:val="0"/>
        <w:keepLines w:val="0"/>
        <w:numPr>
          <w:ilvl w:val="0"/>
          <w:numId w:val="29"/>
        </w:numPr>
        <w:spacing w:after="24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e</w:t>
      </w:r>
      <w:r w:rsidR="00893044" w:rsidRPr="00893044">
        <w:rPr>
          <w:rFonts w:asciiTheme="minorHAnsi" w:eastAsiaTheme="minorHAnsi" w:hAnsiTheme="minorHAnsi" w:cstheme="minorBidi"/>
          <w:bCs w:val="0"/>
          <w:caps w:val="0"/>
          <w:color w:val="auto"/>
          <w:sz w:val="21"/>
          <w:szCs w:val="21"/>
        </w:rPr>
        <w:t>xotic weeds and invasive native p</w:t>
      </w:r>
      <w:r>
        <w:rPr>
          <w:rFonts w:asciiTheme="minorHAnsi" w:eastAsiaTheme="minorHAnsi" w:hAnsiTheme="minorHAnsi" w:cstheme="minorBidi"/>
          <w:bCs w:val="0"/>
          <w:caps w:val="0"/>
          <w:color w:val="auto"/>
          <w:sz w:val="21"/>
          <w:szCs w:val="21"/>
        </w:rPr>
        <w:t>lants degrading wetland habitat</w:t>
      </w:r>
    </w:p>
    <w:p w14:paraId="17D76A25" w14:textId="77777777" w:rsidR="00556DD5" w:rsidRPr="00556DD5" w:rsidRDefault="002B2283" w:rsidP="00893044">
      <w:pPr>
        <w:pStyle w:val="Heading2-notindexed"/>
        <w:keepNext w:val="0"/>
        <w:keepLines w:val="0"/>
        <w:numPr>
          <w:ilvl w:val="0"/>
          <w:numId w:val="29"/>
        </w:numPr>
        <w:spacing w:before="0" w:after="240"/>
        <w:ind w:left="714" w:hanging="357"/>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p</w:t>
      </w:r>
      <w:r w:rsidR="00893044" w:rsidRPr="00893044">
        <w:rPr>
          <w:rFonts w:asciiTheme="minorHAnsi" w:eastAsiaTheme="minorHAnsi" w:hAnsiTheme="minorHAnsi" w:cstheme="minorBidi"/>
          <w:bCs w:val="0"/>
          <w:caps w:val="0"/>
          <w:color w:val="auto"/>
          <w:sz w:val="21"/>
          <w:szCs w:val="21"/>
        </w:rPr>
        <w:t>oor understanding o</w:t>
      </w:r>
      <w:r>
        <w:rPr>
          <w:rFonts w:asciiTheme="minorHAnsi" w:eastAsiaTheme="minorHAnsi" w:hAnsiTheme="minorHAnsi" w:cstheme="minorBidi"/>
          <w:bCs w:val="0"/>
          <w:caps w:val="0"/>
          <w:color w:val="auto"/>
          <w:sz w:val="21"/>
          <w:szCs w:val="21"/>
        </w:rPr>
        <w:t>f the species' breeding ecology.</w:t>
      </w:r>
    </w:p>
    <w:p w14:paraId="3E0FCFFA" w14:textId="77777777" w:rsidR="0078503A" w:rsidRPr="00455E24" w:rsidRDefault="0078503A" w:rsidP="00AD53C1">
      <w:pPr>
        <w:pStyle w:val="Heading2-notindexed"/>
      </w:pPr>
      <w:r w:rsidRPr="00455E24">
        <w:t>Major Conservation Objectives</w:t>
      </w:r>
    </w:p>
    <w:p w14:paraId="7FAA8F0B" w14:textId="77777777" w:rsidR="00CA4C7E" w:rsidRPr="000C28EB" w:rsidRDefault="000C28EB" w:rsidP="00B901F0">
      <w:r w:rsidRPr="000C28EB">
        <w:t>T</w:t>
      </w:r>
      <w:r w:rsidR="00B901F0" w:rsidRPr="000C28EB">
        <w:t xml:space="preserve">he ACT is not regarded as a key site or as a former breeding site as individuals of the species are only infrequent visitors. </w:t>
      </w:r>
    </w:p>
    <w:p w14:paraId="4D3EA869" w14:textId="77777777" w:rsidR="0078503A" w:rsidRDefault="0078503A" w:rsidP="00537C7A">
      <w:pPr>
        <w:pStyle w:val="Heading2-notindexed"/>
      </w:pPr>
      <w:r w:rsidRPr="00592D98">
        <w:t>Conservation Issues and Proposed Management Actions</w:t>
      </w:r>
    </w:p>
    <w:p w14:paraId="77CF9118" w14:textId="77777777" w:rsidR="00E637DA" w:rsidRDefault="00E637DA" w:rsidP="00E637DA">
      <w:r>
        <w:t>S</w:t>
      </w:r>
      <w:r w:rsidRPr="000C28EB">
        <w:t>ome of the sites where the Australian Painted Snipe has been recorded in the ACT are protected for other species of birds facing similar threats (ACT Government 2018).</w:t>
      </w:r>
      <w:r>
        <w:t xml:space="preserve">  Actions that could improve habitat for the species are to:  </w:t>
      </w:r>
    </w:p>
    <w:p w14:paraId="70FE3476" w14:textId="77777777" w:rsidR="00E637DA" w:rsidRDefault="00E637DA" w:rsidP="00E637DA">
      <w:pPr>
        <w:pStyle w:val="Heading2-notindexed"/>
        <w:keepNext w:val="0"/>
        <w:keepLines w:val="0"/>
        <w:numPr>
          <w:ilvl w:val="0"/>
          <w:numId w:val="29"/>
        </w:numPr>
        <w:spacing w:after="240"/>
        <w:ind w:left="714" w:hanging="357"/>
        <w:contextualSpacing/>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maintain feral p</w:t>
      </w:r>
      <w:r w:rsidRPr="00893044">
        <w:rPr>
          <w:rFonts w:asciiTheme="minorHAnsi" w:eastAsiaTheme="minorHAnsi" w:hAnsiTheme="minorHAnsi" w:cstheme="minorBidi"/>
          <w:bCs w:val="0"/>
          <w:caps w:val="0"/>
          <w:color w:val="auto"/>
          <w:sz w:val="21"/>
          <w:szCs w:val="21"/>
        </w:rPr>
        <w:t>r</w:t>
      </w:r>
      <w:r>
        <w:rPr>
          <w:rFonts w:asciiTheme="minorHAnsi" w:eastAsiaTheme="minorHAnsi" w:hAnsiTheme="minorHAnsi" w:cstheme="minorBidi"/>
          <w:bCs w:val="0"/>
          <w:caps w:val="0"/>
          <w:color w:val="auto"/>
          <w:sz w:val="21"/>
          <w:szCs w:val="21"/>
        </w:rPr>
        <w:t xml:space="preserve">edator control around wetland areas </w:t>
      </w:r>
    </w:p>
    <w:p w14:paraId="632F7EB0" w14:textId="77777777" w:rsidR="00E637DA" w:rsidRDefault="00E637DA" w:rsidP="00E637DA">
      <w:pPr>
        <w:pStyle w:val="Heading2-notindexed"/>
        <w:keepNext w:val="0"/>
        <w:keepLines w:val="0"/>
        <w:numPr>
          <w:ilvl w:val="0"/>
          <w:numId w:val="29"/>
        </w:numPr>
        <w:spacing w:after="240"/>
        <w:ind w:left="714" w:hanging="357"/>
        <w:rPr>
          <w:rFonts w:asciiTheme="minorHAnsi" w:eastAsiaTheme="minorHAnsi" w:hAnsiTheme="minorHAnsi" w:cstheme="minorBidi"/>
          <w:bCs w:val="0"/>
          <w:caps w:val="0"/>
          <w:color w:val="auto"/>
          <w:sz w:val="21"/>
          <w:szCs w:val="21"/>
        </w:rPr>
      </w:pPr>
      <w:r>
        <w:rPr>
          <w:rFonts w:asciiTheme="minorHAnsi" w:eastAsiaTheme="minorHAnsi" w:hAnsiTheme="minorHAnsi" w:cstheme="minorBidi"/>
          <w:bCs w:val="0"/>
          <w:caps w:val="0"/>
          <w:color w:val="auto"/>
          <w:sz w:val="21"/>
          <w:szCs w:val="21"/>
        </w:rPr>
        <w:t xml:space="preserve">maintain control of exotic weeds around wetland areas </w:t>
      </w:r>
    </w:p>
    <w:p w14:paraId="301C0E77" w14:textId="185145D7" w:rsidR="005D0B74" w:rsidRPr="00984DD2" w:rsidRDefault="005D0B74" w:rsidP="005D0B74">
      <w:pPr>
        <w:pStyle w:val="Heading2-notindexed"/>
      </w:pPr>
      <w:r w:rsidRPr="00984DD2">
        <w:t>Other Relevant Advice, plans or Prescriptions</w:t>
      </w:r>
    </w:p>
    <w:bookmarkStart w:id="2" w:name="_Hlk509865109"/>
    <w:p w14:paraId="3F63AD9E" w14:textId="3562223A" w:rsidR="005D0B74" w:rsidRPr="00EB613B" w:rsidRDefault="00332EC1" w:rsidP="00BD56B9">
      <w:pPr>
        <w:pStyle w:val="ListParagraph"/>
        <w:numPr>
          <w:ilvl w:val="0"/>
          <w:numId w:val="3"/>
        </w:numPr>
        <w:rPr>
          <w:color w:val="000000" w:themeColor="text1"/>
          <w:szCs w:val="20"/>
        </w:rPr>
      </w:pPr>
      <w:r w:rsidRPr="00EB613B">
        <w:rPr>
          <w:color w:val="000000" w:themeColor="text1"/>
        </w:rPr>
        <w:fldChar w:fldCharType="begin"/>
      </w:r>
      <w:r w:rsidRPr="00EB613B">
        <w:rPr>
          <w:color w:val="000000" w:themeColor="text1"/>
        </w:rPr>
        <w:instrText xml:space="preserve"> HYPERLINK "http://www.environment.gov.au/biodiversity/threatened/species/pubs/77037-listing-advice.pdf" </w:instrText>
      </w:r>
      <w:r w:rsidRPr="00EB613B">
        <w:rPr>
          <w:color w:val="000000" w:themeColor="text1"/>
        </w:rPr>
        <w:fldChar w:fldCharType="separate"/>
      </w:r>
      <w:r w:rsidR="00BD56B9" w:rsidRPr="00EB613B">
        <w:rPr>
          <w:rStyle w:val="Hyperlink"/>
          <w:color w:val="000000" w:themeColor="text1"/>
          <w:u w:val="none"/>
        </w:rPr>
        <w:t>Commonwealth Listing Advice</w:t>
      </w:r>
      <w:r w:rsidRPr="00EB613B">
        <w:rPr>
          <w:color w:val="000000" w:themeColor="text1"/>
        </w:rPr>
        <w:fldChar w:fldCharType="end"/>
      </w:r>
      <w:r w:rsidR="00BD56B9" w:rsidRPr="00EB613B">
        <w:rPr>
          <w:color w:val="000000" w:themeColor="text1"/>
        </w:rPr>
        <w:t xml:space="preserve"> </w:t>
      </w:r>
      <w:r w:rsidR="00D06356">
        <w:rPr>
          <w:color w:val="000000" w:themeColor="text1"/>
        </w:rPr>
        <w:t>—</w:t>
      </w:r>
      <w:r w:rsidR="00BD56B9" w:rsidRPr="00EB613B">
        <w:rPr>
          <w:color w:val="000000" w:themeColor="text1"/>
        </w:rPr>
        <w:t xml:space="preserve"> </w:t>
      </w:r>
      <w:r w:rsidR="00EB613B" w:rsidRPr="00EB613B">
        <w:rPr>
          <w:color w:val="000000" w:themeColor="text1"/>
        </w:rPr>
        <w:t>Australian Painted Snipe</w:t>
      </w:r>
      <w:r w:rsidR="00BD56B9" w:rsidRPr="00EB613B">
        <w:rPr>
          <w:color w:val="000000" w:themeColor="text1"/>
        </w:rPr>
        <w:t xml:space="preserve"> </w:t>
      </w:r>
      <w:r w:rsidR="00A621B4" w:rsidRPr="00EB613B">
        <w:rPr>
          <w:color w:val="000000" w:themeColor="text1"/>
        </w:rPr>
        <w:t>(TSSC 2013)</w:t>
      </w:r>
    </w:p>
    <w:bookmarkEnd w:id="2"/>
    <w:p w14:paraId="6E085DB0" w14:textId="5F2CD5BF" w:rsidR="005D0B74" w:rsidRPr="00EB613B" w:rsidRDefault="00332EC1" w:rsidP="005D0B74">
      <w:pPr>
        <w:pStyle w:val="ListParagraph"/>
        <w:numPr>
          <w:ilvl w:val="0"/>
          <w:numId w:val="3"/>
        </w:numPr>
        <w:rPr>
          <w:color w:val="000000" w:themeColor="text1"/>
          <w:lang w:eastAsia="en-AU"/>
        </w:rPr>
      </w:pPr>
      <w:r w:rsidRPr="00EB613B">
        <w:rPr>
          <w:color w:val="000000" w:themeColor="text1"/>
        </w:rPr>
        <w:fldChar w:fldCharType="begin"/>
      </w:r>
      <w:r w:rsidRPr="00EB613B">
        <w:rPr>
          <w:color w:val="000000" w:themeColor="text1"/>
        </w:rPr>
        <w:instrText xml:space="preserve"> HYPERLINK "http://www.environment.gov.au/biodiversity/threatened/species/pubs/77037-conservation-advice.pdf" </w:instrText>
      </w:r>
      <w:r w:rsidRPr="00EB613B">
        <w:rPr>
          <w:color w:val="000000" w:themeColor="text1"/>
        </w:rPr>
        <w:fldChar w:fldCharType="separate"/>
      </w:r>
      <w:r w:rsidR="00EB613B" w:rsidRPr="00EB613B">
        <w:rPr>
          <w:rStyle w:val="Hyperlink"/>
          <w:color w:val="000000" w:themeColor="text1"/>
          <w:u w:val="none"/>
        </w:rPr>
        <w:t>Commonwealth</w:t>
      </w:r>
      <w:r w:rsidR="00BD56B9" w:rsidRPr="00EB613B">
        <w:rPr>
          <w:rStyle w:val="Hyperlink"/>
          <w:color w:val="000000" w:themeColor="text1"/>
          <w:u w:val="none"/>
        </w:rPr>
        <w:t xml:space="preserve"> Conservation Advice</w:t>
      </w:r>
      <w:r w:rsidRPr="00EB613B">
        <w:rPr>
          <w:color w:val="000000" w:themeColor="text1"/>
        </w:rPr>
        <w:fldChar w:fldCharType="end"/>
      </w:r>
      <w:r w:rsidR="00BD56B9" w:rsidRPr="00EB613B">
        <w:rPr>
          <w:color w:val="000000" w:themeColor="text1"/>
        </w:rPr>
        <w:t xml:space="preserve"> </w:t>
      </w:r>
      <w:r w:rsidR="00D06356">
        <w:rPr>
          <w:color w:val="000000" w:themeColor="text1"/>
        </w:rPr>
        <w:t>—</w:t>
      </w:r>
      <w:r w:rsidR="00BD56B9" w:rsidRPr="00EB613B">
        <w:rPr>
          <w:color w:val="000000" w:themeColor="text1"/>
        </w:rPr>
        <w:t xml:space="preserve"> </w:t>
      </w:r>
      <w:r w:rsidR="00EB613B" w:rsidRPr="00EB613B">
        <w:rPr>
          <w:color w:val="000000" w:themeColor="text1"/>
        </w:rPr>
        <w:t>Australian Painted Snipe</w:t>
      </w:r>
      <w:r w:rsidR="00984DD2" w:rsidRPr="00EB613B">
        <w:rPr>
          <w:color w:val="000000" w:themeColor="text1"/>
        </w:rPr>
        <w:t xml:space="preserve"> </w:t>
      </w:r>
      <w:r w:rsidR="00EB613B">
        <w:rPr>
          <w:color w:val="000000" w:themeColor="text1"/>
        </w:rPr>
        <w:t>(DoE 2013)</w:t>
      </w:r>
    </w:p>
    <w:p w14:paraId="51FF1A3A" w14:textId="77777777" w:rsidR="005D0B74" w:rsidRPr="00984DD2" w:rsidRDefault="005D0B74" w:rsidP="005D0B74">
      <w:pPr>
        <w:pStyle w:val="Heading5"/>
      </w:pPr>
      <w:r w:rsidRPr="00984DD2">
        <w:t>Listing Background</w:t>
      </w:r>
    </w:p>
    <w:p w14:paraId="429E157C" w14:textId="627093A2" w:rsidR="00CF0E5F" w:rsidRDefault="005D0B74" w:rsidP="00305BAE">
      <w:r w:rsidRPr="0070459B">
        <w:t xml:space="preserve">The </w:t>
      </w:r>
      <w:r w:rsidR="00584C3E" w:rsidRPr="0070459B">
        <w:t>Australian Painted Snipe</w:t>
      </w:r>
      <w:r w:rsidR="00584C3E" w:rsidRPr="0070459B">
        <w:rPr>
          <w:i/>
        </w:rPr>
        <w:t xml:space="preserve"> </w:t>
      </w:r>
      <w:r w:rsidRPr="0070459B">
        <w:t>was initially lis</w:t>
      </w:r>
      <w:r w:rsidR="00F25ADF" w:rsidRPr="0070459B">
        <w:t xml:space="preserve">ted as a </w:t>
      </w:r>
      <w:r w:rsidR="00984DD2" w:rsidRPr="0070459B">
        <w:t>Vulnerable</w:t>
      </w:r>
      <w:r w:rsidR="00F25ADF" w:rsidRPr="0070459B">
        <w:t xml:space="preserve"> species </w:t>
      </w:r>
      <w:r w:rsidRPr="0070459B">
        <w:t xml:space="preserve">under the </w:t>
      </w:r>
      <w:r w:rsidR="004909A8">
        <w:rPr>
          <w:i/>
        </w:rPr>
        <w:t>Environment Protection and B</w:t>
      </w:r>
      <w:r w:rsidR="001C4F98">
        <w:rPr>
          <w:i/>
        </w:rPr>
        <w:t>io</w:t>
      </w:r>
      <w:r w:rsidR="004909A8">
        <w:rPr>
          <w:i/>
        </w:rPr>
        <w:t xml:space="preserve">diversity and Conservation Act 1999 </w:t>
      </w:r>
      <w:r w:rsidR="004909A8">
        <w:t>(</w:t>
      </w:r>
      <w:r w:rsidRPr="0070459B">
        <w:t>EPBC Act</w:t>
      </w:r>
      <w:r w:rsidR="004909A8">
        <w:t>)</w:t>
      </w:r>
      <w:r w:rsidRPr="0070459B">
        <w:t xml:space="preserve"> on </w:t>
      </w:r>
      <w:r w:rsidR="0070459B" w:rsidRPr="0070459B">
        <w:t>1</w:t>
      </w:r>
      <w:r w:rsidR="0090585A">
        <w:t>5</w:t>
      </w:r>
      <w:r w:rsidR="00CF0E5F" w:rsidRPr="0070459B">
        <w:t> </w:t>
      </w:r>
      <w:r w:rsidR="00584C3E" w:rsidRPr="0070459B">
        <w:t>August 2003</w:t>
      </w:r>
      <w:r w:rsidR="00CF0E5F" w:rsidRPr="0070459B">
        <w:t xml:space="preserve">. </w:t>
      </w:r>
      <w:r w:rsidR="0070459B">
        <w:t>It was</w:t>
      </w:r>
      <w:r w:rsidR="00984DD2" w:rsidRPr="0070459B">
        <w:t xml:space="preserve"> transferred from the </w:t>
      </w:r>
      <w:r w:rsidR="0070459B">
        <w:t>V</w:t>
      </w:r>
      <w:r w:rsidR="00984DD2" w:rsidRPr="0070459B">
        <w:t xml:space="preserve">ulnerable to the </w:t>
      </w:r>
      <w:r w:rsidR="0070459B">
        <w:t>E</w:t>
      </w:r>
      <w:r w:rsidR="00984DD2" w:rsidRPr="0070459B">
        <w:t>ndangered category, effective 15 May 2013</w:t>
      </w:r>
      <w:r w:rsidR="00417B66">
        <w:t xml:space="preserve"> (meeting </w:t>
      </w:r>
      <w:r w:rsidR="00E90899">
        <w:t xml:space="preserve">EPBC </w:t>
      </w:r>
      <w:r w:rsidR="00417B66">
        <w:t>Criterion 1 (A2b))</w:t>
      </w:r>
      <w:r w:rsidR="0070459B" w:rsidRPr="0070459B">
        <w:t xml:space="preserve">. </w:t>
      </w:r>
      <w:r w:rsidR="00417B66">
        <w:t>In 201</w:t>
      </w:r>
      <w:r w:rsidR="00D06356">
        <w:t>9</w:t>
      </w:r>
      <w:r w:rsidR="00417B66">
        <w:t>, u</w:t>
      </w:r>
      <w:r w:rsidR="00417B66" w:rsidRPr="00417B66">
        <w:t xml:space="preserve">nder the </w:t>
      </w:r>
      <w:r w:rsidR="00417B66" w:rsidRPr="00417B66">
        <w:rPr>
          <w:i/>
        </w:rPr>
        <w:t>Nature Conservation Act 2014</w:t>
      </w:r>
      <w:r w:rsidR="00417B66" w:rsidRPr="00417B66">
        <w:t xml:space="preserve">, the ACT Scientific Committee recommended the </w:t>
      </w:r>
      <w:r w:rsidR="00417B66" w:rsidRPr="0070459B">
        <w:t xml:space="preserve">Australian Painted Snipe </w:t>
      </w:r>
      <w:r w:rsidR="00417B66" w:rsidRPr="00417B66">
        <w:t xml:space="preserve">be listed in the Endangered category </w:t>
      </w:r>
      <w:r w:rsidR="004909A8">
        <w:t xml:space="preserve">in the </w:t>
      </w:r>
      <w:r w:rsidR="0061197B">
        <w:t xml:space="preserve">ACT </w:t>
      </w:r>
      <w:r w:rsidR="004909A8">
        <w:t xml:space="preserve">Threatened Native Species List </w:t>
      </w:r>
      <w:r w:rsidR="00417B66" w:rsidRPr="00417B66">
        <w:t>to align with the EPBC Act listing.</w:t>
      </w:r>
    </w:p>
    <w:p w14:paraId="45AB1DE6" w14:textId="77777777" w:rsidR="0090585A" w:rsidRPr="00893044" w:rsidRDefault="0090585A" w:rsidP="00305BAE">
      <w:r>
        <w:t xml:space="preserve">The species was listed on the List of Migratory Species and the List of Marine Species under the EPBC Act on 30 July 2000 and 4 August 2000, respectively, as </w:t>
      </w:r>
      <w:r w:rsidRPr="0090585A">
        <w:rPr>
          <w:i/>
        </w:rPr>
        <w:t>Rostratula benghalensis</w:t>
      </w:r>
      <w:r>
        <w:rPr>
          <w:i/>
        </w:rPr>
        <w:t xml:space="preserve">. </w:t>
      </w:r>
      <w:r w:rsidRPr="00893044">
        <w:t>It was subsequently removed from the List of Migratory Species on the 30 June 2015.</w:t>
      </w:r>
    </w:p>
    <w:p w14:paraId="50A6D0F4" w14:textId="77777777" w:rsidR="00CB64F2" w:rsidRPr="009335A6" w:rsidRDefault="00CB64F2" w:rsidP="00CB64F2">
      <w:pPr>
        <w:pStyle w:val="Heading5"/>
      </w:pPr>
      <w:r w:rsidRPr="009335A6">
        <w:t>References</w:t>
      </w:r>
    </w:p>
    <w:p w14:paraId="2AAAF6A9" w14:textId="77777777" w:rsidR="00DC79CF" w:rsidRPr="009335A6" w:rsidRDefault="00DC79CF" w:rsidP="00E06B51">
      <w:pPr>
        <w:ind w:left="567" w:hanging="567"/>
        <w:contextualSpacing/>
        <w:rPr>
          <w:shd w:val="clear" w:color="auto" w:fill="FFFFFF"/>
        </w:rPr>
      </w:pPr>
      <w:r w:rsidRPr="009335A6">
        <w:rPr>
          <w:shd w:val="clear" w:color="auto" w:fill="FFFFFF"/>
        </w:rPr>
        <w:t xml:space="preserve">ACT Government 2018. </w:t>
      </w:r>
      <w:r w:rsidRPr="009335A6">
        <w:rPr>
          <w:i/>
          <w:shd w:val="clear" w:color="auto" w:fill="FFFFFF"/>
        </w:rPr>
        <w:t>Action Plan for Listed Migratory Species</w:t>
      </w:r>
      <w:r w:rsidRPr="009335A6">
        <w:rPr>
          <w:shd w:val="clear" w:color="auto" w:fill="FFFFFF"/>
        </w:rPr>
        <w:t>. Environment, Planning and Sustainable Development Directorate, Australian Capital Territory, Canberra.</w:t>
      </w:r>
    </w:p>
    <w:p w14:paraId="3C9EE4DD" w14:textId="5C2122F7" w:rsidR="00AC5A86" w:rsidRDefault="00AC5A86" w:rsidP="00E06B51">
      <w:pPr>
        <w:ind w:left="567" w:hanging="567"/>
        <w:contextualSpacing/>
        <w:rPr>
          <w:shd w:val="clear" w:color="auto" w:fill="FFFFFF"/>
        </w:rPr>
      </w:pPr>
      <w:r w:rsidRPr="00AC5A86">
        <w:rPr>
          <w:shd w:val="clear" w:color="auto" w:fill="FFFFFF"/>
        </w:rPr>
        <w:t>Barrett G, Silcocks A, Barry</w:t>
      </w:r>
      <w:r>
        <w:rPr>
          <w:shd w:val="clear" w:color="auto" w:fill="FFFFFF"/>
        </w:rPr>
        <w:t xml:space="preserve"> S, Cunningham R and Poulter R 2003. </w:t>
      </w:r>
      <w:r w:rsidRPr="00AC5A86">
        <w:rPr>
          <w:i/>
          <w:shd w:val="clear" w:color="auto" w:fill="FFFFFF"/>
        </w:rPr>
        <w:t>The New Atlas of Australian Birds</w:t>
      </w:r>
      <w:r w:rsidRPr="00AC5A86">
        <w:rPr>
          <w:shd w:val="clear" w:color="auto" w:fill="FFFFFF"/>
        </w:rPr>
        <w:t>. Royal Australasian Ornithologist</w:t>
      </w:r>
      <w:r>
        <w:rPr>
          <w:shd w:val="clear" w:color="auto" w:fill="FFFFFF"/>
        </w:rPr>
        <w:t>s Union, Hawthorn East</w:t>
      </w:r>
      <w:r w:rsidRPr="00AC5A86">
        <w:rPr>
          <w:shd w:val="clear" w:color="auto" w:fill="FFFFFF"/>
        </w:rPr>
        <w:t>.</w:t>
      </w:r>
    </w:p>
    <w:p w14:paraId="7BC578F3" w14:textId="77777777" w:rsidR="006110EA" w:rsidRDefault="006110EA" w:rsidP="00E06B51">
      <w:pPr>
        <w:ind w:left="567" w:hanging="567"/>
        <w:contextualSpacing/>
        <w:rPr>
          <w:shd w:val="clear" w:color="auto" w:fill="FFFFFF"/>
        </w:rPr>
      </w:pPr>
      <w:r>
        <w:rPr>
          <w:shd w:val="clear" w:color="auto" w:fill="FFFFFF"/>
        </w:rPr>
        <w:t xml:space="preserve">Birdlife Australia </w:t>
      </w:r>
      <w:r w:rsidRPr="006110EA">
        <w:rPr>
          <w:shd w:val="clear" w:color="auto" w:fill="FFFFFF"/>
        </w:rPr>
        <w:t xml:space="preserve">2018. </w:t>
      </w:r>
      <w:r w:rsidRPr="00332EC1">
        <w:rPr>
          <w:i/>
          <w:shd w:val="clear" w:color="auto" w:fill="FFFFFF"/>
        </w:rPr>
        <w:t>Australian Painted Snipe</w:t>
      </w:r>
      <w:r w:rsidR="00305BAE">
        <w:rPr>
          <w:shd w:val="clear" w:color="auto" w:fill="FFFFFF"/>
        </w:rPr>
        <w:t>. Birdlife.org.au.</w:t>
      </w:r>
      <w:r w:rsidRPr="006110EA">
        <w:rPr>
          <w:shd w:val="clear" w:color="auto" w:fill="FFFFFF"/>
        </w:rPr>
        <w:t xml:space="preserve"> </w:t>
      </w:r>
      <w:hyperlink r:id="rId18" w:history="1">
        <w:r w:rsidRPr="009C4363">
          <w:rPr>
            <w:rStyle w:val="Hyperlink"/>
            <w:shd w:val="clear" w:color="auto" w:fill="FFFFFF"/>
          </w:rPr>
          <w:t>http://www.birdlife.org.au/bird-profile/australian-painted-snipe</w:t>
        </w:r>
      </w:hyperlink>
    </w:p>
    <w:p w14:paraId="61BDEE06" w14:textId="77777777" w:rsidR="004E160F" w:rsidRDefault="009335A6" w:rsidP="00E06B51">
      <w:pPr>
        <w:ind w:left="567" w:hanging="567"/>
        <w:contextualSpacing/>
      </w:pPr>
      <w:r w:rsidRPr="009335A6">
        <w:rPr>
          <w:shd w:val="clear" w:color="auto" w:fill="FFFFFF"/>
        </w:rPr>
        <w:lastRenderedPageBreak/>
        <w:t xml:space="preserve">BirdLife International. 2016. </w:t>
      </w:r>
      <w:r w:rsidRPr="009335A6">
        <w:rPr>
          <w:i/>
          <w:shd w:val="clear" w:color="auto" w:fill="FFFFFF"/>
        </w:rPr>
        <w:t>Rostratula australis</w:t>
      </w:r>
      <w:r w:rsidRPr="009335A6">
        <w:rPr>
          <w:shd w:val="clear" w:color="auto" w:fill="FFFFFF"/>
        </w:rPr>
        <w:t>. The IUCN Red Lis</w:t>
      </w:r>
      <w:r>
        <w:rPr>
          <w:shd w:val="clear" w:color="auto" w:fill="FFFFFF"/>
        </w:rPr>
        <w:t>t of Threatened Species 2016</w:t>
      </w:r>
      <w:r w:rsidR="00305BAE">
        <w:rPr>
          <w:shd w:val="clear" w:color="auto" w:fill="FFFFFF"/>
        </w:rPr>
        <w:t xml:space="preserve"> </w:t>
      </w:r>
      <w:hyperlink r:id="rId19" w:history="1">
        <w:r w:rsidRPr="006E0368">
          <w:rPr>
            <w:rStyle w:val="Hyperlink"/>
            <w:shd w:val="clear" w:color="auto" w:fill="FFFFFF"/>
          </w:rPr>
          <w:t>http://dx.doi.org/10.2305/IUCN.UK.2016-3.RLTS.T22735692A95117342.en</w:t>
        </w:r>
      </w:hyperlink>
      <w:r>
        <w:rPr>
          <w:shd w:val="clear" w:color="auto" w:fill="FFFFFF"/>
        </w:rPr>
        <w:t xml:space="preserve">. </w:t>
      </w:r>
    </w:p>
    <w:p w14:paraId="4E613DD0" w14:textId="77777777" w:rsidR="006110EA" w:rsidRDefault="006110EA" w:rsidP="00E06B51">
      <w:pPr>
        <w:ind w:left="567" w:hanging="567"/>
        <w:contextualSpacing/>
      </w:pPr>
      <w:r>
        <w:t xml:space="preserve">BirdLife International </w:t>
      </w:r>
      <w:r w:rsidRPr="006110EA">
        <w:t>2018</w:t>
      </w:r>
      <w:r>
        <w:t>.</w:t>
      </w:r>
      <w:r w:rsidRPr="006110EA">
        <w:t xml:space="preserve"> </w:t>
      </w:r>
      <w:r w:rsidRPr="006110EA">
        <w:rPr>
          <w:i/>
        </w:rPr>
        <w:t xml:space="preserve">Species factsheet: </w:t>
      </w:r>
      <w:r w:rsidRPr="00BB312B">
        <w:rPr>
          <w:i/>
          <w:u w:val="single"/>
        </w:rPr>
        <w:t>Rostratula australis</w:t>
      </w:r>
      <w:r w:rsidRPr="006110EA">
        <w:t xml:space="preserve">. </w:t>
      </w:r>
      <w:hyperlink r:id="rId20" w:history="1">
        <w:r w:rsidRPr="009C4363">
          <w:rPr>
            <w:rStyle w:val="Hyperlink"/>
          </w:rPr>
          <w:t>http://datazone.birdlife.org/species/factsheet/australian-painted-snipe-rostratula-australis/text</w:t>
        </w:r>
      </w:hyperlink>
    </w:p>
    <w:p w14:paraId="708BEF78" w14:textId="77A54ABF" w:rsidR="00862C64" w:rsidRDefault="00862C64" w:rsidP="00BB312B">
      <w:pPr>
        <w:ind w:left="567" w:hanging="567"/>
        <w:contextualSpacing/>
        <w:rPr>
          <w:lang w:eastAsia="en-AU"/>
        </w:rPr>
      </w:pPr>
      <w:r>
        <w:rPr>
          <w:lang w:eastAsia="en-AU"/>
        </w:rPr>
        <w:t xml:space="preserve">Birds Australia (2012). Australian painted snipe </w:t>
      </w:r>
      <w:r w:rsidRPr="001D791E">
        <w:rPr>
          <w:i/>
          <w:lang w:eastAsia="en-AU"/>
        </w:rPr>
        <w:t>Rostratula australis</w:t>
      </w:r>
      <w:r w:rsidR="00BB312B">
        <w:rPr>
          <w:lang w:eastAsia="en-AU"/>
        </w:rPr>
        <w:t xml:space="preserve">. </w:t>
      </w:r>
      <w:hyperlink r:id="rId21" w:history="1">
        <w:r w:rsidR="001D791E" w:rsidRPr="00E8324C">
          <w:rPr>
            <w:rStyle w:val="Hyperlink"/>
            <w:lang w:eastAsia="en-AU"/>
          </w:rPr>
          <w:t>http://www.birdsaustralia.com.au/our-projects/australian-painted-snipe.html</w:t>
        </w:r>
      </w:hyperlink>
      <w:r w:rsidR="001D791E">
        <w:rPr>
          <w:lang w:eastAsia="en-AU"/>
        </w:rPr>
        <w:t xml:space="preserve"> </w:t>
      </w:r>
    </w:p>
    <w:p w14:paraId="7E473744" w14:textId="49B2CB44" w:rsidR="00AC5A86" w:rsidRDefault="00AC5A86" w:rsidP="00E06B51">
      <w:pPr>
        <w:ind w:left="567" w:hanging="567"/>
        <w:contextualSpacing/>
        <w:rPr>
          <w:lang w:eastAsia="en-AU"/>
        </w:rPr>
      </w:pPr>
      <w:r w:rsidRPr="00AC5A86">
        <w:rPr>
          <w:lang w:eastAsia="en-AU"/>
        </w:rPr>
        <w:t>Bl</w:t>
      </w:r>
      <w:r>
        <w:rPr>
          <w:lang w:eastAsia="en-AU"/>
        </w:rPr>
        <w:t>ack R, Houston W and Jaensch R 2010</w:t>
      </w:r>
      <w:r w:rsidRPr="00AC5A86">
        <w:rPr>
          <w:lang w:eastAsia="en-AU"/>
        </w:rPr>
        <w:t>. Evidence of regular se</w:t>
      </w:r>
      <w:r>
        <w:rPr>
          <w:lang w:eastAsia="en-AU"/>
        </w:rPr>
        <w:t>asonal migration by Australian Painted S</w:t>
      </w:r>
      <w:r w:rsidRPr="00AC5A86">
        <w:rPr>
          <w:lang w:eastAsia="en-AU"/>
        </w:rPr>
        <w:t xml:space="preserve">nipe </w:t>
      </w:r>
      <w:r w:rsidRPr="00AC5A86">
        <w:rPr>
          <w:i/>
          <w:lang w:eastAsia="en-AU"/>
        </w:rPr>
        <w:t>Rostratula australis</w:t>
      </w:r>
      <w:r w:rsidRPr="00AC5A86">
        <w:rPr>
          <w:lang w:eastAsia="en-AU"/>
        </w:rPr>
        <w:t xml:space="preserve"> to the Queensland tropics in autumn and winter. </w:t>
      </w:r>
      <w:r w:rsidRPr="00AC5A86">
        <w:rPr>
          <w:i/>
          <w:lang w:eastAsia="en-AU"/>
        </w:rPr>
        <w:t>Stilt</w:t>
      </w:r>
      <w:r w:rsidRPr="00AC5A86">
        <w:rPr>
          <w:lang w:eastAsia="en-AU"/>
        </w:rPr>
        <w:t xml:space="preserve"> 58:</w:t>
      </w:r>
      <w:r>
        <w:rPr>
          <w:lang w:eastAsia="en-AU"/>
        </w:rPr>
        <w:t xml:space="preserve"> </w:t>
      </w:r>
      <w:r w:rsidRPr="00AC5A86">
        <w:rPr>
          <w:lang w:eastAsia="en-AU"/>
        </w:rPr>
        <w:t>1–9.</w:t>
      </w:r>
    </w:p>
    <w:p w14:paraId="18E83E36" w14:textId="29C72CFF" w:rsidR="00AC5A86" w:rsidRDefault="00AC5A86" w:rsidP="00E06B51">
      <w:pPr>
        <w:ind w:left="567" w:hanging="567"/>
        <w:contextualSpacing/>
        <w:rPr>
          <w:lang w:eastAsia="en-AU"/>
        </w:rPr>
      </w:pPr>
      <w:r w:rsidRPr="00AC5A86">
        <w:rPr>
          <w:lang w:eastAsia="en-AU"/>
        </w:rPr>
        <w:t>Blakers M, Davies SJJ</w:t>
      </w:r>
      <w:r>
        <w:rPr>
          <w:lang w:eastAsia="en-AU"/>
        </w:rPr>
        <w:t>F and Reilly PN 1984</w:t>
      </w:r>
      <w:r w:rsidRPr="00AC5A86">
        <w:rPr>
          <w:lang w:eastAsia="en-AU"/>
        </w:rPr>
        <w:t xml:space="preserve">. </w:t>
      </w:r>
      <w:r>
        <w:rPr>
          <w:i/>
          <w:lang w:eastAsia="en-AU"/>
        </w:rPr>
        <w:t>The A</w:t>
      </w:r>
      <w:r w:rsidRPr="00AC5A86">
        <w:rPr>
          <w:i/>
          <w:lang w:eastAsia="en-AU"/>
        </w:rPr>
        <w:t>tlas of Australian birds</w:t>
      </w:r>
      <w:r w:rsidRPr="00AC5A86">
        <w:rPr>
          <w:lang w:eastAsia="en-AU"/>
        </w:rPr>
        <w:t>. Royal Australasian Ornithologists Union. Melb</w:t>
      </w:r>
      <w:r>
        <w:rPr>
          <w:lang w:eastAsia="en-AU"/>
        </w:rPr>
        <w:t>ourne University Press, Melbourne</w:t>
      </w:r>
      <w:r w:rsidRPr="00AC5A86">
        <w:rPr>
          <w:lang w:eastAsia="en-AU"/>
        </w:rPr>
        <w:t>.</w:t>
      </w:r>
    </w:p>
    <w:p w14:paraId="3BD84D67" w14:textId="25EC0C5A" w:rsidR="00553714" w:rsidRPr="00553714" w:rsidRDefault="00553714" w:rsidP="00E06B51">
      <w:pPr>
        <w:ind w:left="567" w:hanging="567"/>
        <w:contextualSpacing/>
        <w:rPr>
          <w:lang w:eastAsia="en-AU"/>
        </w:rPr>
      </w:pPr>
      <w:r>
        <w:rPr>
          <w:lang w:eastAsia="en-AU"/>
        </w:rPr>
        <w:t>Clark GS and Lenz M 1978. Bird Report: 1 July 1977 t</w:t>
      </w:r>
      <w:r w:rsidRPr="00553714">
        <w:rPr>
          <w:lang w:eastAsia="en-AU"/>
        </w:rPr>
        <w:t>o 30 June 1978</w:t>
      </w:r>
      <w:r>
        <w:rPr>
          <w:lang w:eastAsia="en-AU"/>
        </w:rPr>
        <w:t xml:space="preserve">. </w:t>
      </w:r>
      <w:r w:rsidRPr="00E06B51">
        <w:rPr>
          <w:i/>
          <w:lang w:eastAsia="en-AU"/>
        </w:rPr>
        <w:t>Canberra Bird Notes</w:t>
      </w:r>
      <w:r>
        <w:rPr>
          <w:i/>
          <w:lang w:eastAsia="en-AU"/>
        </w:rPr>
        <w:t xml:space="preserve"> </w:t>
      </w:r>
      <w:r w:rsidRPr="00553714">
        <w:rPr>
          <w:lang w:eastAsia="en-AU"/>
        </w:rPr>
        <w:t>4(3):</w:t>
      </w:r>
      <w:r>
        <w:rPr>
          <w:lang w:eastAsia="en-AU"/>
        </w:rPr>
        <w:t xml:space="preserve"> </w:t>
      </w:r>
      <w:r w:rsidRPr="00553714">
        <w:rPr>
          <w:lang w:eastAsia="en-AU"/>
        </w:rPr>
        <w:t>2</w:t>
      </w:r>
      <w:r>
        <w:rPr>
          <w:lang w:eastAsia="en-AU"/>
        </w:rPr>
        <w:t>–13.</w:t>
      </w:r>
    </w:p>
    <w:p w14:paraId="038D220B" w14:textId="7EC716BA" w:rsidR="00994443" w:rsidRPr="00A513E1" w:rsidRDefault="00994443" w:rsidP="00E06B51">
      <w:pPr>
        <w:ind w:left="567" w:hanging="567"/>
        <w:contextualSpacing/>
        <w:rPr>
          <w:lang w:eastAsia="en-AU"/>
        </w:rPr>
      </w:pPr>
      <w:r w:rsidRPr="00A513E1">
        <w:rPr>
          <w:lang w:eastAsia="en-AU"/>
        </w:rPr>
        <w:t>COG 200</w:t>
      </w:r>
      <w:r w:rsidR="00A513E1">
        <w:rPr>
          <w:lang w:eastAsia="en-AU"/>
        </w:rPr>
        <w:t>9</w:t>
      </w:r>
      <w:r w:rsidRPr="00A513E1">
        <w:rPr>
          <w:lang w:eastAsia="en-AU"/>
        </w:rPr>
        <w:t xml:space="preserve">. Annual Bird Report: 1 July </w:t>
      </w:r>
      <w:r w:rsidR="00A513E1" w:rsidRPr="00A513E1">
        <w:rPr>
          <w:lang w:eastAsia="en-AU"/>
        </w:rPr>
        <w:t>2007</w:t>
      </w:r>
      <w:r w:rsidRPr="00A513E1">
        <w:rPr>
          <w:lang w:eastAsia="en-AU"/>
        </w:rPr>
        <w:t xml:space="preserve"> to 30 June 200</w:t>
      </w:r>
      <w:r w:rsidR="00A513E1" w:rsidRPr="00A513E1">
        <w:rPr>
          <w:lang w:eastAsia="en-AU"/>
        </w:rPr>
        <w:t>8</w:t>
      </w:r>
      <w:r w:rsidR="00646A11">
        <w:rPr>
          <w:lang w:eastAsia="en-AU"/>
        </w:rPr>
        <w:t>.</w:t>
      </w:r>
      <w:r w:rsidRPr="00A513E1">
        <w:rPr>
          <w:lang w:eastAsia="en-AU"/>
        </w:rPr>
        <w:t xml:space="preserve"> </w:t>
      </w:r>
      <w:r w:rsidRPr="00E06B51">
        <w:rPr>
          <w:i/>
          <w:lang w:eastAsia="en-AU"/>
        </w:rPr>
        <w:t>Canberra Bird Notes</w:t>
      </w:r>
      <w:r w:rsidRPr="00A513E1">
        <w:rPr>
          <w:lang w:eastAsia="en-AU"/>
        </w:rPr>
        <w:t xml:space="preserve"> </w:t>
      </w:r>
      <w:r w:rsidR="00A513E1" w:rsidRPr="00A513E1">
        <w:rPr>
          <w:lang w:eastAsia="en-AU"/>
        </w:rPr>
        <w:t>34</w:t>
      </w:r>
      <w:r w:rsidRPr="00A513E1">
        <w:rPr>
          <w:lang w:eastAsia="en-AU"/>
        </w:rPr>
        <w:t>(</w:t>
      </w:r>
      <w:r w:rsidR="00A513E1" w:rsidRPr="00A513E1">
        <w:rPr>
          <w:lang w:eastAsia="en-AU"/>
        </w:rPr>
        <w:t>1</w:t>
      </w:r>
      <w:r w:rsidRPr="00A513E1">
        <w:rPr>
          <w:lang w:eastAsia="en-AU"/>
        </w:rPr>
        <w:t xml:space="preserve">): </w:t>
      </w:r>
      <w:r w:rsidR="00E90899">
        <w:rPr>
          <w:lang w:eastAsia="en-AU"/>
        </w:rPr>
        <w:t>1–80</w:t>
      </w:r>
      <w:r w:rsidRPr="00A513E1">
        <w:rPr>
          <w:lang w:eastAsia="en-AU"/>
        </w:rPr>
        <w:t>.</w:t>
      </w:r>
    </w:p>
    <w:p w14:paraId="585FAC6D" w14:textId="7AB43AC6" w:rsidR="00A513E1" w:rsidRPr="00A513E1" w:rsidRDefault="00A513E1" w:rsidP="00E06B51">
      <w:pPr>
        <w:ind w:left="567" w:hanging="567"/>
        <w:contextualSpacing/>
        <w:rPr>
          <w:lang w:eastAsia="en-AU"/>
        </w:rPr>
      </w:pPr>
      <w:r w:rsidRPr="00A513E1">
        <w:rPr>
          <w:lang w:eastAsia="en-AU"/>
        </w:rPr>
        <w:t>COG 2013. Annual Bird Report: 1 July 2011 to 30 June 2012</w:t>
      </w:r>
      <w:r w:rsidR="00646A11">
        <w:rPr>
          <w:lang w:eastAsia="en-AU"/>
        </w:rPr>
        <w:t>.</w:t>
      </w:r>
      <w:r w:rsidRPr="00A513E1">
        <w:rPr>
          <w:lang w:eastAsia="en-AU"/>
        </w:rPr>
        <w:t xml:space="preserve"> </w:t>
      </w:r>
      <w:r w:rsidRPr="00E06B51">
        <w:rPr>
          <w:i/>
          <w:lang w:eastAsia="en-AU"/>
        </w:rPr>
        <w:t>Canberra Bird Notes</w:t>
      </w:r>
      <w:r w:rsidRPr="00A513E1">
        <w:rPr>
          <w:lang w:eastAsia="en-AU"/>
        </w:rPr>
        <w:t xml:space="preserve"> 38</w:t>
      </w:r>
      <w:r w:rsidR="00E90899">
        <w:rPr>
          <w:lang w:eastAsia="en-AU"/>
        </w:rPr>
        <w:t>(1): 1–101</w:t>
      </w:r>
      <w:r w:rsidRPr="00A513E1">
        <w:rPr>
          <w:lang w:eastAsia="en-AU"/>
        </w:rPr>
        <w:t>.</w:t>
      </w:r>
    </w:p>
    <w:p w14:paraId="6966C6C9" w14:textId="7D147D29" w:rsidR="002B169B" w:rsidRPr="002B169B" w:rsidRDefault="002B169B" w:rsidP="00E06B51">
      <w:pPr>
        <w:ind w:left="567" w:hanging="567"/>
        <w:contextualSpacing/>
        <w:rPr>
          <w:lang w:eastAsia="en-AU"/>
        </w:rPr>
      </w:pPr>
      <w:r w:rsidRPr="002B169B">
        <w:rPr>
          <w:lang w:eastAsia="en-AU"/>
        </w:rPr>
        <w:t xml:space="preserve">COG 2014. Annual Bird Report: 1 July 2012 to 30 June 2013. </w:t>
      </w:r>
      <w:r w:rsidRPr="00E06B51">
        <w:rPr>
          <w:i/>
          <w:lang w:eastAsia="en-AU"/>
        </w:rPr>
        <w:t>Canberra Bird Notes</w:t>
      </w:r>
      <w:r w:rsidRPr="002B169B">
        <w:rPr>
          <w:lang w:eastAsia="en-AU"/>
        </w:rPr>
        <w:t xml:space="preserve"> 39(1)</w:t>
      </w:r>
      <w:r w:rsidR="00646A11">
        <w:rPr>
          <w:lang w:eastAsia="en-AU"/>
        </w:rPr>
        <w:t>:</w:t>
      </w:r>
      <w:r w:rsidRPr="002B169B">
        <w:rPr>
          <w:lang w:eastAsia="en-AU"/>
        </w:rPr>
        <w:t xml:space="preserve"> </w:t>
      </w:r>
      <w:r w:rsidR="00E90899">
        <w:rPr>
          <w:lang w:eastAsia="en-AU"/>
        </w:rPr>
        <w:t>1–106.</w:t>
      </w:r>
    </w:p>
    <w:p w14:paraId="26E4EA28" w14:textId="5FE83B9A" w:rsidR="001552AE" w:rsidRPr="00520D77" w:rsidRDefault="001552AE" w:rsidP="00E06B51">
      <w:pPr>
        <w:ind w:left="567" w:hanging="567"/>
        <w:contextualSpacing/>
        <w:rPr>
          <w:lang w:eastAsia="en-AU"/>
        </w:rPr>
      </w:pPr>
      <w:r w:rsidRPr="00520D77">
        <w:rPr>
          <w:lang w:eastAsia="en-AU"/>
        </w:rPr>
        <w:t>COG 2015. Annual Bird Report: 1 July 2013 to 30 June 201</w:t>
      </w:r>
      <w:r w:rsidR="00586AEE" w:rsidRPr="00520D77">
        <w:rPr>
          <w:lang w:eastAsia="en-AU"/>
        </w:rPr>
        <w:t>4</w:t>
      </w:r>
      <w:r w:rsidRPr="00520D77">
        <w:rPr>
          <w:lang w:eastAsia="en-AU"/>
        </w:rPr>
        <w:t xml:space="preserve">. </w:t>
      </w:r>
      <w:r w:rsidRPr="00E06B51">
        <w:rPr>
          <w:i/>
          <w:lang w:eastAsia="en-AU"/>
        </w:rPr>
        <w:t>Canberra Bird Notes</w:t>
      </w:r>
      <w:r w:rsidRPr="00520D77">
        <w:rPr>
          <w:lang w:eastAsia="en-AU"/>
        </w:rPr>
        <w:t xml:space="preserve"> 4</w:t>
      </w:r>
      <w:r w:rsidR="00586AEE" w:rsidRPr="00520D77">
        <w:rPr>
          <w:lang w:eastAsia="en-AU"/>
        </w:rPr>
        <w:t>0</w:t>
      </w:r>
      <w:r w:rsidRPr="00520D77">
        <w:rPr>
          <w:lang w:eastAsia="en-AU"/>
        </w:rPr>
        <w:t>(1)</w:t>
      </w:r>
      <w:r w:rsidR="00646A11">
        <w:rPr>
          <w:lang w:eastAsia="en-AU"/>
        </w:rPr>
        <w:t>:</w:t>
      </w:r>
      <w:r w:rsidRPr="00520D77">
        <w:rPr>
          <w:lang w:eastAsia="en-AU"/>
        </w:rPr>
        <w:t xml:space="preserve"> </w:t>
      </w:r>
      <w:r w:rsidR="00BB312B">
        <w:rPr>
          <w:lang w:eastAsia="en-AU"/>
        </w:rPr>
        <w:t>1–112.</w:t>
      </w:r>
    </w:p>
    <w:p w14:paraId="36F7D1E7" w14:textId="77777777" w:rsidR="00FE65CC" w:rsidRPr="009335A6" w:rsidRDefault="00AE4BC6" w:rsidP="00E06B51">
      <w:pPr>
        <w:ind w:left="567" w:hanging="567"/>
        <w:contextualSpacing/>
      </w:pPr>
      <w:r>
        <w:t>Department of Environment (DoE)</w:t>
      </w:r>
      <w:r w:rsidR="00FE65CC" w:rsidRPr="009335A6">
        <w:t xml:space="preserve"> 201</w:t>
      </w:r>
      <w:r w:rsidR="009335A6" w:rsidRPr="009335A6">
        <w:t>3</w:t>
      </w:r>
      <w:r w:rsidR="00FE65CC" w:rsidRPr="009335A6">
        <w:t xml:space="preserve">. </w:t>
      </w:r>
      <w:r w:rsidR="00FE65CC" w:rsidRPr="00E90899">
        <w:rPr>
          <w:i/>
        </w:rPr>
        <w:t xml:space="preserve">Approved Conservation Advice for </w:t>
      </w:r>
      <w:r w:rsidR="009335A6" w:rsidRPr="00E90899">
        <w:rPr>
          <w:i/>
          <w:u w:val="single"/>
        </w:rPr>
        <w:t>Rostratula australis</w:t>
      </w:r>
      <w:r w:rsidR="009335A6" w:rsidRPr="00E90899">
        <w:rPr>
          <w:i/>
        </w:rPr>
        <w:t xml:space="preserve"> (Australian Painted Snipe)</w:t>
      </w:r>
      <w:r w:rsidR="009335A6" w:rsidRPr="009335A6">
        <w:t>.</w:t>
      </w:r>
      <w:r w:rsidR="00E06B51">
        <w:t xml:space="preserve"> </w:t>
      </w:r>
      <w:r w:rsidRPr="009335A6">
        <w:t>Department of Sustainability, Environment, Water, Population and Communities</w:t>
      </w:r>
      <w:r>
        <w:t>,</w:t>
      </w:r>
      <w:r w:rsidRPr="009335A6">
        <w:t xml:space="preserve"> </w:t>
      </w:r>
      <w:r w:rsidR="00E06B51">
        <w:t>Commonwealth Government, Canberra</w:t>
      </w:r>
      <w:r w:rsidR="00FE65CC" w:rsidRPr="009335A6">
        <w:t>.</w:t>
      </w:r>
    </w:p>
    <w:p w14:paraId="5C3C6ECC" w14:textId="5E5E43CC" w:rsidR="00FE65CC" w:rsidRPr="008438AB" w:rsidRDefault="00FE65CC" w:rsidP="00E06B51">
      <w:pPr>
        <w:ind w:left="567" w:hanging="567"/>
        <w:contextualSpacing/>
      </w:pPr>
      <w:r w:rsidRPr="008438AB">
        <w:t xml:space="preserve">Garnett ST, Szabo JK and Dutson G 2011. </w:t>
      </w:r>
      <w:r w:rsidRPr="008438AB">
        <w:rPr>
          <w:i/>
        </w:rPr>
        <w:t>The Action Plan for Australian Birds 2010</w:t>
      </w:r>
      <w:r w:rsidR="00E90899">
        <w:t>.</w:t>
      </w:r>
      <w:r w:rsidRPr="008438AB">
        <w:t xml:space="preserve"> CSIRO P</w:t>
      </w:r>
      <w:r w:rsidR="00E06B51">
        <w:t>ublishing, Collingwood</w:t>
      </w:r>
      <w:r w:rsidRPr="008438AB">
        <w:t>.</w:t>
      </w:r>
    </w:p>
    <w:p w14:paraId="7D9DCDB2" w14:textId="6A86B7C7" w:rsidR="00C253D6" w:rsidRDefault="00C253D6" w:rsidP="00E06B51">
      <w:pPr>
        <w:ind w:left="567" w:hanging="567"/>
        <w:contextualSpacing/>
      </w:pPr>
      <w:r w:rsidRPr="00C253D6">
        <w:t xml:space="preserve">Marchant </w:t>
      </w:r>
      <w:r>
        <w:t>S and Higgins PJ (eds) 1993</w:t>
      </w:r>
      <w:r w:rsidRPr="00C253D6">
        <w:t xml:space="preserve">. </w:t>
      </w:r>
      <w:r w:rsidRPr="00C253D6">
        <w:rPr>
          <w:i/>
        </w:rPr>
        <w:t>Handbook of Australian, New Zealand and Antarctic Birds</w:t>
      </w:r>
      <w:r w:rsidRPr="00C253D6">
        <w:t xml:space="preserve">. Volume 2: </w:t>
      </w:r>
      <w:r>
        <w:t>R</w:t>
      </w:r>
      <w:r w:rsidRPr="00C253D6">
        <w:t xml:space="preserve">aptors and </w:t>
      </w:r>
      <w:r>
        <w:t>L</w:t>
      </w:r>
      <w:r w:rsidRPr="00C253D6">
        <w:t>apwings. Oxford University Press</w:t>
      </w:r>
      <w:r>
        <w:t>, Melbourne</w:t>
      </w:r>
      <w:r w:rsidRPr="00C253D6">
        <w:t>.</w:t>
      </w:r>
    </w:p>
    <w:p w14:paraId="0267D1D3" w14:textId="4D8C01F5" w:rsidR="000C2A93" w:rsidRDefault="000C2A93" w:rsidP="00E06B51">
      <w:pPr>
        <w:ind w:left="567" w:hanging="567"/>
        <w:contextualSpacing/>
      </w:pPr>
      <w:r w:rsidRPr="000C2A93">
        <w:t xml:space="preserve">McNaughton </w:t>
      </w:r>
      <w:r>
        <w:t xml:space="preserve">J </w:t>
      </w:r>
      <w:r w:rsidRPr="000C2A93">
        <w:t>1973</w:t>
      </w:r>
      <w:r>
        <w:t xml:space="preserve">. Listing of birds of the Fyshwick area. </w:t>
      </w:r>
      <w:r w:rsidRPr="000C2A93">
        <w:rPr>
          <w:i/>
        </w:rPr>
        <w:t>Canberra Bird Notes</w:t>
      </w:r>
      <w:r w:rsidRPr="000C2A93">
        <w:t xml:space="preserve"> </w:t>
      </w:r>
      <w:r>
        <w:t>2</w:t>
      </w:r>
      <w:r w:rsidRPr="000C2A93">
        <w:t>(</w:t>
      </w:r>
      <w:r>
        <w:t>6</w:t>
      </w:r>
      <w:r w:rsidRPr="000C2A93">
        <w:t xml:space="preserve">): </w:t>
      </w:r>
      <w:r>
        <w:t>11</w:t>
      </w:r>
      <w:r w:rsidR="00052E99">
        <w:t>–</w:t>
      </w:r>
      <w:r>
        <w:t>14</w:t>
      </w:r>
      <w:r w:rsidRPr="000C2A93">
        <w:t>.</w:t>
      </w:r>
    </w:p>
    <w:p w14:paraId="6B831324" w14:textId="008642A7" w:rsidR="000C2A93" w:rsidRDefault="000C2A93" w:rsidP="00E06B51">
      <w:pPr>
        <w:ind w:left="567" w:hanging="567"/>
        <w:contextualSpacing/>
      </w:pPr>
      <w:r w:rsidRPr="000C2A93">
        <w:t xml:space="preserve">McNaughton </w:t>
      </w:r>
      <w:r>
        <w:t xml:space="preserve">J </w:t>
      </w:r>
      <w:r w:rsidRPr="000C2A93">
        <w:t>197</w:t>
      </w:r>
      <w:r>
        <w:t xml:space="preserve">8. Odd DBs </w:t>
      </w:r>
      <w:r w:rsidR="00052E99">
        <w:t>–</w:t>
      </w:r>
      <w:r>
        <w:t xml:space="preserve"> Kelly’s swamp. </w:t>
      </w:r>
      <w:r w:rsidRPr="000C2A93">
        <w:rPr>
          <w:i/>
        </w:rPr>
        <w:t>Canberra Bird Notes</w:t>
      </w:r>
      <w:r w:rsidRPr="000C2A93">
        <w:t xml:space="preserve"> </w:t>
      </w:r>
      <w:r>
        <w:t>4</w:t>
      </w:r>
      <w:r w:rsidRPr="000C2A93">
        <w:t>(</w:t>
      </w:r>
      <w:r>
        <w:t>3</w:t>
      </w:r>
      <w:r w:rsidRPr="000C2A93">
        <w:t>):</w:t>
      </w:r>
      <w:r w:rsidR="00052E99">
        <w:t xml:space="preserve"> 23</w:t>
      </w:r>
      <w:r w:rsidRPr="000C2A93">
        <w:t>.</w:t>
      </w:r>
    </w:p>
    <w:p w14:paraId="1CF58DF7" w14:textId="310814C6" w:rsidR="00EB613B" w:rsidRDefault="00EB613B" w:rsidP="00E06B51">
      <w:pPr>
        <w:ind w:left="567" w:hanging="567"/>
        <w:contextualSpacing/>
      </w:pPr>
      <w:r>
        <w:t>Morcombe M 200</w:t>
      </w:r>
      <w:r w:rsidR="00BB312B">
        <w:t>4</w:t>
      </w:r>
      <w:r w:rsidRPr="00EB613B">
        <w:t xml:space="preserve">. </w:t>
      </w:r>
      <w:r w:rsidRPr="00BB312B">
        <w:rPr>
          <w:i/>
        </w:rPr>
        <w:t>Field Guide to Australian Birds</w:t>
      </w:r>
      <w:r w:rsidR="00BB312B">
        <w:t xml:space="preserve"> (second edition</w:t>
      </w:r>
      <w:r w:rsidRPr="00EB613B">
        <w:t>).</w:t>
      </w:r>
      <w:r>
        <w:t xml:space="preserve"> Steve Parish Publishing</w:t>
      </w:r>
      <w:r w:rsidRPr="00EB613B">
        <w:t xml:space="preserve">, </w:t>
      </w:r>
      <w:r w:rsidR="00BB312B">
        <w:t>Archerfield</w:t>
      </w:r>
      <w:r w:rsidRPr="00EB613B">
        <w:t>.</w:t>
      </w:r>
    </w:p>
    <w:p w14:paraId="157366D2" w14:textId="77777777" w:rsidR="002B2283" w:rsidRDefault="002B2283" w:rsidP="00E06B51">
      <w:pPr>
        <w:ind w:left="567" w:hanging="567"/>
        <w:contextualSpacing/>
      </w:pPr>
      <w:r w:rsidRPr="002B2283">
        <w:t>Office of Environment &amp; Heritage (OEH) 2014</w:t>
      </w:r>
      <w:r>
        <w:t>.</w:t>
      </w:r>
      <w:r w:rsidRPr="002B2283">
        <w:t xml:space="preserve"> </w:t>
      </w:r>
      <w:r w:rsidRPr="00E06B51">
        <w:rPr>
          <w:i/>
        </w:rPr>
        <w:t>Australian Painted Snipe – profile</w:t>
      </w:r>
      <w:r>
        <w:t xml:space="preserve">. </w:t>
      </w:r>
      <w:r w:rsidR="007A1A77">
        <w:t>NSW</w:t>
      </w:r>
      <w:r>
        <w:t xml:space="preserve"> Government.</w:t>
      </w:r>
      <w:r w:rsidR="00E06B51">
        <w:rPr>
          <w:shd w:val="clear" w:color="auto" w:fill="FFFFFF"/>
        </w:rPr>
        <w:t xml:space="preserve"> </w:t>
      </w:r>
      <w:hyperlink r:id="rId22" w:history="1">
        <w:r w:rsidRPr="00645373">
          <w:rPr>
            <w:rStyle w:val="Hyperlink"/>
          </w:rPr>
          <w:t>http://www.environment.nsw.gov.au/threatenedspeciesapp/profile.aspx?id=10734</w:t>
        </w:r>
      </w:hyperlink>
      <w:r>
        <w:t xml:space="preserve"> </w:t>
      </w:r>
    </w:p>
    <w:p w14:paraId="73B5DA63" w14:textId="7CB6D82F" w:rsidR="00E90899" w:rsidRDefault="00E90899" w:rsidP="00E06B51">
      <w:pPr>
        <w:ind w:left="567" w:hanging="567"/>
        <w:contextualSpacing/>
      </w:pPr>
      <w:r w:rsidRPr="00E90899">
        <w:t>Rogers D, Hnace I, Paton S, Tzaros C, Griffioen P, Herring M, Jaensch R, Or</w:t>
      </w:r>
      <w:r w:rsidR="007A50B1">
        <w:t>ing L, Silcocks A and Weston M 2005</w:t>
      </w:r>
      <w:r w:rsidRPr="00E90899">
        <w:t>. The breeding bottleneck: Breeding habitat and population decline in the Australian painted snipe. Status and Conservation of Shorebirds in the East Asian-Australasian Flyway. Proceedings of the Australasian Shorebirds Conference, 13–15 De</w:t>
      </w:r>
      <w:r w:rsidR="007A50B1">
        <w:t>cember 2003, Canberra</w:t>
      </w:r>
      <w:r w:rsidRPr="00E90899">
        <w:t>.</w:t>
      </w:r>
    </w:p>
    <w:p w14:paraId="66D8F467" w14:textId="2C85BD6A" w:rsidR="001D791E" w:rsidRDefault="001D791E" w:rsidP="00E06B51">
      <w:pPr>
        <w:ind w:left="567" w:hanging="567"/>
        <w:contextualSpacing/>
      </w:pPr>
      <w:r w:rsidRPr="001D791E">
        <w:t>Schodde R</w:t>
      </w:r>
      <w:r w:rsidR="00C253D6">
        <w:t>,</w:t>
      </w:r>
      <w:r w:rsidRPr="001D791E">
        <w:t xml:space="preserve"> Tidemann S </w:t>
      </w:r>
      <w:r>
        <w:t>and</w:t>
      </w:r>
      <w:r w:rsidRPr="001D791E">
        <w:t xml:space="preserve"> Reader's Digest </w:t>
      </w:r>
      <w:r w:rsidR="00C253D6">
        <w:t>Services 1997</w:t>
      </w:r>
      <w:r w:rsidR="00BB312B">
        <w:t>.</w:t>
      </w:r>
      <w:r w:rsidR="00C253D6">
        <w:t xml:space="preserve"> </w:t>
      </w:r>
      <w:r w:rsidR="00C253D6" w:rsidRPr="00C253D6">
        <w:rPr>
          <w:i/>
        </w:rPr>
        <w:t>Complete B</w:t>
      </w:r>
      <w:r w:rsidRPr="00C253D6">
        <w:rPr>
          <w:i/>
        </w:rPr>
        <w:t>ook of Austral</w:t>
      </w:r>
      <w:r w:rsidR="00C253D6" w:rsidRPr="00C253D6">
        <w:rPr>
          <w:i/>
        </w:rPr>
        <w:t>ian B</w:t>
      </w:r>
      <w:r w:rsidRPr="00C253D6">
        <w:rPr>
          <w:i/>
        </w:rPr>
        <w:t>irds</w:t>
      </w:r>
      <w:r>
        <w:t xml:space="preserve"> (</w:t>
      </w:r>
      <w:r w:rsidR="00BB312B">
        <w:t>second edition</w:t>
      </w:r>
      <w:r>
        <w:t xml:space="preserve">). </w:t>
      </w:r>
      <w:r w:rsidRPr="001D791E">
        <w:t>Reader's Digest Australia, Surry Hills</w:t>
      </w:r>
      <w:r>
        <w:t>.</w:t>
      </w:r>
    </w:p>
    <w:p w14:paraId="073C508C" w14:textId="77777777" w:rsidR="00FE65CC" w:rsidRPr="009335A6" w:rsidRDefault="00FE65CC" w:rsidP="00E06B51">
      <w:pPr>
        <w:ind w:left="567" w:hanging="567"/>
        <w:contextualSpacing/>
        <w:rPr>
          <w:szCs w:val="20"/>
        </w:rPr>
      </w:pPr>
      <w:r w:rsidRPr="009335A6">
        <w:t>Threatened Species Scientific Committee (TSSC) 201</w:t>
      </w:r>
      <w:r w:rsidR="009335A6" w:rsidRPr="009335A6">
        <w:t>3</w:t>
      </w:r>
      <w:r w:rsidRPr="009335A6">
        <w:t xml:space="preserve">. </w:t>
      </w:r>
      <w:r w:rsidRPr="00E06B51">
        <w:rPr>
          <w:i/>
        </w:rPr>
        <w:t xml:space="preserve">Commonwealth Listing Advice on </w:t>
      </w:r>
      <w:r w:rsidR="009335A6" w:rsidRPr="00C253D6">
        <w:rPr>
          <w:i/>
          <w:u w:val="single"/>
        </w:rPr>
        <w:t>Rostratula australis</w:t>
      </w:r>
      <w:r w:rsidR="009335A6" w:rsidRPr="00E06B51">
        <w:rPr>
          <w:i/>
        </w:rPr>
        <w:t xml:space="preserve"> (Australian Painted Snipe)</w:t>
      </w:r>
      <w:r w:rsidRPr="009335A6">
        <w:t>. Department of Sustainability, Environment, Water, Population and Communities Commonwealth of Australia, Canberra.</w:t>
      </w:r>
    </w:p>
    <w:p w14:paraId="2FEABE90" w14:textId="19A8C690" w:rsidR="00CB18F6" w:rsidRPr="009335A6" w:rsidRDefault="00421FD5" w:rsidP="00E06B51">
      <w:pPr>
        <w:ind w:left="567" w:hanging="567"/>
        <w:contextualSpacing/>
      </w:pPr>
      <w:r w:rsidRPr="009335A6">
        <w:t xml:space="preserve">Taylor </w:t>
      </w:r>
      <w:r w:rsidR="00CB18F6" w:rsidRPr="009335A6">
        <w:t xml:space="preserve">M </w:t>
      </w:r>
      <w:r w:rsidR="00646A11">
        <w:t>and</w:t>
      </w:r>
      <w:r w:rsidR="00CB18F6" w:rsidRPr="009335A6">
        <w:t xml:space="preserve"> Canberra Ornithologists Group</w:t>
      </w:r>
      <w:r w:rsidRPr="009335A6">
        <w:t xml:space="preserve"> (COG)</w:t>
      </w:r>
      <w:r w:rsidR="00CB18F6" w:rsidRPr="009335A6">
        <w:t xml:space="preserve"> 1992. </w:t>
      </w:r>
      <w:r w:rsidR="00CB18F6" w:rsidRPr="009335A6">
        <w:rPr>
          <w:i/>
        </w:rPr>
        <w:t xml:space="preserve">Birds of the Australian Capital Territory </w:t>
      </w:r>
      <w:r w:rsidR="00E90899">
        <w:rPr>
          <w:i/>
        </w:rPr>
        <w:t>–</w:t>
      </w:r>
      <w:r w:rsidR="00CB18F6" w:rsidRPr="009335A6">
        <w:rPr>
          <w:i/>
        </w:rPr>
        <w:t xml:space="preserve"> </w:t>
      </w:r>
      <w:r w:rsidR="00E06B51">
        <w:rPr>
          <w:i/>
        </w:rPr>
        <w:t>A</w:t>
      </w:r>
      <w:r w:rsidR="00CB18F6" w:rsidRPr="009335A6">
        <w:rPr>
          <w:i/>
        </w:rPr>
        <w:t xml:space="preserve">n </w:t>
      </w:r>
      <w:r w:rsidR="00E06B51">
        <w:rPr>
          <w:i/>
        </w:rPr>
        <w:t>A</w:t>
      </w:r>
      <w:r w:rsidR="00CB18F6" w:rsidRPr="009335A6">
        <w:rPr>
          <w:i/>
        </w:rPr>
        <w:t>tlas</w:t>
      </w:r>
      <w:r w:rsidR="00CB18F6" w:rsidRPr="009335A6">
        <w:t xml:space="preserve">. </w:t>
      </w:r>
      <w:r w:rsidR="00BE49DC" w:rsidRPr="009335A6">
        <w:t>Canberra Ornithologist Group and National Capital Planning Authority</w:t>
      </w:r>
      <w:r w:rsidR="00CB18F6" w:rsidRPr="009335A6">
        <w:t>, Canberra.</w:t>
      </w:r>
    </w:p>
    <w:p w14:paraId="5B9D5A86" w14:textId="77777777" w:rsidR="00421FD5" w:rsidRDefault="00421FD5" w:rsidP="00E06B51">
      <w:pPr>
        <w:ind w:left="567" w:hanging="567"/>
        <w:contextualSpacing/>
      </w:pPr>
      <w:r w:rsidRPr="009335A6">
        <w:t xml:space="preserve">Wilson S 1999. </w:t>
      </w:r>
      <w:r w:rsidRPr="009335A6">
        <w:rPr>
          <w:i/>
        </w:rPr>
        <w:t xml:space="preserve">Birds of the ACT: </w:t>
      </w:r>
      <w:r w:rsidR="00E06B51">
        <w:rPr>
          <w:i/>
        </w:rPr>
        <w:t>T</w:t>
      </w:r>
      <w:r w:rsidRPr="009335A6">
        <w:rPr>
          <w:i/>
        </w:rPr>
        <w:t xml:space="preserve">wo </w:t>
      </w:r>
      <w:r w:rsidR="00E06B51">
        <w:rPr>
          <w:i/>
        </w:rPr>
        <w:t>C</w:t>
      </w:r>
      <w:r w:rsidRPr="009335A6">
        <w:rPr>
          <w:i/>
        </w:rPr>
        <w:t xml:space="preserve">enturies of </w:t>
      </w:r>
      <w:r w:rsidR="00E06B51">
        <w:rPr>
          <w:i/>
        </w:rPr>
        <w:t>C</w:t>
      </w:r>
      <w:r w:rsidRPr="009335A6">
        <w:rPr>
          <w:i/>
        </w:rPr>
        <w:t>hange</w:t>
      </w:r>
      <w:r w:rsidR="00BE49DC" w:rsidRPr="009335A6">
        <w:t>. Canberra Ornithologists Group, Canberra.</w:t>
      </w:r>
    </w:p>
    <w:p w14:paraId="3EA6BA12" w14:textId="77777777" w:rsidR="001C2DE7" w:rsidRPr="009335A6" w:rsidRDefault="001C2DE7" w:rsidP="001C2DE7">
      <w:pPr>
        <w:pStyle w:val="Heading5"/>
      </w:pPr>
      <w:r w:rsidRPr="009335A6">
        <w:t>Further Information</w:t>
      </w:r>
    </w:p>
    <w:p w14:paraId="1D3D13E4" w14:textId="77777777" w:rsidR="001C2DE7" w:rsidRPr="009335A6" w:rsidRDefault="001C2DE7" w:rsidP="004909A8">
      <w:pPr>
        <w:spacing w:after="0"/>
      </w:pPr>
      <w:r w:rsidRPr="009335A6">
        <w:t xml:space="preserve">Further information on </w:t>
      </w:r>
      <w:r w:rsidR="004909A8">
        <w:t xml:space="preserve">this or </w:t>
      </w:r>
      <w:r w:rsidRPr="009335A6">
        <w:t>other threatened species and ecological communities can be obtained from</w:t>
      </w:r>
      <w:r w:rsidR="004909A8">
        <w:t xml:space="preserve"> the</w:t>
      </w:r>
      <w:r w:rsidRPr="009335A6">
        <w:t xml:space="preserve"> Environment, Planning and Sustainable Development Directorate</w:t>
      </w:r>
      <w:r w:rsidR="00A621B4">
        <w:t xml:space="preserve"> (EPSDD)</w:t>
      </w:r>
      <w:r w:rsidR="004909A8">
        <w:t>.</w:t>
      </w:r>
    </w:p>
    <w:p w14:paraId="4B30D304" w14:textId="77777777" w:rsidR="001C2DE7" w:rsidRPr="009335A6" w:rsidRDefault="001C2DE7" w:rsidP="001C2DE7">
      <w:pPr>
        <w:contextualSpacing/>
      </w:pPr>
      <w:r w:rsidRPr="009335A6">
        <w:t>Phone: (02) 132281</w:t>
      </w:r>
      <w:r w:rsidR="00A621B4">
        <w:t>, EPSDD</w:t>
      </w:r>
      <w:r w:rsidRPr="009335A6">
        <w:t xml:space="preserve"> Website: </w:t>
      </w:r>
      <w:hyperlink r:id="rId23" w:history="1">
        <w:r w:rsidRPr="009335A6">
          <w:rPr>
            <w:rStyle w:val="Hyperlink"/>
            <w:sz w:val="22"/>
            <w:szCs w:val="22"/>
          </w:rPr>
          <w:t>http://www.environment.act.gov.au/cpr</w:t>
        </w:r>
      </w:hyperlink>
    </w:p>
    <w:sectPr w:rsidR="001C2DE7" w:rsidRPr="009335A6" w:rsidSect="00511A29">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A3DA" w14:textId="77777777" w:rsidR="005A435E" w:rsidRDefault="005A435E" w:rsidP="00DF4FEA">
      <w:pPr>
        <w:spacing w:after="0" w:line="240" w:lineRule="auto"/>
      </w:pPr>
      <w:r>
        <w:separator/>
      </w:r>
    </w:p>
    <w:p w14:paraId="58D3B3DE" w14:textId="77777777" w:rsidR="005A435E" w:rsidRDefault="005A435E"/>
  </w:endnote>
  <w:endnote w:type="continuationSeparator" w:id="0">
    <w:p w14:paraId="69A1BEDB" w14:textId="77777777" w:rsidR="005A435E" w:rsidRDefault="005A435E" w:rsidP="00DF4FEA">
      <w:pPr>
        <w:spacing w:after="0" w:line="240" w:lineRule="auto"/>
      </w:pPr>
      <w:r>
        <w:continuationSeparator/>
      </w:r>
    </w:p>
    <w:p w14:paraId="7D23C9AC" w14:textId="77777777" w:rsidR="005A435E" w:rsidRDefault="005A435E"/>
  </w:endnote>
  <w:endnote w:type="continuationNotice" w:id="1">
    <w:p w14:paraId="5B0B28AF" w14:textId="77777777" w:rsidR="005A435E" w:rsidRDefault="005A4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68BC" w14:textId="77777777" w:rsidR="00523C53" w:rsidRDefault="00523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1E33" w14:textId="2D431C5D" w:rsidR="00523C53" w:rsidRPr="00523C53" w:rsidRDefault="00523C53" w:rsidP="00523C53">
    <w:pPr>
      <w:pStyle w:val="Footer"/>
      <w:jc w:val="center"/>
      <w:rPr>
        <w:rFonts w:ascii="Arial" w:hAnsi="Arial" w:cs="Arial"/>
        <w:sz w:val="14"/>
      </w:rPr>
    </w:pPr>
    <w:r w:rsidRPr="00523C5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9F0" w14:textId="48B6F0DD" w:rsidR="00523C53" w:rsidRPr="00523C53" w:rsidRDefault="00523C53" w:rsidP="00523C53">
    <w:pPr>
      <w:pStyle w:val="Footer"/>
      <w:jc w:val="center"/>
      <w:rPr>
        <w:rFonts w:ascii="Arial" w:hAnsi="Arial" w:cs="Arial"/>
        <w:sz w:val="14"/>
      </w:rPr>
    </w:pPr>
    <w:r w:rsidRPr="00523C5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074319"/>
      <w:docPartObj>
        <w:docPartGallery w:val="Page Numbers (Bottom of Page)"/>
        <w:docPartUnique/>
      </w:docPartObj>
    </w:sdtPr>
    <w:sdtEndPr/>
    <w:sdtContent>
      <w:p w14:paraId="48A5A413" w14:textId="77777777" w:rsidR="00A64FAE" w:rsidRDefault="00A64FA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5945102" w14:textId="62DFBD2A" w:rsidR="00A64FAE" w:rsidRPr="00523C53" w:rsidRDefault="00523C53" w:rsidP="00523C53">
    <w:pPr>
      <w:jc w:val="center"/>
      <w:rPr>
        <w:rFonts w:ascii="Arial" w:hAnsi="Arial" w:cs="Arial"/>
        <w:sz w:val="14"/>
      </w:rPr>
    </w:pPr>
    <w:r w:rsidRPr="00523C53">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44D8" w14:textId="02A3D99B" w:rsidR="00A64FAE" w:rsidRPr="00523C53" w:rsidRDefault="00523C53" w:rsidP="00523C53">
    <w:pPr>
      <w:pStyle w:val="Footer"/>
      <w:jc w:val="center"/>
      <w:rPr>
        <w:rFonts w:ascii="Arial" w:hAnsi="Arial" w:cs="Arial"/>
        <w:sz w:val="14"/>
      </w:rPr>
    </w:pPr>
    <w:r w:rsidRPr="00523C5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3D820" w14:textId="77777777" w:rsidR="005A435E" w:rsidRDefault="005A435E" w:rsidP="00DF4FEA">
      <w:pPr>
        <w:spacing w:after="0" w:line="240" w:lineRule="auto"/>
      </w:pPr>
      <w:r>
        <w:separator/>
      </w:r>
    </w:p>
    <w:p w14:paraId="20771D04" w14:textId="77777777" w:rsidR="005A435E" w:rsidRDefault="005A435E"/>
  </w:footnote>
  <w:footnote w:type="continuationSeparator" w:id="0">
    <w:p w14:paraId="7D3E0EF6" w14:textId="77777777" w:rsidR="005A435E" w:rsidRDefault="005A435E" w:rsidP="00DF4FEA">
      <w:pPr>
        <w:spacing w:after="0" w:line="240" w:lineRule="auto"/>
      </w:pPr>
      <w:r>
        <w:continuationSeparator/>
      </w:r>
    </w:p>
    <w:p w14:paraId="50D0E5B5" w14:textId="77777777" w:rsidR="005A435E" w:rsidRDefault="005A435E"/>
  </w:footnote>
  <w:footnote w:type="continuationNotice" w:id="1">
    <w:p w14:paraId="70C7CE79" w14:textId="77777777" w:rsidR="005A435E" w:rsidRDefault="005A43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A163" w14:textId="77777777" w:rsidR="00523C53" w:rsidRDefault="00523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2CF8" w14:textId="77777777" w:rsidR="00523C53" w:rsidRDefault="00523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E09A" w14:textId="77777777" w:rsidR="00523C53" w:rsidRDefault="00523C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44C4" w14:textId="77777777" w:rsidR="00A64FAE" w:rsidRDefault="00A64F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4B65" w14:textId="77777777" w:rsidR="00A64FAE" w:rsidRDefault="00A64FAE">
    <w:pPr>
      <w:pStyle w:val="Header"/>
    </w:pPr>
    <w:r>
      <w:rPr>
        <w:noProof/>
        <w:lang w:eastAsia="en-AU"/>
      </w:rPr>
      <w:drawing>
        <wp:anchor distT="0" distB="0" distL="114300" distR="114300" simplePos="0" relativeHeight="251659264" behindDoc="0" locked="0" layoutInCell="1" allowOverlap="1" wp14:anchorId="49A9492B" wp14:editId="7E68CA8A">
          <wp:simplePos x="0" y="0"/>
          <wp:positionH relativeFrom="column">
            <wp:posOffset>4599940</wp:posOffset>
          </wp:positionH>
          <wp:positionV relativeFrom="paragraph">
            <wp:posOffset>-28575</wp:posOffset>
          </wp:positionV>
          <wp:extent cx="1101090" cy="1102360"/>
          <wp:effectExtent l="19050" t="0" r="3810" b="0"/>
          <wp:wrapNone/>
          <wp:docPr id="6"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152EFAC2" wp14:editId="4656AA3C">
          <wp:extent cx="2028825" cy="752475"/>
          <wp:effectExtent l="19050" t="0" r="9525" b="0"/>
          <wp:docPr id="8"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31728"/>
    <w:multiLevelType w:val="hybridMultilevel"/>
    <w:tmpl w:val="1A0A3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C76AAF"/>
    <w:multiLevelType w:val="hybridMultilevel"/>
    <w:tmpl w:val="2B942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94753"/>
    <w:multiLevelType w:val="hybridMultilevel"/>
    <w:tmpl w:val="E6B42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16362"/>
    <w:multiLevelType w:val="hybridMultilevel"/>
    <w:tmpl w:val="A9886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A2954"/>
    <w:multiLevelType w:val="hybridMultilevel"/>
    <w:tmpl w:val="7F40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3E4C71"/>
    <w:multiLevelType w:val="hybridMultilevel"/>
    <w:tmpl w:val="8BA6F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011C4"/>
    <w:multiLevelType w:val="hybridMultilevel"/>
    <w:tmpl w:val="A5F89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8821AF"/>
    <w:multiLevelType w:val="hybridMultilevel"/>
    <w:tmpl w:val="6504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392879"/>
    <w:multiLevelType w:val="hybridMultilevel"/>
    <w:tmpl w:val="E77A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634DC"/>
    <w:multiLevelType w:val="hybridMultilevel"/>
    <w:tmpl w:val="31AC2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E2D4C"/>
    <w:multiLevelType w:val="hybridMultilevel"/>
    <w:tmpl w:val="E7F4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28791A"/>
    <w:multiLevelType w:val="hybridMultilevel"/>
    <w:tmpl w:val="7254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E2530D"/>
    <w:multiLevelType w:val="hybridMultilevel"/>
    <w:tmpl w:val="BCB04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F61D07"/>
    <w:multiLevelType w:val="hybridMultilevel"/>
    <w:tmpl w:val="214E3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85885"/>
    <w:multiLevelType w:val="hybridMultilevel"/>
    <w:tmpl w:val="81787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B2540"/>
    <w:multiLevelType w:val="hybridMultilevel"/>
    <w:tmpl w:val="A334A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52B12"/>
    <w:multiLevelType w:val="hybridMultilevel"/>
    <w:tmpl w:val="DBFC15C0"/>
    <w:lvl w:ilvl="0" w:tplc="0C090001">
      <w:start w:val="1"/>
      <w:numFmt w:val="bullet"/>
      <w:lvlText w:val=""/>
      <w:lvlJc w:val="left"/>
      <w:pPr>
        <w:ind w:left="51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8B6143"/>
    <w:multiLevelType w:val="hybridMultilevel"/>
    <w:tmpl w:val="44C21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254424"/>
    <w:multiLevelType w:val="hybridMultilevel"/>
    <w:tmpl w:val="96FA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5121FB"/>
    <w:multiLevelType w:val="hybridMultilevel"/>
    <w:tmpl w:val="A1ACE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2"/>
  </w:num>
  <w:num w:numId="5">
    <w:abstractNumId w:val="8"/>
  </w:num>
  <w:num w:numId="6">
    <w:abstractNumId w:val="15"/>
  </w:num>
  <w:num w:numId="7">
    <w:abstractNumId w:val="26"/>
  </w:num>
  <w:num w:numId="8">
    <w:abstractNumId w:val="10"/>
  </w:num>
  <w:num w:numId="9">
    <w:abstractNumId w:val="25"/>
  </w:num>
  <w:num w:numId="10">
    <w:abstractNumId w:val="7"/>
  </w:num>
  <w:num w:numId="11">
    <w:abstractNumId w:val="9"/>
  </w:num>
  <w:num w:numId="12">
    <w:abstractNumId w:val="14"/>
  </w:num>
  <w:num w:numId="13">
    <w:abstractNumId w:val="11"/>
  </w:num>
  <w:num w:numId="14">
    <w:abstractNumId w:val="28"/>
  </w:num>
  <w:num w:numId="15">
    <w:abstractNumId w:val="29"/>
  </w:num>
  <w:num w:numId="16">
    <w:abstractNumId w:val="22"/>
  </w:num>
  <w:num w:numId="17">
    <w:abstractNumId w:val="17"/>
  </w:num>
  <w:num w:numId="18">
    <w:abstractNumId w:val="18"/>
  </w:num>
  <w:num w:numId="19">
    <w:abstractNumId w:val="3"/>
  </w:num>
  <w:num w:numId="20">
    <w:abstractNumId w:val="13"/>
  </w:num>
  <w:num w:numId="21">
    <w:abstractNumId w:val="24"/>
  </w:num>
  <w:num w:numId="22">
    <w:abstractNumId w:val="23"/>
  </w:num>
  <w:num w:numId="23">
    <w:abstractNumId w:val="16"/>
  </w:num>
  <w:num w:numId="24">
    <w:abstractNumId w:val="19"/>
  </w:num>
  <w:num w:numId="25">
    <w:abstractNumId w:val="20"/>
  </w:num>
  <w:num w:numId="26">
    <w:abstractNumId w:val="27"/>
  </w:num>
  <w:num w:numId="27">
    <w:abstractNumId w:val="6"/>
  </w:num>
  <w:num w:numId="28">
    <w:abstractNumId w:val="5"/>
  </w:num>
  <w:num w:numId="29">
    <w:abstractNumId w:val="12"/>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5268"/>
    <w:rsid w:val="000052EB"/>
    <w:rsid w:val="000329EA"/>
    <w:rsid w:val="00033E29"/>
    <w:rsid w:val="00034426"/>
    <w:rsid w:val="00037275"/>
    <w:rsid w:val="00046C4E"/>
    <w:rsid w:val="000479EB"/>
    <w:rsid w:val="00052E99"/>
    <w:rsid w:val="00053BB3"/>
    <w:rsid w:val="00054A9C"/>
    <w:rsid w:val="00057C29"/>
    <w:rsid w:val="000614E7"/>
    <w:rsid w:val="00064924"/>
    <w:rsid w:val="00070A59"/>
    <w:rsid w:val="00074724"/>
    <w:rsid w:val="00074B3F"/>
    <w:rsid w:val="000805EB"/>
    <w:rsid w:val="000825BB"/>
    <w:rsid w:val="00090810"/>
    <w:rsid w:val="000910A8"/>
    <w:rsid w:val="00093B06"/>
    <w:rsid w:val="0009466F"/>
    <w:rsid w:val="00095165"/>
    <w:rsid w:val="000A043D"/>
    <w:rsid w:val="000A218C"/>
    <w:rsid w:val="000A7D16"/>
    <w:rsid w:val="000B10AB"/>
    <w:rsid w:val="000B1B27"/>
    <w:rsid w:val="000C28EB"/>
    <w:rsid w:val="000C2A93"/>
    <w:rsid w:val="000D19A3"/>
    <w:rsid w:val="000D2343"/>
    <w:rsid w:val="000D4661"/>
    <w:rsid w:val="000D76FE"/>
    <w:rsid w:val="000E5CCE"/>
    <w:rsid w:val="000E66C2"/>
    <w:rsid w:val="000E6708"/>
    <w:rsid w:val="000F0A63"/>
    <w:rsid w:val="000F4177"/>
    <w:rsid w:val="000F7882"/>
    <w:rsid w:val="00102424"/>
    <w:rsid w:val="00104C42"/>
    <w:rsid w:val="00107635"/>
    <w:rsid w:val="00124CD1"/>
    <w:rsid w:val="00130F0C"/>
    <w:rsid w:val="00134AEC"/>
    <w:rsid w:val="00134BBA"/>
    <w:rsid w:val="001351B4"/>
    <w:rsid w:val="0015365B"/>
    <w:rsid w:val="001552AE"/>
    <w:rsid w:val="001559CA"/>
    <w:rsid w:val="00157935"/>
    <w:rsid w:val="00164822"/>
    <w:rsid w:val="0016485A"/>
    <w:rsid w:val="00165156"/>
    <w:rsid w:val="00165D39"/>
    <w:rsid w:val="001723FA"/>
    <w:rsid w:val="00174BD7"/>
    <w:rsid w:val="00185374"/>
    <w:rsid w:val="00185D5C"/>
    <w:rsid w:val="00191F1C"/>
    <w:rsid w:val="001A186A"/>
    <w:rsid w:val="001A59B1"/>
    <w:rsid w:val="001A7D86"/>
    <w:rsid w:val="001B4528"/>
    <w:rsid w:val="001B4687"/>
    <w:rsid w:val="001B5902"/>
    <w:rsid w:val="001B5CDB"/>
    <w:rsid w:val="001B5FF8"/>
    <w:rsid w:val="001B6CF4"/>
    <w:rsid w:val="001C1218"/>
    <w:rsid w:val="001C2DE7"/>
    <w:rsid w:val="001C2E7F"/>
    <w:rsid w:val="001C3038"/>
    <w:rsid w:val="001C334A"/>
    <w:rsid w:val="001C45E7"/>
    <w:rsid w:val="001C4F98"/>
    <w:rsid w:val="001C52BE"/>
    <w:rsid w:val="001C5C84"/>
    <w:rsid w:val="001C5CED"/>
    <w:rsid w:val="001D57F4"/>
    <w:rsid w:val="001D791E"/>
    <w:rsid w:val="001E3049"/>
    <w:rsid w:val="001E57C5"/>
    <w:rsid w:val="001F159E"/>
    <w:rsid w:val="001F25B2"/>
    <w:rsid w:val="0021131C"/>
    <w:rsid w:val="00214B2A"/>
    <w:rsid w:val="0021688E"/>
    <w:rsid w:val="00216BF3"/>
    <w:rsid w:val="00217D71"/>
    <w:rsid w:val="00221E0A"/>
    <w:rsid w:val="00222D50"/>
    <w:rsid w:val="00224C9D"/>
    <w:rsid w:val="00225814"/>
    <w:rsid w:val="0023254F"/>
    <w:rsid w:val="00233696"/>
    <w:rsid w:val="00240B89"/>
    <w:rsid w:val="00242FD6"/>
    <w:rsid w:val="00243B8B"/>
    <w:rsid w:val="0024518F"/>
    <w:rsid w:val="00247581"/>
    <w:rsid w:val="00247E08"/>
    <w:rsid w:val="0025061B"/>
    <w:rsid w:val="00252018"/>
    <w:rsid w:val="002601DF"/>
    <w:rsid w:val="002606C7"/>
    <w:rsid w:val="00261070"/>
    <w:rsid w:val="00261D67"/>
    <w:rsid w:val="00263247"/>
    <w:rsid w:val="00267A07"/>
    <w:rsid w:val="00272A24"/>
    <w:rsid w:val="00276DB5"/>
    <w:rsid w:val="00280A15"/>
    <w:rsid w:val="00281C73"/>
    <w:rsid w:val="00286604"/>
    <w:rsid w:val="00286953"/>
    <w:rsid w:val="00291455"/>
    <w:rsid w:val="00293315"/>
    <w:rsid w:val="002937C6"/>
    <w:rsid w:val="00295F06"/>
    <w:rsid w:val="00297211"/>
    <w:rsid w:val="002A11F8"/>
    <w:rsid w:val="002A5F06"/>
    <w:rsid w:val="002A7EAA"/>
    <w:rsid w:val="002B169B"/>
    <w:rsid w:val="002B2283"/>
    <w:rsid w:val="002C4F2C"/>
    <w:rsid w:val="002C5951"/>
    <w:rsid w:val="002D1236"/>
    <w:rsid w:val="002D2286"/>
    <w:rsid w:val="002D57D9"/>
    <w:rsid w:val="002D6301"/>
    <w:rsid w:val="002D7FC2"/>
    <w:rsid w:val="002E04C6"/>
    <w:rsid w:val="002E0742"/>
    <w:rsid w:val="002E2409"/>
    <w:rsid w:val="002E2BD6"/>
    <w:rsid w:val="002E3E8D"/>
    <w:rsid w:val="002E497D"/>
    <w:rsid w:val="002E4D7F"/>
    <w:rsid w:val="002E6711"/>
    <w:rsid w:val="002F3093"/>
    <w:rsid w:val="002F7670"/>
    <w:rsid w:val="0030141A"/>
    <w:rsid w:val="00302259"/>
    <w:rsid w:val="0030434C"/>
    <w:rsid w:val="003049ED"/>
    <w:rsid w:val="00305BAE"/>
    <w:rsid w:val="00313142"/>
    <w:rsid w:val="003170F4"/>
    <w:rsid w:val="00321696"/>
    <w:rsid w:val="00321D19"/>
    <w:rsid w:val="00321D4D"/>
    <w:rsid w:val="00324775"/>
    <w:rsid w:val="00325794"/>
    <w:rsid w:val="00332642"/>
    <w:rsid w:val="00332E2E"/>
    <w:rsid w:val="00332EC1"/>
    <w:rsid w:val="00333776"/>
    <w:rsid w:val="003413D8"/>
    <w:rsid w:val="00342B36"/>
    <w:rsid w:val="00346948"/>
    <w:rsid w:val="00347582"/>
    <w:rsid w:val="00347E48"/>
    <w:rsid w:val="00352496"/>
    <w:rsid w:val="003525B1"/>
    <w:rsid w:val="00356849"/>
    <w:rsid w:val="003603C1"/>
    <w:rsid w:val="00367567"/>
    <w:rsid w:val="00375BD5"/>
    <w:rsid w:val="00377369"/>
    <w:rsid w:val="0038054E"/>
    <w:rsid w:val="00381FCC"/>
    <w:rsid w:val="0038261A"/>
    <w:rsid w:val="003841D7"/>
    <w:rsid w:val="00385B65"/>
    <w:rsid w:val="00390148"/>
    <w:rsid w:val="0039270C"/>
    <w:rsid w:val="00393431"/>
    <w:rsid w:val="00394DE2"/>
    <w:rsid w:val="0039640D"/>
    <w:rsid w:val="003A12FA"/>
    <w:rsid w:val="003A1D2D"/>
    <w:rsid w:val="003A2967"/>
    <w:rsid w:val="003A48D4"/>
    <w:rsid w:val="003A56A1"/>
    <w:rsid w:val="003A5D82"/>
    <w:rsid w:val="003A66C5"/>
    <w:rsid w:val="003B173C"/>
    <w:rsid w:val="003B4286"/>
    <w:rsid w:val="003C0374"/>
    <w:rsid w:val="003C15E3"/>
    <w:rsid w:val="003D1C9B"/>
    <w:rsid w:val="003D3BF3"/>
    <w:rsid w:val="003D57EE"/>
    <w:rsid w:val="003D65CF"/>
    <w:rsid w:val="003E07BE"/>
    <w:rsid w:val="003E0DE9"/>
    <w:rsid w:val="003E2D65"/>
    <w:rsid w:val="003E35CB"/>
    <w:rsid w:val="003E46C3"/>
    <w:rsid w:val="003E56CD"/>
    <w:rsid w:val="003F4424"/>
    <w:rsid w:val="004047D8"/>
    <w:rsid w:val="00404935"/>
    <w:rsid w:val="00406159"/>
    <w:rsid w:val="0040620D"/>
    <w:rsid w:val="0040720E"/>
    <w:rsid w:val="00414295"/>
    <w:rsid w:val="004148F0"/>
    <w:rsid w:val="00414ABF"/>
    <w:rsid w:val="00417B66"/>
    <w:rsid w:val="0042079F"/>
    <w:rsid w:val="00421FD5"/>
    <w:rsid w:val="004304A5"/>
    <w:rsid w:val="004326CD"/>
    <w:rsid w:val="00436496"/>
    <w:rsid w:val="004373BD"/>
    <w:rsid w:val="0045178B"/>
    <w:rsid w:val="00455E24"/>
    <w:rsid w:val="004612DF"/>
    <w:rsid w:val="00462890"/>
    <w:rsid w:val="00465EE4"/>
    <w:rsid w:val="00467F1B"/>
    <w:rsid w:val="004715CF"/>
    <w:rsid w:val="00473173"/>
    <w:rsid w:val="004737FA"/>
    <w:rsid w:val="00482B41"/>
    <w:rsid w:val="00487FB1"/>
    <w:rsid w:val="004909A8"/>
    <w:rsid w:val="00493326"/>
    <w:rsid w:val="00495BD6"/>
    <w:rsid w:val="004A12D0"/>
    <w:rsid w:val="004A1911"/>
    <w:rsid w:val="004A1F64"/>
    <w:rsid w:val="004A3B6D"/>
    <w:rsid w:val="004B062D"/>
    <w:rsid w:val="004B5200"/>
    <w:rsid w:val="004B62B1"/>
    <w:rsid w:val="004C2000"/>
    <w:rsid w:val="004C2A0A"/>
    <w:rsid w:val="004C6749"/>
    <w:rsid w:val="004C7538"/>
    <w:rsid w:val="004D1EED"/>
    <w:rsid w:val="004D2029"/>
    <w:rsid w:val="004D71B5"/>
    <w:rsid w:val="004D79CE"/>
    <w:rsid w:val="004E160F"/>
    <w:rsid w:val="004E7DEA"/>
    <w:rsid w:val="004F0C2F"/>
    <w:rsid w:val="004F0E8C"/>
    <w:rsid w:val="004F4878"/>
    <w:rsid w:val="004F76B9"/>
    <w:rsid w:val="00501400"/>
    <w:rsid w:val="00504331"/>
    <w:rsid w:val="0050574C"/>
    <w:rsid w:val="00507602"/>
    <w:rsid w:val="005106EC"/>
    <w:rsid w:val="00511A29"/>
    <w:rsid w:val="00511EEE"/>
    <w:rsid w:val="0051397F"/>
    <w:rsid w:val="00515453"/>
    <w:rsid w:val="00520D77"/>
    <w:rsid w:val="00522E1C"/>
    <w:rsid w:val="00523C53"/>
    <w:rsid w:val="00524CDA"/>
    <w:rsid w:val="00531B69"/>
    <w:rsid w:val="00532B9C"/>
    <w:rsid w:val="00537C7A"/>
    <w:rsid w:val="00544067"/>
    <w:rsid w:val="00546FB2"/>
    <w:rsid w:val="00547838"/>
    <w:rsid w:val="00550D63"/>
    <w:rsid w:val="00552053"/>
    <w:rsid w:val="00553714"/>
    <w:rsid w:val="00556DD5"/>
    <w:rsid w:val="00562B9A"/>
    <w:rsid w:val="00565763"/>
    <w:rsid w:val="00571038"/>
    <w:rsid w:val="00572CEF"/>
    <w:rsid w:val="005730DA"/>
    <w:rsid w:val="005769DE"/>
    <w:rsid w:val="005822A7"/>
    <w:rsid w:val="005827A8"/>
    <w:rsid w:val="00584724"/>
    <w:rsid w:val="00584C3E"/>
    <w:rsid w:val="00586AEE"/>
    <w:rsid w:val="0058707F"/>
    <w:rsid w:val="00587A70"/>
    <w:rsid w:val="00587D13"/>
    <w:rsid w:val="005905A7"/>
    <w:rsid w:val="00590818"/>
    <w:rsid w:val="00592D98"/>
    <w:rsid w:val="00595F35"/>
    <w:rsid w:val="00597D42"/>
    <w:rsid w:val="00597E65"/>
    <w:rsid w:val="005A0F23"/>
    <w:rsid w:val="005A1D63"/>
    <w:rsid w:val="005A435E"/>
    <w:rsid w:val="005A46E8"/>
    <w:rsid w:val="005A718B"/>
    <w:rsid w:val="005B12EA"/>
    <w:rsid w:val="005B1742"/>
    <w:rsid w:val="005B5EB2"/>
    <w:rsid w:val="005B6F58"/>
    <w:rsid w:val="005C184C"/>
    <w:rsid w:val="005C4B04"/>
    <w:rsid w:val="005C7AEF"/>
    <w:rsid w:val="005D0B74"/>
    <w:rsid w:val="005D2F6A"/>
    <w:rsid w:val="005D3A1C"/>
    <w:rsid w:val="005D3EB6"/>
    <w:rsid w:val="005D4AEC"/>
    <w:rsid w:val="005D79E7"/>
    <w:rsid w:val="005E3EE9"/>
    <w:rsid w:val="005E49E2"/>
    <w:rsid w:val="005E55E6"/>
    <w:rsid w:val="005E5764"/>
    <w:rsid w:val="005E584E"/>
    <w:rsid w:val="005E6395"/>
    <w:rsid w:val="00600F76"/>
    <w:rsid w:val="006041AB"/>
    <w:rsid w:val="00604EFE"/>
    <w:rsid w:val="00605199"/>
    <w:rsid w:val="00607B28"/>
    <w:rsid w:val="00607D5B"/>
    <w:rsid w:val="006110EA"/>
    <w:rsid w:val="0061197B"/>
    <w:rsid w:val="006162E4"/>
    <w:rsid w:val="006233F9"/>
    <w:rsid w:val="00623FF5"/>
    <w:rsid w:val="00631D75"/>
    <w:rsid w:val="00632876"/>
    <w:rsid w:val="00633B74"/>
    <w:rsid w:val="00633DC6"/>
    <w:rsid w:val="00635543"/>
    <w:rsid w:val="00640522"/>
    <w:rsid w:val="0064062E"/>
    <w:rsid w:val="00641220"/>
    <w:rsid w:val="00642190"/>
    <w:rsid w:val="00642208"/>
    <w:rsid w:val="00646A11"/>
    <w:rsid w:val="00651B08"/>
    <w:rsid w:val="00657315"/>
    <w:rsid w:val="006611AC"/>
    <w:rsid w:val="00663BA6"/>
    <w:rsid w:val="00664795"/>
    <w:rsid w:val="00667DD8"/>
    <w:rsid w:val="00670F09"/>
    <w:rsid w:val="0067293A"/>
    <w:rsid w:val="0067350C"/>
    <w:rsid w:val="006751EC"/>
    <w:rsid w:val="00675F1F"/>
    <w:rsid w:val="00676DC6"/>
    <w:rsid w:val="00677C80"/>
    <w:rsid w:val="00680A3F"/>
    <w:rsid w:val="006823FF"/>
    <w:rsid w:val="0069381B"/>
    <w:rsid w:val="00696562"/>
    <w:rsid w:val="006969D2"/>
    <w:rsid w:val="00696B9E"/>
    <w:rsid w:val="006A0C8E"/>
    <w:rsid w:val="006A2F49"/>
    <w:rsid w:val="006A3183"/>
    <w:rsid w:val="006A5959"/>
    <w:rsid w:val="006A64AE"/>
    <w:rsid w:val="006A669F"/>
    <w:rsid w:val="006B08A2"/>
    <w:rsid w:val="006B1089"/>
    <w:rsid w:val="006C2490"/>
    <w:rsid w:val="006D4276"/>
    <w:rsid w:val="006D4956"/>
    <w:rsid w:val="006D6B42"/>
    <w:rsid w:val="006E119E"/>
    <w:rsid w:val="006E17D3"/>
    <w:rsid w:val="006E5674"/>
    <w:rsid w:val="006F0796"/>
    <w:rsid w:val="00700333"/>
    <w:rsid w:val="00700BC2"/>
    <w:rsid w:val="0070112D"/>
    <w:rsid w:val="0070459B"/>
    <w:rsid w:val="007054CE"/>
    <w:rsid w:val="00707E38"/>
    <w:rsid w:val="00711C10"/>
    <w:rsid w:val="007136C0"/>
    <w:rsid w:val="007221B3"/>
    <w:rsid w:val="00723F09"/>
    <w:rsid w:val="007264B4"/>
    <w:rsid w:val="0073042E"/>
    <w:rsid w:val="00730CB4"/>
    <w:rsid w:val="00735C85"/>
    <w:rsid w:val="007360D1"/>
    <w:rsid w:val="007406AE"/>
    <w:rsid w:val="00744439"/>
    <w:rsid w:val="00745429"/>
    <w:rsid w:val="00745C1F"/>
    <w:rsid w:val="0074617F"/>
    <w:rsid w:val="00750135"/>
    <w:rsid w:val="00754260"/>
    <w:rsid w:val="00755684"/>
    <w:rsid w:val="00765BB9"/>
    <w:rsid w:val="00771B35"/>
    <w:rsid w:val="0077453B"/>
    <w:rsid w:val="007757F8"/>
    <w:rsid w:val="007762DC"/>
    <w:rsid w:val="0077798E"/>
    <w:rsid w:val="00782D47"/>
    <w:rsid w:val="0078503A"/>
    <w:rsid w:val="007866E2"/>
    <w:rsid w:val="00787D51"/>
    <w:rsid w:val="00790C55"/>
    <w:rsid w:val="00796C46"/>
    <w:rsid w:val="007976A6"/>
    <w:rsid w:val="00797DEC"/>
    <w:rsid w:val="007A182B"/>
    <w:rsid w:val="007A1A77"/>
    <w:rsid w:val="007A2AE2"/>
    <w:rsid w:val="007A50B1"/>
    <w:rsid w:val="007A632C"/>
    <w:rsid w:val="007A6FEA"/>
    <w:rsid w:val="007C2ED9"/>
    <w:rsid w:val="007D262C"/>
    <w:rsid w:val="007D4EBB"/>
    <w:rsid w:val="007D5028"/>
    <w:rsid w:val="007E1764"/>
    <w:rsid w:val="007F1A49"/>
    <w:rsid w:val="007F1ACF"/>
    <w:rsid w:val="007F2C20"/>
    <w:rsid w:val="007F3422"/>
    <w:rsid w:val="00800487"/>
    <w:rsid w:val="00800685"/>
    <w:rsid w:val="00803EB4"/>
    <w:rsid w:val="008048FD"/>
    <w:rsid w:val="00811B7E"/>
    <w:rsid w:val="00813A0D"/>
    <w:rsid w:val="0081425B"/>
    <w:rsid w:val="0081665B"/>
    <w:rsid w:val="00817F6A"/>
    <w:rsid w:val="0082049E"/>
    <w:rsid w:val="008267C6"/>
    <w:rsid w:val="008267D3"/>
    <w:rsid w:val="0083082B"/>
    <w:rsid w:val="00840CFF"/>
    <w:rsid w:val="008411C2"/>
    <w:rsid w:val="008438AB"/>
    <w:rsid w:val="008441C8"/>
    <w:rsid w:val="00847DA9"/>
    <w:rsid w:val="0085340F"/>
    <w:rsid w:val="00860CD1"/>
    <w:rsid w:val="00862C64"/>
    <w:rsid w:val="00863822"/>
    <w:rsid w:val="00864C44"/>
    <w:rsid w:val="00867F24"/>
    <w:rsid w:val="00873D89"/>
    <w:rsid w:val="008740E8"/>
    <w:rsid w:val="00875A80"/>
    <w:rsid w:val="00876DA1"/>
    <w:rsid w:val="0088153A"/>
    <w:rsid w:val="00883834"/>
    <w:rsid w:val="00884613"/>
    <w:rsid w:val="008858F4"/>
    <w:rsid w:val="00887520"/>
    <w:rsid w:val="00891DD7"/>
    <w:rsid w:val="00893044"/>
    <w:rsid w:val="00893380"/>
    <w:rsid w:val="0089603B"/>
    <w:rsid w:val="00896CAD"/>
    <w:rsid w:val="008972B1"/>
    <w:rsid w:val="008A2AE9"/>
    <w:rsid w:val="008A6B41"/>
    <w:rsid w:val="008B52A1"/>
    <w:rsid w:val="008C1C3E"/>
    <w:rsid w:val="008C3D7C"/>
    <w:rsid w:val="008C42EC"/>
    <w:rsid w:val="008C50F4"/>
    <w:rsid w:val="008D1AA2"/>
    <w:rsid w:val="008D25B5"/>
    <w:rsid w:val="008D3AAC"/>
    <w:rsid w:val="008D5419"/>
    <w:rsid w:val="008E125F"/>
    <w:rsid w:val="008E3186"/>
    <w:rsid w:val="008F05FF"/>
    <w:rsid w:val="008F0E94"/>
    <w:rsid w:val="008F15FD"/>
    <w:rsid w:val="008F23CF"/>
    <w:rsid w:val="008F3C27"/>
    <w:rsid w:val="008F68E4"/>
    <w:rsid w:val="00905577"/>
    <w:rsid w:val="0090585A"/>
    <w:rsid w:val="00906E6D"/>
    <w:rsid w:val="00911BDB"/>
    <w:rsid w:val="00911E34"/>
    <w:rsid w:val="009150EC"/>
    <w:rsid w:val="00916688"/>
    <w:rsid w:val="009179E5"/>
    <w:rsid w:val="0092506B"/>
    <w:rsid w:val="0092733F"/>
    <w:rsid w:val="009273BC"/>
    <w:rsid w:val="00927548"/>
    <w:rsid w:val="00927874"/>
    <w:rsid w:val="009335A6"/>
    <w:rsid w:val="00934BC0"/>
    <w:rsid w:val="009359D3"/>
    <w:rsid w:val="00937913"/>
    <w:rsid w:val="00944814"/>
    <w:rsid w:val="00944AA9"/>
    <w:rsid w:val="009461C5"/>
    <w:rsid w:val="00946C1B"/>
    <w:rsid w:val="009503B6"/>
    <w:rsid w:val="009528C3"/>
    <w:rsid w:val="00956854"/>
    <w:rsid w:val="009574DA"/>
    <w:rsid w:val="00962465"/>
    <w:rsid w:val="00963014"/>
    <w:rsid w:val="009640DF"/>
    <w:rsid w:val="00965594"/>
    <w:rsid w:val="00966434"/>
    <w:rsid w:val="00972BC8"/>
    <w:rsid w:val="0097355B"/>
    <w:rsid w:val="009774CD"/>
    <w:rsid w:val="00977F27"/>
    <w:rsid w:val="00981E92"/>
    <w:rsid w:val="009836FD"/>
    <w:rsid w:val="00984DD2"/>
    <w:rsid w:val="00985D18"/>
    <w:rsid w:val="0098694D"/>
    <w:rsid w:val="0098776E"/>
    <w:rsid w:val="00990B06"/>
    <w:rsid w:val="009921B8"/>
    <w:rsid w:val="0099270C"/>
    <w:rsid w:val="00994443"/>
    <w:rsid w:val="00996595"/>
    <w:rsid w:val="00997AF9"/>
    <w:rsid w:val="009A27E5"/>
    <w:rsid w:val="009A2D3F"/>
    <w:rsid w:val="009A3AAB"/>
    <w:rsid w:val="009A4C5B"/>
    <w:rsid w:val="009B662C"/>
    <w:rsid w:val="009C373E"/>
    <w:rsid w:val="009C5094"/>
    <w:rsid w:val="009C7A58"/>
    <w:rsid w:val="009D0D33"/>
    <w:rsid w:val="009D2D26"/>
    <w:rsid w:val="009D3E7A"/>
    <w:rsid w:val="009D5257"/>
    <w:rsid w:val="009E0147"/>
    <w:rsid w:val="009E1CAB"/>
    <w:rsid w:val="009E27BD"/>
    <w:rsid w:val="00A01453"/>
    <w:rsid w:val="00A02694"/>
    <w:rsid w:val="00A03DAA"/>
    <w:rsid w:val="00A07914"/>
    <w:rsid w:val="00A17E7C"/>
    <w:rsid w:val="00A203A6"/>
    <w:rsid w:val="00A203FF"/>
    <w:rsid w:val="00A27DC1"/>
    <w:rsid w:val="00A307AC"/>
    <w:rsid w:val="00A31187"/>
    <w:rsid w:val="00A32DB5"/>
    <w:rsid w:val="00A34B9F"/>
    <w:rsid w:val="00A42B70"/>
    <w:rsid w:val="00A44921"/>
    <w:rsid w:val="00A47FEE"/>
    <w:rsid w:val="00A513E1"/>
    <w:rsid w:val="00A516C4"/>
    <w:rsid w:val="00A529E2"/>
    <w:rsid w:val="00A52F51"/>
    <w:rsid w:val="00A53CEF"/>
    <w:rsid w:val="00A571A7"/>
    <w:rsid w:val="00A608B9"/>
    <w:rsid w:val="00A6133C"/>
    <w:rsid w:val="00A621B4"/>
    <w:rsid w:val="00A64FAE"/>
    <w:rsid w:val="00A6581F"/>
    <w:rsid w:val="00A67AB6"/>
    <w:rsid w:val="00A7267F"/>
    <w:rsid w:val="00A74071"/>
    <w:rsid w:val="00A75062"/>
    <w:rsid w:val="00A75AE4"/>
    <w:rsid w:val="00A77F33"/>
    <w:rsid w:val="00A81356"/>
    <w:rsid w:val="00A92D0F"/>
    <w:rsid w:val="00A93F51"/>
    <w:rsid w:val="00A95081"/>
    <w:rsid w:val="00A96769"/>
    <w:rsid w:val="00AA2B23"/>
    <w:rsid w:val="00AA522A"/>
    <w:rsid w:val="00AA5706"/>
    <w:rsid w:val="00AA68E4"/>
    <w:rsid w:val="00AB0061"/>
    <w:rsid w:val="00AB0121"/>
    <w:rsid w:val="00AB07A2"/>
    <w:rsid w:val="00AB0F8E"/>
    <w:rsid w:val="00AB5478"/>
    <w:rsid w:val="00AC094C"/>
    <w:rsid w:val="00AC3C38"/>
    <w:rsid w:val="00AC5300"/>
    <w:rsid w:val="00AC581C"/>
    <w:rsid w:val="00AC5A86"/>
    <w:rsid w:val="00AC7D40"/>
    <w:rsid w:val="00AD0E5B"/>
    <w:rsid w:val="00AD182E"/>
    <w:rsid w:val="00AD26A5"/>
    <w:rsid w:val="00AD2CCB"/>
    <w:rsid w:val="00AD2E70"/>
    <w:rsid w:val="00AD4B9D"/>
    <w:rsid w:val="00AD53C1"/>
    <w:rsid w:val="00AE17F1"/>
    <w:rsid w:val="00AE290B"/>
    <w:rsid w:val="00AE4BC6"/>
    <w:rsid w:val="00AE73A7"/>
    <w:rsid w:val="00AE78FC"/>
    <w:rsid w:val="00AF2B93"/>
    <w:rsid w:val="00AF2CE9"/>
    <w:rsid w:val="00AF6685"/>
    <w:rsid w:val="00AF790A"/>
    <w:rsid w:val="00B00CB5"/>
    <w:rsid w:val="00B01977"/>
    <w:rsid w:val="00B14071"/>
    <w:rsid w:val="00B15067"/>
    <w:rsid w:val="00B16AFA"/>
    <w:rsid w:val="00B16E0C"/>
    <w:rsid w:val="00B23F5A"/>
    <w:rsid w:val="00B30D87"/>
    <w:rsid w:val="00B31B03"/>
    <w:rsid w:val="00B31CE6"/>
    <w:rsid w:val="00B3288C"/>
    <w:rsid w:val="00B432C2"/>
    <w:rsid w:val="00B50D41"/>
    <w:rsid w:val="00B51FE9"/>
    <w:rsid w:val="00B5345E"/>
    <w:rsid w:val="00B61090"/>
    <w:rsid w:val="00B6338F"/>
    <w:rsid w:val="00B6484F"/>
    <w:rsid w:val="00B649B0"/>
    <w:rsid w:val="00B6711F"/>
    <w:rsid w:val="00B671A4"/>
    <w:rsid w:val="00B718E4"/>
    <w:rsid w:val="00B71DDD"/>
    <w:rsid w:val="00B724B8"/>
    <w:rsid w:val="00B72C4E"/>
    <w:rsid w:val="00B731CA"/>
    <w:rsid w:val="00B764B9"/>
    <w:rsid w:val="00B860CC"/>
    <w:rsid w:val="00B86294"/>
    <w:rsid w:val="00B86B5F"/>
    <w:rsid w:val="00B901F0"/>
    <w:rsid w:val="00B90EA6"/>
    <w:rsid w:val="00B912D2"/>
    <w:rsid w:val="00B941A9"/>
    <w:rsid w:val="00B942A5"/>
    <w:rsid w:val="00B94A57"/>
    <w:rsid w:val="00B97211"/>
    <w:rsid w:val="00BA232F"/>
    <w:rsid w:val="00BA732F"/>
    <w:rsid w:val="00BB312B"/>
    <w:rsid w:val="00BC1748"/>
    <w:rsid w:val="00BD1B09"/>
    <w:rsid w:val="00BD1C9C"/>
    <w:rsid w:val="00BD2225"/>
    <w:rsid w:val="00BD3936"/>
    <w:rsid w:val="00BD56B9"/>
    <w:rsid w:val="00BD59E6"/>
    <w:rsid w:val="00BE20AA"/>
    <w:rsid w:val="00BE49DC"/>
    <w:rsid w:val="00BE582F"/>
    <w:rsid w:val="00BE5934"/>
    <w:rsid w:val="00BE64A0"/>
    <w:rsid w:val="00BE7A5B"/>
    <w:rsid w:val="00BF1A88"/>
    <w:rsid w:val="00BF28F9"/>
    <w:rsid w:val="00C034D6"/>
    <w:rsid w:val="00C07B99"/>
    <w:rsid w:val="00C100A3"/>
    <w:rsid w:val="00C10451"/>
    <w:rsid w:val="00C128F4"/>
    <w:rsid w:val="00C13AA0"/>
    <w:rsid w:val="00C151AE"/>
    <w:rsid w:val="00C1581C"/>
    <w:rsid w:val="00C173B4"/>
    <w:rsid w:val="00C253D6"/>
    <w:rsid w:val="00C268C9"/>
    <w:rsid w:val="00C27397"/>
    <w:rsid w:val="00C30645"/>
    <w:rsid w:val="00C32794"/>
    <w:rsid w:val="00C3302C"/>
    <w:rsid w:val="00C37C44"/>
    <w:rsid w:val="00C4676C"/>
    <w:rsid w:val="00C515F8"/>
    <w:rsid w:val="00C51D10"/>
    <w:rsid w:val="00C530AB"/>
    <w:rsid w:val="00C5512B"/>
    <w:rsid w:val="00C5768C"/>
    <w:rsid w:val="00C60026"/>
    <w:rsid w:val="00C718D5"/>
    <w:rsid w:val="00C7464E"/>
    <w:rsid w:val="00C7710E"/>
    <w:rsid w:val="00C77759"/>
    <w:rsid w:val="00C800DB"/>
    <w:rsid w:val="00C808AA"/>
    <w:rsid w:val="00C81231"/>
    <w:rsid w:val="00C8132E"/>
    <w:rsid w:val="00C816F9"/>
    <w:rsid w:val="00C82688"/>
    <w:rsid w:val="00C831E2"/>
    <w:rsid w:val="00C8466E"/>
    <w:rsid w:val="00C90851"/>
    <w:rsid w:val="00CA1D13"/>
    <w:rsid w:val="00CA4C7E"/>
    <w:rsid w:val="00CA58CD"/>
    <w:rsid w:val="00CB18F6"/>
    <w:rsid w:val="00CB1D7D"/>
    <w:rsid w:val="00CB29CD"/>
    <w:rsid w:val="00CB308C"/>
    <w:rsid w:val="00CB3964"/>
    <w:rsid w:val="00CB4665"/>
    <w:rsid w:val="00CB64F2"/>
    <w:rsid w:val="00CC3D13"/>
    <w:rsid w:val="00CC4555"/>
    <w:rsid w:val="00CE177F"/>
    <w:rsid w:val="00CE23D7"/>
    <w:rsid w:val="00CE24EF"/>
    <w:rsid w:val="00CE376B"/>
    <w:rsid w:val="00CE4D6E"/>
    <w:rsid w:val="00CF0E5F"/>
    <w:rsid w:val="00CF2FD1"/>
    <w:rsid w:val="00CF3B4E"/>
    <w:rsid w:val="00D0285F"/>
    <w:rsid w:val="00D06356"/>
    <w:rsid w:val="00D07FE7"/>
    <w:rsid w:val="00D12001"/>
    <w:rsid w:val="00D14DE2"/>
    <w:rsid w:val="00D2144E"/>
    <w:rsid w:val="00D2149C"/>
    <w:rsid w:val="00D276F4"/>
    <w:rsid w:val="00D301A1"/>
    <w:rsid w:val="00D44B5D"/>
    <w:rsid w:val="00D47EC4"/>
    <w:rsid w:val="00D54FEF"/>
    <w:rsid w:val="00D60C21"/>
    <w:rsid w:val="00D636A0"/>
    <w:rsid w:val="00D63ADD"/>
    <w:rsid w:val="00D63D22"/>
    <w:rsid w:val="00D71B23"/>
    <w:rsid w:val="00D727F1"/>
    <w:rsid w:val="00D72843"/>
    <w:rsid w:val="00D728D9"/>
    <w:rsid w:val="00D76DDC"/>
    <w:rsid w:val="00D802E1"/>
    <w:rsid w:val="00D909DF"/>
    <w:rsid w:val="00D91C6D"/>
    <w:rsid w:val="00D93E5E"/>
    <w:rsid w:val="00DA0B8B"/>
    <w:rsid w:val="00DA185B"/>
    <w:rsid w:val="00DA36C1"/>
    <w:rsid w:val="00DA475D"/>
    <w:rsid w:val="00DA5B87"/>
    <w:rsid w:val="00DB1798"/>
    <w:rsid w:val="00DB40EE"/>
    <w:rsid w:val="00DB466D"/>
    <w:rsid w:val="00DB573B"/>
    <w:rsid w:val="00DC290E"/>
    <w:rsid w:val="00DC3C55"/>
    <w:rsid w:val="00DC3C72"/>
    <w:rsid w:val="00DC4FA1"/>
    <w:rsid w:val="00DC50B3"/>
    <w:rsid w:val="00DC79CF"/>
    <w:rsid w:val="00DD5EDB"/>
    <w:rsid w:val="00DD69AB"/>
    <w:rsid w:val="00DE0D44"/>
    <w:rsid w:val="00DE5D2C"/>
    <w:rsid w:val="00DF08F8"/>
    <w:rsid w:val="00DF374C"/>
    <w:rsid w:val="00DF3FF1"/>
    <w:rsid w:val="00DF4FEA"/>
    <w:rsid w:val="00DF5083"/>
    <w:rsid w:val="00E01AAE"/>
    <w:rsid w:val="00E047E7"/>
    <w:rsid w:val="00E053D5"/>
    <w:rsid w:val="00E06357"/>
    <w:rsid w:val="00E06B51"/>
    <w:rsid w:val="00E17E75"/>
    <w:rsid w:val="00E2156A"/>
    <w:rsid w:val="00E23373"/>
    <w:rsid w:val="00E26B78"/>
    <w:rsid w:val="00E33778"/>
    <w:rsid w:val="00E33A17"/>
    <w:rsid w:val="00E35898"/>
    <w:rsid w:val="00E41822"/>
    <w:rsid w:val="00E432FE"/>
    <w:rsid w:val="00E43475"/>
    <w:rsid w:val="00E46615"/>
    <w:rsid w:val="00E46A9F"/>
    <w:rsid w:val="00E4778B"/>
    <w:rsid w:val="00E52BBA"/>
    <w:rsid w:val="00E540FB"/>
    <w:rsid w:val="00E552CE"/>
    <w:rsid w:val="00E60F33"/>
    <w:rsid w:val="00E613A6"/>
    <w:rsid w:val="00E637DA"/>
    <w:rsid w:val="00E65E74"/>
    <w:rsid w:val="00E71ABF"/>
    <w:rsid w:val="00E72B54"/>
    <w:rsid w:val="00E73400"/>
    <w:rsid w:val="00E75645"/>
    <w:rsid w:val="00E76B9A"/>
    <w:rsid w:val="00E801CB"/>
    <w:rsid w:val="00E81060"/>
    <w:rsid w:val="00E90899"/>
    <w:rsid w:val="00E915F4"/>
    <w:rsid w:val="00E91EC8"/>
    <w:rsid w:val="00EA00C1"/>
    <w:rsid w:val="00EA3B56"/>
    <w:rsid w:val="00EA42C0"/>
    <w:rsid w:val="00EB1921"/>
    <w:rsid w:val="00EB613B"/>
    <w:rsid w:val="00ED2793"/>
    <w:rsid w:val="00ED5A8C"/>
    <w:rsid w:val="00ED628F"/>
    <w:rsid w:val="00EE10F8"/>
    <w:rsid w:val="00EE42D6"/>
    <w:rsid w:val="00EE4308"/>
    <w:rsid w:val="00EE70B5"/>
    <w:rsid w:val="00EF1227"/>
    <w:rsid w:val="00EF596A"/>
    <w:rsid w:val="00EF69E1"/>
    <w:rsid w:val="00F0319C"/>
    <w:rsid w:val="00F0701D"/>
    <w:rsid w:val="00F125AA"/>
    <w:rsid w:val="00F126F0"/>
    <w:rsid w:val="00F14014"/>
    <w:rsid w:val="00F1430E"/>
    <w:rsid w:val="00F15AF1"/>
    <w:rsid w:val="00F167B7"/>
    <w:rsid w:val="00F2128E"/>
    <w:rsid w:val="00F224CA"/>
    <w:rsid w:val="00F24C8B"/>
    <w:rsid w:val="00F25ADF"/>
    <w:rsid w:val="00F2775B"/>
    <w:rsid w:val="00F27F55"/>
    <w:rsid w:val="00F31AF3"/>
    <w:rsid w:val="00F44741"/>
    <w:rsid w:val="00F44806"/>
    <w:rsid w:val="00F46FE1"/>
    <w:rsid w:val="00F52FA6"/>
    <w:rsid w:val="00F53987"/>
    <w:rsid w:val="00F55078"/>
    <w:rsid w:val="00F55440"/>
    <w:rsid w:val="00F61AC4"/>
    <w:rsid w:val="00F62008"/>
    <w:rsid w:val="00F623DD"/>
    <w:rsid w:val="00F66923"/>
    <w:rsid w:val="00F75257"/>
    <w:rsid w:val="00F75ACF"/>
    <w:rsid w:val="00F7774E"/>
    <w:rsid w:val="00F8365D"/>
    <w:rsid w:val="00F9060F"/>
    <w:rsid w:val="00F92976"/>
    <w:rsid w:val="00F94FA7"/>
    <w:rsid w:val="00FA034E"/>
    <w:rsid w:val="00FA3495"/>
    <w:rsid w:val="00FA457B"/>
    <w:rsid w:val="00FA577A"/>
    <w:rsid w:val="00FA6216"/>
    <w:rsid w:val="00FA733C"/>
    <w:rsid w:val="00FC52A7"/>
    <w:rsid w:val="00FC5F8F"/>
    <w:rsid w:val="00FC6D5D"/>
    <w:rsid w:val="00FD3A16"/>
    <w:rsid w:val="00FD69BC"/>
    <w:rsid w:val="00FE22C4"/>
    <w:rsid w:val="00FE38AF"/>
    <w:rsid w:val="00FE4019"/>
    <w:rsid w:val="00FE5DCE"/>
    <w:rsid w:val="00FE61C2"/>
    <w:rsid w:val="00FE65CC"/>
    <w:rsid w:val="00FF0E20"/>
    <w:rsid w:val="00FF5C0A"/>
    <w:rsid w:val="00FF6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0518A1"/>
  <w15:docId w15:val="{C477854F-1D4C-4D3F-A9CD-F8DB53FE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A32DB5"/>
    <w:pPr>
      <w:keepNext/>
      <w:keepLines/>
      <w:numPr>
        <w:ilvl w:val="2"/>
        <w:numId w:val="2"/>
      </w:numPr>
      <w:spacing w:before="240" w:after="0" w:line="240" w:lineRule="auto"/>
      <w:ind w:left="709" w:hanging="709"/>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A32DB5"/>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UnresolvedMention1">
    <w:name w:val="Unresolved Mention1"/>
    <w:basedOn w:val="DefaultParagraphFont"/>
    <w:uiPriority w:val="99"/>
    <w:semiHidden/>
    <w:unhideWhenUsed/>
    <w:rsid w:val="00670F09"/>
    <w:rPr>
      <w:color w:val="808080"/>
      <w:shd w:val="clear" w:color="auto" w:fill="E6E6E6"/>
    </w:rPr>
  </w:style>
  <w:style w:type="character" w:customStyle="1" w:styleId="UnresolvedMention2">
    <w:name w:val="Unresolved Mention2"/>
    <w:basedOn w:val="DefaultParagraphFont"/>
    <w:uiPriority w:val="99"/>
    <w:semiHidden/>
    <w:unhideWhenUsed/>
    <w:rsid w:val="00A02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429542717">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irdlife.org.au/bird-profile/australian-painted-snipe"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birdsaustralia.com.au/our-projects/australian-painted-snipe.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datazone.birdlife.org/species/factsheet/australian-painted-snipe-rostratula-australis/tex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environment.act.gov.au/cp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x.doi.org/10.2305/IUCN.UK.2016-3.RLTS.T22735692A95117342.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nberrabirds.org.au/wp-content/gallery/australian_painted_snipe/Snipe_Australian_Painted%20(Tobias%20Hayashi).jpg" TargetMode="External"/><Relationship Id="rId22" Type="http://schemas.openxmlformats.org/officeDocument/2006/relationships/hyperlink" Target="http://www.environment.nsw.gov.au/threatenedspeciesapp/profile.aspx?id=10734" TargetMode="External"/><Relationship Id="rId27" Type="http://schemas.openxmlformats.org/officeDocument/2006/relationships/footer" Target="footer5.xml"/></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9BC3F-C9F4-48E7-81E3-468E9B39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11044</Characters>
  <Application>Microsoft Office Word</Application>
  <DocSecurity>0</DocSecurity>
  <Lines>191</Lines>
  <Paragraphs>92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2017-01-16T00:24:00Z</cp:lastPrinted>
  <dcterms:created xsi:type="dcterms:W3CDTF">2019-05-06T23:23:00Z</dcterms:created>
  <dcterms:modified xsi:type="dcterms:W3CDTF">2019-05-06T23:23:00Z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A15868902</vt:lpwstr>
  </property>
  <property fmtid="{D5CDD505-2E9C-101B-9397-08002B2CF9AE}" pid="4" name="Objective-Title">
    <vt:lpwstr>Conservation Advice - Australian Painted Snipe</vt:lpwstr>
  </property>
  <property fmtid="{D5CDD505-2E9C-101B-9397-08002B2CF9AE}" pid="5" name="Objective-Comment">
    <vt:lpwstr/>
  </property>
  <property fmtid="{D5CDD505-2E9C-101B-9397-08002B2CF9AE}" pid="6" name="Objective-CreationStamp">
    <vt:filetime>2018-04-04T03:26:24Z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2019-04-09T04:47:26Z</vt:filetime>
  </property>
  <property fmtid="{D5CDD505-2E9C-101B-9397-08002B2CF9AE}" pid="10" name="Objective-ModificationStamp">
    <vt:filetime>2019-04-09T23:52:58Z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Bird Conservation Advices</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