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CB182" w14:textId="77777777" w:rsidR="00197CE0" w:rsidRPr="00197CE0" w:rsidRDefault="00197CE0" w:rsidP="00197CE0">
      <w:pPr>
        <w:spacing w:before="120" w:after="0" w:line="240" w:lineRule="auto"/>
        <w:rPr>
          <w:rFonts w:ascii="Arial" w:eastAsia="Times New Roman" w:hAnsi="Arial" w:cs="Arial"/>
          <w:sz w:val="24"/>
          <w:szCs w:val="20"/>
        </w:rPr>
      </w:pPr>
      <w:bookmarkStart w:id="0" w:name="_GoBack"/>
      <w:bookmarkEnd w:id="0"/>
      <w:r w:rsidRPr="00197CE0">
        <w:rPr>
          <w:rFonts w:ascii="Arial" w:eastAsia="Times New Roman" w:hAnsi="Arial" w:cs="Arial"/>
          <w:sz w:val="24"/>
          <w:szCs w:val="20"/>
        </w:rPr>
        <w:t>Australian Capital Territory</w:t>
      </w:r>
    </w:p>
    <w:p w14:paraId="3E129F12" w14:textId="77777777" w:rsidR="00197CE0" w:rsidRPr="00197CE0" w:rsidRDefault="00197CE0" w:rsidP="00197CE0">
      <w:pPr>
        <w:tabs>
          <w:tab w:val="left" w:pos="2400"/>
          <w:tab w:val="left" w:pos="2880"/>
        </w:tabs>
        <w:spacing w:before="700" w:after="100" w:line="240" w:lineRule="auto"/>
        <w:outlineLvl w:val="0"/>
        <w:rPr>
          <w:rFonts w:ascii="Arial" w:eastAsia="Times New Roman" w:hAnsi="Arial" w:cs="Times New Roman"/>
          <w:b/>
          <w:sz w:val="40"/>
          <w:szCs w:val="20"/>
        </w:rPr>
      </w:pPr>
      <w:r w:rsidRPr="00197CE0">
        <w:rPr>
          <w:rFonts w:ascii="Arial" w:eastAsia="Times New Roman" w:hAnsi="Arial" w:cs="Times New Roman"/>
          <w:b/>
          <w:sz w:val="40"/>
          <w:szCs w:val="20"/>
        </w:rPr>
        <w:t>Nature Conservation (Hooded Robin) Conservation Advice 2019</w:t>
      </w:r>
    </w:p>
    <w:p w14:paraId="6B6D3D05" w14:textId="77777777" w:rsidR="00197CE0" w:rsidRPr="00197CE0" w:rsidRDefault="00197CE0" w:rsidP="00197CE0">
      <w:pPr>
        <w:spacing w:before="340" w:after="0" w:line="240" w:lineRule="auto"/>
        <w:outlineLvl w:val="1"/>
        <w:rPr>
          <w:rFonts w:ascii="Arial" w:eastAsia="Times New Roman" w:hAnsi="Arial" w:cs="Arial"/>
          <w:b/>
          <w:bCs/>
          <w:sz w:val="24"/>
          <w:szCs w:val="20"/>
        </w:rPr>
      </w:pPr>
      <w:r w:rsidRPr="00197CE0">
        <w:rPr>
          <w:rFonts w:ascii="Arial" w:eastAsia="Times New Roman" w:hAnsi="Arial" w:cs="Arial"/>
          <w:b/>
          <w:bCs/>
          <w:sz w:val="24"/>
          <w:szCs w:val="20"/>
        </w:rPr>
        <w:t>Notifiable instrument NI2019–249</w:t>
      </w:r>
    </w:p>
    <w:p w14:paraId="58CACD98" w14:textId="77777777" w:rsidR="00197CE0" w:rsidRPr="00197CE0" w:rsidRDefault="00197CE0" w:rsidP="00197CE0">
      <w:pPr>
        <w:spacing w:before="300" w:after="0" w:line="240" w:lineRule="auto"/>
        <w:jc w:val="both"/>
        <w:rPr>
          <w:rFonts w:ascii="Times New Roman" w:eastAsia="Times New Roman" w:hAnsi="Times New Roman" w:cs="Times New Roman"/>
          <w:sz w:val="24"/>
          <w:szCs w:val="20"/>
        </w:rPr>
      </w:pPr>
      <w:r w:rsidRPr="00197CE0">
        <w:rPr>
          <w:rFonts w:ascii="Times New Roman" w:eastAsia="Times New Roman" w:hAnsi="Times New Roman" w:cs="Times New Roman"/>
          <w:sz w:val="24"/>
          <w:szCs w:val="20"/>
        </w:rPr>
        <w:t xml:space="preserve">made under the  </w:t>
      </w:r>
    </w:p>
    <w:p w14:paraId="773E25E5" w14:textId="77777777" w:rsidR="00197CE0" w:rsidRPr="00197CE0" w:rsidRDefault="00197CE0" w:rsidP="00197CE0">
      <w:pPr>
        <w:tabs>
          <w:tab w:val="left" w:pos="2600"/>
        </w:tabs>
        <w:spacing w:before="320" w:after="0" w:line="240" w:lineRule="auto"/>
        <w:rPr>
          <w:rFonts w:ascii="Arial" w:eastAsia="Times New Roman" w:hAnsi="Arial" w:cs="Times New Roman"/>
          <w:b/>
          <w:sz w:val="24"/>
          <w:szCs w:val="20"/>
        </w:rPr>
      </w:pPr>
      <w:r w:rsidRPr="00197CE0">
        <w:rPr>
          <w:rFonts w:ascii="Arial" w:eastAsia="Times New Roman" w:hAnsi="Arial" w:cs="Arial"/>
          <w:b/>
          <w:sz w:val="20"/>
          <w:szCs w:val="20"/>
        </w:rPr>
        <w:t>Nature Conservation Act 2014, s 90C (Conservation advice)</w:t>
      </w:r>
    </w:p>
    <w:p w14:paraId="2640AEB1" w14:textId="77777777" w:rsidR="00197CE0" w:rsidRPr="00197CE0" w:rsidRDefault="00197CE0" w:rsidP="00197CE0">
      <w:pPr>
        <w:spacing w:before="60" w:after="0" w:line="240" w:lineRule="auto"/>
        <w:jc w:val="both"/>
        <w:rPr>
          <w:rFonts w:ascii="Times New Roman" w:eastAsia="Times New Roman" w:hAnsi="Times New Roman" w:cs="Times New Roman"/>
          <w:sz w:val="24"/>
          <w:szCs w:val="20"/>
        </w:rPr>
      </w:pPr>
    </w:p>
    <w:p w14:paraId="1A7A7061" w14:textId="77777777" w:rsidR="00197CE0" w:rsidRPr="00197CE0" w:rsidRDefault="00197CE0" w:rsidP="00197CE0">
      <w:pPr>
        <w:pBdr>
          <w:top w:val="single" w:sz="12" w:space="1" w:color="auto"/>
        </w:pBdr>
        <w:spacing w:after="0" w:line="240" w:lineRule="auto"/>
        <w:jc w:val="both"/>
        <w:rPr>
          <w:rFonts w:ascii="Times New Roman" w:eastAsia="Times New Roman" w:hAnsi="Times New Roman" w:cs="Times New Roman"/>
          <w:sz w:val="24"/>
          <w:szCs w:val="20"/>
        </w:rPr>
      </w:pPr>
    </w:p>
    <w:p w14:paraId="6635F5EE" w14:textId="77777777" w:rsidR="00197CE0" w:rsidRPr="00197CE0" w:rsidRDefault="00197CE0" w:rsidP="00197CE0">
      <w:pPr>
        <w:spacing w:before="60" w:after="60" w:line="240" w:lineRule="auto"/>
        <w:ind w:left="720" w:hanging="720"/>
        <w:outlineLvl w:val="2"/>
        <w:rPr>
          <w:rFonts w:ascii="Arial" w:eastAsia="Times New Roman" w:hAnsi="Arial" w:cs="Arial"/>
          <w:b/>
          <w:bCs/>
          <w:sz w:val="24"/>
          <w:szCs w:val="20"/>
        </w:rPr>
      </w:pPr>
      <w:r w:rsidRPr="00197CE0">
        <w:rPr>
          <w:rFonts w:ascii="Arial" w:eastAsia="Times New Roman" w:hAnsi="Arial" w:cs="Arial"/>
          <w:b/>
          <w:bCs/>
          <w:sz w:val="24"/>
          <w:szCs w:val="20"/>
        </w:rPr>
        <w:t>1</w:t>
      </w:r>
      <w:r w:rsidRPr="00197CE0">
        <w:rPr>
          <w:rFonts w:ascii="Arial" w:eastAsia="Times New Roman" w:hAnsi="Arial" w:cs="Arial"/>
          <w:b/>
          <w:bCs/>
          <w:sz w:val="24"/>
          <w:szCs w:val="20"/>
        </w:rPr>
        <w:tab/>
        <w:t>Name of instrument</w:t>
      </w:r>
    </w:p>
    <w:p w14:paraId="3F288A3F" w14:textId="77777777" w:rsidR="00197CE0" w:rsidRPr="00197CE0" w:rsidRDefault="00197CE0" w:rsidP="00197CE0">
      <w:pPr>
        <w:spacing w:before="140" w:after="0" w:line="240" w:lineRule="auto"/>
        <w:ind w:left="720"/>
        <w:rPr>
          <w:rFonts w:ascii="Times New Roman" w:eastAsia="Times New Roman" w:hAnsi="Times New Roman" w:cs="Times New Roman"/>
          <w:sz w:val="24"/>
          <w:szCs w:val="20"/>
        </w:rPr>
      </w:pPr>
      <w:r w:rsidRPr="00197CE0">
        <w:rPr>
          <w:rFonts w:ascii="Times New Roman" w:eastAsia="Times New Roman" w:hAnsi="Times New Roman" w:cs="Times New Roman"/>
          <w:sz w:val="24"/>
          <w:szCs w:val="20"/>
        </w:rPr>
        <w:t xml:space="preserve">This instrument is the </w:t>
      </w:r>
      <w:r w:rsidRPr="00197CE0">
        <w:rPr>
          <w:rFonts w:ascii="Times New Roman" w:eastAsia="Times New Roman" w:hAnsi="Times New Roman" w:cs="Times New Roman"/>
          <w:i/>
          <w:iCs/>
          <w:sz w:val="24"/>
          <w:szCs w:val="20"/>
        </w:rPr>
        <w:t>Nature Conservation (Hooded Robin) Conservation Advice 2019</w:t>
      </w:r>
      <w:r w:rsidRPr="00197CE0">
        <w:rPr>
          <w:rFonts w:ascii="Times New Roman" w:eastAsia="Times New Roman" w:hAnsi="Times New Roman" w:cs="Times New Roman"/>
          <w:bCs/>
          <w:iCs/>
          <w:sz w:val="24"/>
          <w:szCs w:val="20"/>
        </w:rPr>
        <w:t>.</w:t>
      </w:r>
    </w:p>
    <w:p w14:paraId="114C641D" w14:textId="77777777" w:rsidR="00197CE0" w:rsidRPr="00197CE0" w:rsidRDefault="00197CE0" w:rsidP="00197CE0">
      <w:pPr>
        <w:spacing w:before="300" w:after="0" w:line="240" w:lineRule="auto"/>
        <w:ind w:left="720" w:hanging="720"/>
        <w:outlineLvl w:val="2"/>
        <w:rPr>
          <w:rFonts w:ascii="Arial" w:eastAsia="Times New Roman" w:hAnsi="Arial" w:cs="Arial"/>
          <w:b/>
          <w:bCs/>
          <w:sz w:val="24"/>
          <w:szCs w:val="20"/>
        </w:rPr>
      </w:pPr>
      <w:r w:rsidRPr="00197CE0">
        <w:rPr>
          <w:rFonts w:ascii="Arial" w:eastAsia="Times New Roman" w:hAnsi="Arial" w:cs="Arial"/>
          <w:b/>
          <w:bCs/>
          <w:sz w:val="24"/>
          <w:szCs w:val="20"/>
        </w:rPr>
        <w:t>2</w:t>
      </w:r>
      <w:r w:rsidRPr="00197CE0">
        <w:rPr>
          <w:rFonts w:ascii="Arial" w:eastAsia="Times New Roman" w:hAnsi="Arial" w:cs="Arial"/>
          <w:b/>
          <w:bCs/>
          <w:sz w:val="24"/>
          <w:szCs w:val="20"/>
        </w:rPr>
        <w:tab/>
        <w:t xml:space="preserve">Commencement </w:t>
      </w:r>
    </w:p>
    <w:p w14:paraId="3AA95C1E" w14:textId="77777777" w:rsidR="00197CE0" w:rsidRPr="00197CE0" w:rsidRDefault="00197CE0" w:rsidP="00197CE0">
      <w:pPr>
        <w:spacing w:before="140" w:after="0" w:line="240" w:lineRule="auto"/>
        <w:ind w:left="720"/>
        <w:rPr>
          <w:rFonts w:ascii="Times New Roman" w:eastAsia="Times New Roman" w:hAnsi="Times New Roman" w:cs="Times New Roman"/>
          <w:sz w:val="24"/>
          <w:szCs w:val="20"/>
        </w:rPr>
      </w:pPr>
      <w:r w:rsidRPr="00197CE0">
        <w:rPr>
          <w:rFonts w:ascii="Times New Roman" w:eastAsia="Times New Roman" w:hAnsi="Times New Roman" w:cs="Times New Roman"/>
          <w:sz w:val="24"/>
          <w:szCs w:val="20"/>
        </w:rPr>
        <w:t xml:space="preserve">This instrument commences on the day after its notification day. </w:t>
      </w:r>
    </w:p>
    <w:p w14:paraId="0E3FAB7D" w14:textId="77777777" w:rsidR="00197CE0" w:rsidRPr="00197CE0" w:rsidRDefault="00197CE0" w:rsidP="00197CE0">
      <w:pPr>
        <w:spacing w:before="300" w:after="0" w:line="240" w:lineRule="auto"/>
        <w:ind w:left="720" w:hanging="720"/>
        <w:outlineLvl w:val="2"/>
        <w:rPr>
          <w:rFonts w:ascii="Arial" w:eastAsia="Times New Roman" w:hAnsi="Arial" w:cs="Arial"/>
          <w:b/>
          <w:bCs/>
          <w:sz w:val="24"/>
          <w:szCs w:val="20"/>
        </w:rPr>
      </w:pPr>
      <w:r w:rsidRPr="00197CE0">
        <w:rPr>
          <w:rFonts w:ascii="Arial" w:eastAsia="Times New Roman" w:hAnsi="Arial" w:cs="Arial"/>
          <w:b/>
          <w:bCs/>
          <w:sz w:val="24"/>
          <w:szCs w:val="20"/>
        </w:rPr>
        <w:t>3</w:t>
      </w:r>
      <w:r w:rsidRPr="00197CE0">
        <w:rPr>
          <w:rFonts w:ascii="Arial" w:eastAsia="Times New Roman" w:hAnsi="Arial" w:cs="Arial"/>
          <w:b/>
          <w:bCs/>
          <w:sz w:val="24"/>
          <w:szCs w:val="20"/>
        </w:rPr>
        <w:tab/>
        <w:t>Conservation advice for the Hooded Robin</w:t>
      </w:r>
    </w:p>
    <w:p w14:paraId="3BA2A3EA" w14:textId="77777777" w:rsidR="00197CE0" w:rsidRPr="00197CE0" w:rsidRDefault="00197CE0" w:rsidP="00197CE0">
      <w:pPr>
        <w:spacing w:before="140" w:after="0" w:line="240" w:lineRule="auto"/>
        <w:ind w:left="720"/>
        <w:rPr>
          <w:rFonts w:ascii="Times New Roman" w:eastAsia="Times New Roman" w:hAnsi="Times New Roman" w:cs="Times New Roman"/>
          <w:sz w:val="24"/>
          <w:szCs w:val="20"/>
        </w:rPr>
      </w:pPr>
      <w:r w:rsidRPr="00197CE0">
        <w:rPr>
          <w:rFonts w:ascii="Times New Roman" w:eastAsia="Times New Roman" w:hAnsi="Times New Roman" w:cs="Times New Roman"/>
          <w:sz w:val="24"/>
          <w:szCs w:val="20"/>
        </w:rPr>
        <w:t>Schedule 1 sets out the conservation advice for the Hooded Robin (</w:t>
      </w:r>
      <w:r w:rsidRPr="00197CE0">
        <w:rPr>
          <w:rFonts w:ascii="Times New Roman" w:eastAsia="Times New Roman" w:hAnsi="Times New Roman" w:cs="Times New Roman"/>
          <w:i/>
          <w:sz w:val="24"/>
          <w:szCs w:val="20"/>
        </w:rPr>
        <w:t>Melanodryas cucullata cucullata</w:t>
      </w:r>
      <w:r w:rsidRPr="00197CE0">
        <w:rPr>
          <w:rFonts w:ascii="Times New Roman" w:eastAsia="Times New Roman" w:hAnsi="Times New Roman" w:cs="Times New Roman"/>
          <w:sz w:val="24"/>
          <w:szCs w:val="20"/>
        </w:rPr>
        <w:t>).</w:t>
      </w:r>
    </w:p>
    <w:p w14:paraId="6977291D" w14:textId="77777777" w:rsidR="00197CE0" w:rsidRPr="00197CE0" w:rsidRDefault="00197CE0" w:rsidP="00197CE0">
      <w:pPr>
        <w:spacing w:before="240" w:after="60" w:line="240" w:lineRule="auto"/>
        <w:ind w:left="720" w:hanging="720"/>
        <w:outlineLvl w:val="2"/>
        <w:rPr>
          <w:rFonts w:ascii="Arial" w:eastAsia="Times New Roman" w:hAnsi="Arial" w:cs="Arial"/>
          <w:b/>
          <w:bCs/>
          <w:sz w:val="24"/>
          <w:szCs w:val="20"/>
        </w:rPr>
      </w:pPr>
    </w:p>
    <w:p w14:paraId="1B7126F6" w14:textId="77777777" w:rsidR="00197CE0" w:rsidRPr="00197CE0" w:rsidRDefault="00197CE0" w:rsidP="00197CE0">
      <w:pPr>
        <w:autoSpaceDE w:val="0"/>
        <w:autoSpaceDN w:val="0"/>
        <w:adjustRightInd w:val="0"/>
        <w:spacing w:after="0" w:line="240" w:lineRule="auto"/>
        <w:rPr>
          <w:rFonts w:ascii="Times New Roman" w:eastAsia="Times New Roman" w:hAnsi="Times New Roman" w:cs="Times New Roman"/>
          <w:sz w:val="24"/>
          <w:szCs w:val="24"/>
          <w:lang w:eastAsia="en-AU"/>
        </w:rPr>
      </w:pPr>
    </w:p>
    <w:p w14:paraId="5EF074A5" w14:textId="77777777" w:rsidR="00197CE0" w:rsidRPr="00197CE0" w:rsidRDefault="00197CE0" w:rsidP="00197CE0">
      <w:pPr>
        <w:autoSpaceDE w:val="0"/>
        <w:autoSpaceDN w:val="0"/>
        <w:adjustRightInd w:val="0"/>
        <w:spacing w:after="0" w:line="240" w:lineRule="auto"/>
        <w:rPr>
          <w:rFonts w:ascii="Times New Roman" w:eastAsia="Times New Roman" w:hAnsi="Times New Roman" w:cs="Times New Roman"/>
          <w:sz w:val="24"/>
          <w:szCs w:val="24"/>
          <w:lang w:eastAsia="en-AU"/>
        </w:rPr>
      </w:pPr>
    </w:p>
    <w:p w14:paraId="49B7D082" w14:textId="77777777" w:rsidR="00197CE0" w:rsidRPr="00197CE0" w:rsidRDefault="00197CE0" w:rsidP="00197CE0">
      <w:pPr>
        <w:autoSpaceDE w:val="0"/>
        <w:autoSpaceDN w:val="0"/>
        <w:adjustRightInd w:val="0"/>
        <w:spacing w:after="0" w:line="240" w:lineRule="auto"/>
        <w:rPr>
          <w:rFonts w:ascii="Times New Roman" w:eastAsia="Times New Roman" w:hAnsi="Times New Roman" w:cs="Times New Roman"/>
          <w:sz w:val="24"/>
          <w:szCs w:val="24"/>
          <w:lang w:eastAsia="en-AU"/>
        </w:rPr>
      </w:pPr>
    </w:p>
    <w:p w14:paraId="2BC6DAA7" w14:textId="77777777" w:rsidR="00197CE0" w:rsidRPr="00197CE0" w:rsidRDefault="00197CE0" w:rsidP="00197CE0">
      <w:pPr>
        <w:spacing w:after="0" w:line="240" w:lineRule="auto"/>
        <w:rPr>
          <w:rFonts w:ascii="Times New Roman" w:eastAsia="Times New Roman" w:hAnsi="Times New Roman" w:cs="Times New Roman"/>
          <w:sz w:val="24"/>
          <w:szCs w:val="24"/>
          <w:lang w:eastAsia="en-AU"/>
        </w:rPr>
      </w:pPr>
      <w:r w:rsidRPr="00197CE0">
        <w:rPr>
          <w:rFonts w:ascii="Times New Roman" w:eastAsia="Times New Roman" w:hAnsi="Times New Roman" w:cs="Times New Roman"/>
          <w:sz w:val="24"/>
          <w:szCs w:val="24"/>
          <w:lang w:eastAsia="en-AU"/>
        </w:rPr>
        <w:t>Arthur Georges</w:t>
      </w:r>
    </w:p>
    <w:p w14:paraId="06BF00D4" w14:textId="77777777" w:rsidR="00197CE0" w:rsidRPr="00197CE0" w:rsidRDefault="00197CE0" w:rsidP="00197CE0">
      <w:pPr>
        <w:spacing w:after="0" w:line="240" w:lineRule="auto"/>
        <w:rPr>
          <w:rFonts w:ascii="Times New Roman" w:eastAsia="Times New Roman" w:hAnsi="Times New Roman" w:cs="Times New Roman"/>
          <w:sz w:val="24"/>
          <w:szCs w:val="24"/>
          <w:lang w:eastAsia="en-AU"/>
        </w:rPr>
      </w:pPr>
      <w:r w:rsidRPr="00197CE0">
        <w:rPr>
          <w:rFonts w:ascii="Times New Roman" w:eastAsia="Times New Roman" w:hAnsi="Times New Roman" w:cs="Times New Roman"/>
          <w:sz w:val="24"/>
          <w:szCs w:val="24"/>
          <w:lang w:eastAsia="en-AU"/>
        </w:rPr>
        <w:t>Chair, Scientific Committee</w:t>
      </w:r>
    </w:p>
    <w:p w14:paraId="688F756B" w14:textId="77777777" w:rsidR="00197CE0" w:rsidRPr="00197CE0" w:rsidRDefault="00197CE0" w:rsidP="00197CE0">
      <w:pPr>
        <w:spacing w:after="0" w:line="240" w:lineRule="auto"/>
        <w:rPr>
          <w:rFonts w:ascii="Times New Roman" w:eastAsia="Times New Roman" w:hAnsi="Times New Roman" w:cs="Times New Roman"/>
          <w:sz w:val="24"/>
          <w:szCs w:val="24"/>
          <w:lang w:eastAsia="en-AU"/>
        </w:rPr>
      </w:pPr>
      <w:r w:rsidRPr="00197CE0">
        <w:rPr>
          <w:rFonts w:ascii="Times New Roman" w:eastAsia="Times New Roman" w:hAnsi="Times New Roman" w:cs="Times New Roman"/>
          <w:sz w:val="24"/>
          <w:szCs w:val="24"/>
          <w:lang w:eastAsia="en-AU"/>
        </w:rPr>
        <w:t>1 May 2019</w:t>
      </w:r>
      <w:r w:rsidRPr="00197CE0">
        <w:rPr>
          <w:rFonts w:ascii="Times New Roman" w:eastAsia="Times New Roman" w:hAnsi="Times New Roman" w:cs="Times New Roman"/>
          <w:sz w:val="24"/>
          <w:szCs w:val="24"/>
          <w:lang w:eastAsia="en-AU"/>
        </w:rPr>
        <w:br w:type="page"/>
      </w:r>
    </w:p>
    <w:p w14:paraId="629870BF" w14:textId="77777777" w:rsidR="00197CE0" w:rsidRPr="00197CE0" w:rsidRDefault="00197CE0" w:rsidP="00197CE0">
      <w:pPr>
        <w:spacing w:after="0" w:line="240" w:lineRule="auto"/>
        <w:rPr>
          <w:rFonts w:ascii="Arial" w:eastAsia="Times New Roman" w:hAnsi="Arial" w:cs="Arial"/>
          <w:b/>
          <w:sz w:val="34"/>
          <w:szCs w:val="34"/>
        </w:rPr>
      </w:pPr>
      <w:r w:rsidRPr="00197CE0">
        <w:rPr>
          <w:rFonts w:ascii="Arial" w:eastAsia="Times New Roman" w:hAnsi="Arial" w:cs="Arial"/>
          <w:b/>
          <w:sz w:val="34"/>
          <w:szCs w:val="34"/>
        </w:rPr>
        <w:lastRenderedPageBreak/>
        <w:t>Schedule 1</w:t>
      </w:r>
    </w:p>
    <w:p w14:paraId="0D2A384A" w14:textId="77777777" w:rsidR="00197CE0" w:rsidRPr="00197CE0" w:rsidRDefault="00197CE0" w:rsidP="00197CE0">
      <w:pPr>
        <w:spacing w:before="60" w:after="0" w:line="240" w:lineRule="auto"/>
        <w:rPr>
          <w:rFonts w:ascii="Times New Roman" w:eastAsia="Times New Roman" w:hAnsi="Times New Roman" w:cs="Times New Roman"/>
          <w:sz w:val="18"/>
          <w:szCs w:val="18"/>
        </w:rPr>
      </w:pPr>
      <w:r w:rsidRPr="00197CE0">
        <w:rPr>
          <w:rFonts w:ascii="Times New Roman" w:eastAsia="Times New Roman" w:hAnsi="Times New Roman" w:cs="Times New Roman"/>
          <w:sz w:val="18"/>
          <w:szCs w:val="18"/>
        </w:rPr>
        <w:t>(see s 3)</w:t>
      </w:r>
    </w:p>
    <w:p w14:paraId="27BE2DC0" w14:textId="77777777" w:rsidR="00197CE0" w:rsidRPr="00197CE0" w:rsidRDefault="00197CE0" w:rsidP="00197CE0">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45EDE170" w14:textId="77777777" w:rsidR="00197CE0" w:rsidRPr="00197CE0" w:rsidRDefault="00197CE0" w:rsidP="00197CE0">
      <w:pPr>
        <w:tabs>
          <w:tab w:val="left" w:pos="1985"/>
        </w:tabs>
        <w:spacing w:after="0" w:line="240" w:lineRule="auto"/>
        <w:rPr>
          <w:rFonts w:ascii="Times New Roman" w:eastAsia="Times New Roman" w:hAnsi="Times New Roman" w:cs="Times New Roman"/>
          <w:sz w:val="24"/>
          <w:szCs w:val="20"/>
        </w:rPr>
      </w:pPr>
    </w:p>
    <w:p w14:paraId="51EE527D" w14:textId="77777777" w:rsidR="00197CE0" w:rsidRPr="00197CE0" w:rsidRDefault="00197CE0" w:rsidP="00197CE0">
      <w:pPr>
        <w:spacing w:before="80" w:after="60" w:line="240" w:lineRule="auto"/>
        <w:rPr>
          <w:rFonts w:ascii="Times New Roman" w:eastAsia="Times New Roman" w:hAnsi="Times New Roman" w:cs="Times New Roman"/>
          <w:sz w:val="24"/>
          <w:szCs w:val="20"/>
        </w:rPr>
      </w:pPr>
    </w:p>
    <w:p w14:paraId="35045F8B" w14:textId="77777777" w:rsidR="00197CE0" w:rsidRDefault="00197CE0">
      <w:pPr>
        <w:rPr>
          <w:szCs w:val="20"/>
        </w:rPr>
        <w:sectPr w:rsidR="00197CE0" w:rsidSect="00197CE0">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56213D3D" w14:textId="26F8E20A" w:rsidR="00511A29" w:rsidRDefault="00511A29">
      <w:pPr>
        <w:rPr>
          <w:szCs w:val="20"/>
        </w:rPr>
      </w:pPr>
    </w:p>
    <w:p w14:paraId="54373FB9" w14:textId="77777777" w:rsidR="00511A29" w:rsidRDefault="00511A29">
      <w:pPr>
        <w:rPr>
          <w:szCs w:val="20"/>
        </w:rPr>
      </w:pPr>
    </w:p>
    <w:p w14:paraId="669491FE" w14:textId="71D69E49" w:rsidR="00511A29" w:rsidRPr="003E2D65" w:rsidRDefault="00511A29" w:rsidP="00511A29">
      <w:pPr>
        <w:pStyle w:val="Heading1-notindexed"/>
        <w:rPr>
          <w:i/>
          <w:sz w:val="36"/>
          <w:szCs w:val="36"/>
        </w:rPr>
      </w:pPr>
      <w:r w:rsidRPr="00511A29">
        <w:rPr>
          <w:szCs w:val="20"/>
        </w:rPr>
        <w:t>Conservation Advice</w:t>
      </w:r>
      <w:r w:rsidRPr="00511A29">
        <w:rPr>
          <w:szCs w:val="20"/>
        </w:rPr>
        <w:br/>
      </w:r>
      <w:r w:rsidR="00783EE7">
        <w:rPr>
          <w:sz w:val="36"/>
          <w:szCs w:val="36"/>
        </w:rPr>
        <w:t>Hooded RObin</w:t>
      </w:r>
      <w:r w:rsidR="00A45158">
        <w:rPr>
          <w:sz w:val="36"/>
          <w:szCs w:val="36"/>
        </w:rPr>
        <w:br/>
      </w:r>
      <w:r w:rsidR="00B367C8">
        <w:rPr>
          <w:i/>
          <w:caps w:val="0"/>
          <w:sz w:val="36"/>
          <w:szCs w:val="36"/>
        </w:rPr>
        <w:t>Melanodryas cucullata</w:t>
      </w:r>
      <w:r w:rsidR="00AC5223">
        <w:rPr>
          <w:i/>
          <w:caps w:val="0"/>
          <w:sz w:val="36"/>
          <w:szCs w:val="36"/>
        </w:rPr>
        <w:t xml:space="preserve"> cucullata</w:t>
      </w:r>
    </w:p>
    <w:p w14:paraId="6CB1ABCA" w14:textId="77777777" w:rsidR="00511A29" w:rsidRPr="005C7F26" w:rsidRDefault="00511A29" w:rsidP="00511A29">
      <w:pPr>
        <w:pBdr>
          <w:bottom w:val="single" w:sz="12" w:space="1" w:color="auto"/>
        </w:pBdr>
        <w:tabs>
          <w:tab w:val="left" w:pos="9071"/>
        </w:tabs>
        <w:contextualSpacing/>
        <w:mirrorIndents/>
        <w:rPr>
          <w:sz w:val="22"/>
          <w:szCs w:val="22"/>
        </w:rPr>
      </w:pPr>
    </w:p>
    <w:p w14:paraId="77186183" w14:textId="77777777" w:rsidR="00F623DD" w:rsidRDefault="00F623DD" w:rsidP="00C216DE">
      <w:pPr>
        <w:pStyle w:val="Heading2-notindexed"/>
      </w:pPr>
      <w:r>
        <w:t>Conservation Status</w:t>
      </w:r>
    </w:p>
    <w:p w14:paraId="7D61C59D" w14:textId="2812BD2F" w:rsidR="00F623DD" w:rsidRDefault="00F623DD" w:rsidP="00F623DD">
      <w:r>
        <w:t xml:space="preserve">The </w:t>
      </w:r>
      <w:r w:rsidR="00783EE7">
        <w:rPr>
          <w:szCs w:val="20"/>
        </w:rPr>
        <w:t>Hooded Robin</w:t>
      </w:r>
      <w:r w:rsidR="00783EE7" w:rsidRPr="00783EE7">
        <w:rPr>
          <w:szCs w:val="20"/>
        </w:rPr>
        <w:t xml:space="preserve"> </w:t>
      </w:r>
      <w:r w:rsidR="00783EE7" w:rsidRPr="00783EE7">
        <w:rPr>
          <w:i/>
          <w:szCs w:val="20"/>
        </w:rPr>
        <w:t>Melanodryas cucullata</w:t>
      </w:r>
      <w:r w:rsidR="00783EE7" w:rsidRPr="00783EE7">
        <w:rPr>
          <w:szCs w:val="20"/>
        </w:rPr>
        <w:t xml:space="preserve"> </w:t>
      </w:r>
      <w:r w:rsidR="00096B24" w:rsidRPr="00096B24">
        <w:rPr>
          <w:i/>
          <w:szCs w:val="20"/>
        </w:rPr>
        <w:t>cucullata</w:t>
      </w:r>
      <w:r w:rsidR="00096B24" w:rsidRPr="00096B24">
        <w:rPr>
          <w:szCs w:val="20"/>
        </w:rPr>
        <w:t xml:space="preserve"> </w:t>
      </w:r>
      <w:r w:rsidR="007A5BFB" w:rsidRPr="0073788C">
        <w:t>(</w:t>
      </w:r>
      <w:r w:rsidR="007A5BFB">
        <w:t>Latham</w:t>
      </w:r>
      <w:r w:rsidR="007A5BFB" w:rsidRPr="0073788C">
        <w:t>, 18</w:t>
      </w:r>
      <w:r w:rsidR="007A5BFB">
        <w:t>01</w:t>
      </w:r>
      <w:r w:rsidR="007A5BFB" w:rsidRPr="0073788C">
        <w:t>)</w:t>
      </w:r>
      <w:r w:rsidR="007A5BFB">
        <w:t xml:space="preserve"> </w:t>
      </w:r>
      <w:r>
        <w:t>is recognised as threatened in</w:t>
      </w:r>
      <w:r w:rsidR="0015012D">
        <w:t xml:space="preserve"> the following jurisdictions</w:t>
      </w:r>
      <w:r>
        <w:t>:</w:t>
      </w:r>
    </w:p>
    <w:p w14:paraId="2AE70EF3" w14:textId="094F29C9" w:rsidR="00641220" w:rsidRPr="00E956BB" w:rsidRDefault="00711C10" w:rsidP="007A5BFB">
      <w:pPr>
        <w:tabs>
          <w:tab w:val="left" w:pos="851"/>
        </w:tabs>
        <w:spacing w:after="0" w:line="240" w:lineRule="auto"/>
        <w:ind w:left="851" w:hanging="851"/>
        <w:rPr>
          <w:b/>
        </w:rPr>
      </w:pPr>
      <w:r w:rsidRPr="00BA0A1B">
        <w:t>National</w:t>
      </w:r>
      <w:r w:rsidR="00F623DD" w:rsidRPr="00BA0A1B">
        <w:tab/>
      </w:r>
      <w:r w:rsidR="00363E1A" w:rsidRPr="00363E1A">
        <w:rPr>
          <w:b/>
        </w:rPr>
        <w:t xml:space="preserve">Critically </w:t>
      </w:r>
      <w:r w:rsidR="00E956BB">
        <w:rPr>
          <w:b/>
        </w:rPr>
        <w:t>Endangered</w:t>
      </w:r>
      <w:r w:rsidR="00745C1F" w:rsidRPr="00BA0A1B">
        <w:t>,</w:t>
      </w:r>
      <w:r w:rsidR="00F623DD" w:rsidRPr="00BA0A1B">
        <w:t xml:space="preserve"> </w:t>
      </w:r>
      <w:bookmarkStart w:id="1" w:name="top"/>
      <w:r w:rsidR="00E956BB" w:rsidRPr="00E956BB">
        <w:rPr>
          <w:lang w:val="en"/>
        </w:rPr>
        <w:t xml:space="preserve">Tiwi Islands </w:t>
      </w:r>
      <w:r w:rsidR="00E956BB">
        <w:t xml:space="preserve">sub-species </w:t>
      </w:r>
      <w:r w:rsidR="00AB6E33">
        <w:t>–</w:t>
      </w:r>
      <w:r w:rsidR="00E956BB">
        <w:t xml:space="preserve"> </w:t>
      </w:r>
      <w:r w:rsidR="009D6901" w:rsidRPr="00DC38A5">
        <w:rPr>
          <w:i/>
          <w:lang w:val="en-US"/>
        </w:rPr>
        <w:t>M.</w:t>
      </w:r>
      <w:r w:rsidR="009D6901">
        <w:rPr>
          <w:i/>
          <w:lang w:val="en-US"/>
        </w:rPr>
        <w:t> c</w:t>
      </w:r>
      <w:r w:rsidR="009D6901" w:rsidRPr="00DC38A5">
        <w:rPr>
          <w:i/>
          <w:lang w:val="en-US"/>
        </w:rPr>
        <w:t>.</w:t>
      </w:r>
      <w:r w:rsidR="009D6901">
        <w:rPr>
          <w:lang w:val="en-US"/>
        </w:rPr>
        <w:t> </w:t>
      </w:r>
      <w:r w:rsidR="00E956BB" w:rsidRPr="00E956BB">
        <w:rPr>
          <w:i/>
          <w:iCs/>
          <w:lang w:val="en"/>
        </w:rPr>
        <w:t>melvillensis</w:t>
      </w:r>
      <w:r w:rsidR="00AB6E33">
        <w:rPr>
          <w:i/>
          <w:iCs/>
          <w:lang w:val="en"/>
        </w:rPr>
        <w:t>,</w:t>
      </w:r>
      <w:r w:rsidR="00E956BB" w:rsidRPr="00E956BB">
        <w:rPr>
          <w:lang w:val="en"/>
        </w:rPr>
        <w:t xml:space="preserve"> </w:t>
      </w:r>
      <w:bookmarkEnd w:id="1"/>
      <w:r w:rsidR="00F623DD" w:rsidRPr="00BA0A1B">
        <w:rPr>
          <w:i/>
        </w:rPr>
        <w:t>Environment Protection and Bio</w:t>
      </w:r>
      <w:r w:rsidR="003E07BE" w:rsidRPr="00BA0A1B">
        <w:rPr>
          <w:i/>
        </w:rPr>
        <w:t>diversity Conservation Act 1999</w:t>
      </w:r>
      <w:r w:rsidR="00641220" w:rsidRPr="00BA0A1B">
        <w:rPr>
          <w:i/>
        </w:rPr>
        <w:br/>
      </w:r>
      <w:r w:rsidR="00E956BB">
        <w:rPr>
          <w:b/>
        </w:rPr>
        <w:t xml:space="preserve">Critically Endangered </w:t>
      </w:r>
      <w:r w:rsidR="00E956BB" w:rsidRPr="00E956BB">
        <w:t xml:space="preserve">(possibly Extinct), </w:t>
      </w:r>
      <w:r w:rsidR="00E956BB" w:rsidRPr="00E956BB">
        <w:rPr>
          <w:lang w:val="en"/>
        </w:rPr>
        <w:t xml:space="preserve">Tiwi Islands </w:t>
      </w:r>
      <w:r w:rsidR="00E956BB">
        <w:t xml:space="preserve">sub-species </w:t>
      </w:r>
      <w:r w:rsidR="00AB6E33">
        <w:t>–</w:t>
      </w:r>
      <w:r w:rsidR="00E956BB">
        <w:t xml:space="preserve"> </w:t>
      </w:r>
      <w:r w:rsidR="009D6901" w:rsidRPr="00DC38A5">
        <w:rPr>
          <w:i/>
          <w:lang w:val="en-US"/>
        </w:rPr>
        <w:t>M.</w:t>
      </w:r>
      <w:r w:rsidR="009D6901">
        <w:rPr>
          <w:i/>
          <w:lang w:val="en-US"/>
        </w:rPr>
        <w:t> c</w:t>
      </w:r>
      <w:r w:rsidR="009D6901" w:rsidRPr="00DC38A5">
        <w:rPr>
          <w:i/>
          <w:lang w:val="en-US"/>
        </w:rPr>
        <w:t>.</w:t>
      </w:r>
      <w:r w:rsidR="009D6901">
        <w:rPr>
          <w:lang w:val="en-US"/>
        </w:rPr>
        <w:t> </w:t>
      </w:r>
      <w:r w:rsidR="00E956BB" w:rsidRPr="00E956BB">
        <w:rPr>
          <w:i/>
          <w:iCs/>
          <w:lang w:val="en"/>
        </w:rPr>
        <w:t>melvillensis</w:t>
      </w:r>
      <w:r w:rsidR="008A7666">
        <w:rPr>
          <w:i/>
          <w:iCs/>
          <w:lang w:val="en"/>
        </w:rPr>
        <w:t xml:space="preserve">, </w:t>
      </w:r>
      <w:r w:rsidR="008A7666" w:rsidRPr="00BA0A1B">
        <w:t>Action Plan for Australian Birds 2010</w:t>
      </w:r>
      <w:r w:rsidR="00B63F68">
        <w:rPr>
          <w:i/>
          <w:iCs/>
          <w:lang w:val="en"/>
        </w:rPr>
        <w:br/>
      </w:r>
      <w:r w:rsidR="00E956BB">
        <w:rPr>
          <w:b/>
        </w:rPr>
        <w:t>Near Threatened</w:t>
      </w:r>
      <w:r w:rsidR="00641220" w:rsidRPr="00BA0A1B">
        <w:rPr>
          <w:i/>
        </w:rPr>
        <w:t xml:space="preserve">, </w:t>
      </w:r>
      <w:r w:rsidR="00641220" w:rsidRPr="00BA0A1B">
        <w:t>Action Plan for Australian Birds</w:t>
      </w:r>
      <w:r w:rsidR="007A5BFB">
        <w:t> </w:t>
      </w:r>
      <w:r w:rsidR="00641220" w:rsidRPr="00BA0A1B">
        <w:t>2010</w:t>
      </w:r>
    </w:p>
    <w:p w14:paraId="7D353DF1" w14:textId="7AC4EC51" w:rsidR="00F623DD" w:rsidRPr="00BA0A1B" w:rsidRDefault="00711C10" w:rsidP="007A5BFB">
      <w:pPr>
        <w:tabs>
          <w:tab w:val="left" w:pos="851"/>
        </w:tabs>
        <w:spacing w:after="0" w:line="240" w:lineRule="auto"/>
        <w:ind w:left="851" w:hanging="851"/>
        <w:rPr>
          <w:i/>
          <w:iCs/>
        </w:rPr>
      </w:pPr>
      <w:r w:rsidRPr="00BA0A1B">
        <w:t>ACT</w:t>
      </w:r>
      <w:r w:rsidR="00F623DD" w:rsidRPr="00BA0A1B">
        <w:tab/>
      </w:r>
      <w:r w:rsidR="00166080" w:rsidRPr="00BA0A1B">
        <w:rPr>
          <w:b/>
        </w:rPr>
        <w:t>Vulnerable</w:t>
      </w:r>
      <w:r w:rsidR="00F623DD" w:rsidRPr="00BA0A1B">
        <w:rPr>
          <w:iCs/>
        </w:rPr>
        <w:t>,</w:t>
      </w:r>
      <w:r w:rsidR="00136748" w:rsidRPr="00136748">
        <w:t xml:space="preserve"> </w:t>
      </w:r>
      <w:r w:rsidR="00F623DD" w:rsidRPr="00BA0A1B">
        <w:rPr>
          <w:i/>
          <w:iCs/>
        </w:rPr>
        <w:t>Nature Conservation Act 2014</w:t>
      </w:r>
    </w:p>
    <w:p w14:paraId="7E963331" w14:textId="648C857A" w:rsidR="000A043D" w:rsidRPr="00BA0A1B" w:rsidRDefault="00711C10" w:rsidP="007A5BFB">
      <w:pPr>
        <w:tabs>
          <w:tab w:val="left" w:pos="851"/>
        </w:tabs>
        <w:spacing w:after="0" w:line="240" w:lineRule="auto"/>
        <w:ind w:left="851" w:hanging="851"/>
      </w:pPr>
      <w:r w:rsidRPr="00BA0A1B">
        <w:t>NSW</w:t>
      </w:r>
      <w:r w:rsidR="000A043D" w:rsidRPr="00BA0A1B">
        <w:tab/>
      </w:r>
      <w:r w:rsidR="00166080" w:rsidRPr="00BA0A1B">
        <w:rPr>
          <w:b/>
        </w:rPr>
        <w:t>Vulnerable</w:t>
      </w:r>
      <w:r w:rsidR="000A043D" w:rsidRPr="00BA0A1B">
        <w:t xml:space="preserve">, </w:t>
      </w:r>
      <w:r w:rsidR="00166080" w:rsidRPr="00BA0A1B">
        <w:rPr>
          <w:i/>
        </w:rPr>
        <w:t>Biodiversity</w:t>
      </w:r>
      <w:r w:rsidR="000A043D" w:rsidRPr="00BA0A1B">
        <w:rPr>
          <w:i/>
        </w:rPr>
        <w:t xml:space="preserve"> Conservation Act </w:t>
      </w:r>
      <w:r w:rsidR="00166080" w:rsidRPr="00BA0A1B">
        <w:rPr>
          <w:i/>
        </w:rPr>
        <w:t>2016</w:t>
      </w:r>
    </w:p>
    <w:p w14:paraId="6336EDB0" w14:textId="253A5CEF" w:rsidR="000A043D" w:rsidRPr="00BA0A1B" w:rsidRDefault="000A043D" w:rsidP="007A5BFB">
      <w:pPr>
        <w:tabs>
          <w:tab w:val="left" w:pos="851"/>
        </w:tabs>
        <w:spacing w:after="0" w:line="240" w:lineRule="auto"/>
        <w:ind w:left="851" w:hanging="851"/>
      </w:pPr>
      <w:r w:rsidRPr="00BA0A1B">
        <w:t>Victoria</w:t>
      </w:r>
      <w:r w:rsidRPr="00BA0A1B">
        <w:tab/>
      </w:r>
      <w:r w:rsidRPr="00BA0A1B">
        <w:rPr>
          <w:b/>
        </w:rPr>
        <w:t>Threatened</w:t>
      </w:r>
      <w:r w:rsidRPr="00BA0A1B">
        <w:t>,</w:t>
      </w:r>
      <w:r w:rsidR="00096B24">
        <w:t xml:space="preserve"> species – </w:t>
      </w:r>
      <w:r w:rsidR="00096B24" w:rsidRPr="00783EE7">
        <w:rPr>
          <w:i/>
          <w:szCs w:val="20"/>
        </w:rPr>
        <w:t>Melanodryas cucullata</w:t>
      </w:r>
      <w:r w:rsidR="00096B24">
        <w:t>,</w:t>
      </w:r>
      <w:r w:rsidRPr="00BA0A1B">
        <w:t xml:space="preserve"> </w:t>
      </w:r>
      <w:r w:rsidRPr="00BA0A1B">
        <w:rPr>
          <w:i/>
        </w:rPr>
        <w:t>Flora and Fauna Guarantee Act 1988</w:t>
      </w:r>
      <w:r w:rsidRPr="00BA0A1B">
        <w:br/>
      </w:r>
      <w:r w:rsidR="00067CAC">
        <w:rPr>
          <w:b/>
        </w:rPr>
        <w:t>Near Threatened</w:t>
      </w:r>
      <w:r w:rsidRPr="00BA0A1B">
        <w:t>,</w:t>
      </w:r>
      <w:r w:rsidRPr="00BA0A1B">
        <w:rPr>
          <w:i/>
        </w:rPr>
        <w:t xml:space="preserve"> </w:t>
      </w:r>
      <w:r w:rsidRPr="00BA0A1B">
        <w:t>Advisory List of T</w:t>
      </w:r>
      <w:r w:rsidR="00711C10" w:rsidRPr="00BA0A1B">
        <w:t>hreatened Vertebrate Fauna 2013</w:t>
      </w:r>
    </w:p>
    <w:p w14:paraId="4D4961C3" w14:textId="7767E0B9" w:rsidR="00BA0A1B" w:rsidRPr="00BA0A1B" w:rsidRDefault="00BA0A1B" w:rsidP="007A5BFB">
      <w:pPr>
        <w:tabs>
          <w:tab w:val="left" w:pos="851"/>
        </w:tabs>
        <w:spacing w:after="0" w:line="240" w:lineRule="auto"/>
        <w:ind w:left="851" w:hanging="851"/>
      </w:pPr>
      <w:r>
        <w:t>NT</w:t>
      </w:r>
      <w:r w:rsidRPr="00BA0A1B">
        <w:tab/>
      </w:r>
      <w:r w:rsidR="006727C1">
        <w:rPr>
          <w:b/>
        </w:rPr>
        <w:t>Critically Endangered</w:t>
      </w:r>
      <w:r w:rsidR="00F35117">
        <w:rPr>
          <w:b/>
        </w:rPr>
        <w:t xml:space="preserve">, </w:t>
      </w:r>
      <w:r w:rsidR="00F35117" w:rsidRPr="00E956BB">
        <w:rPr>
          <w:lang w:val="en"/>
        </w:rPr>
        <w:t xml:space="preserve">Tiwi Islands </w:t>
      </w:r>
      <w:r w:rsidR="00F35117">
        <w:t xml:space="preserve">sub-species </w:t>
      </w:r>
      <w:r w:rsidR="00282722">
        <w:t>–</w:t>
      </w:r>
      <w:r w:rsidR="00F35117">
        <w:t xml:space="preserve"> </w:t>
      </w:r>
      <w:r w:rsidR="00F35117" w:rsidRPr="00DC38A5">
        <w:rPr>
          <w:i/>
          <w:lang w:val="en-US"/>
        </w:rPr>
        <w:t>M.</w:t>
      </w:r>
      <w:r w:rsidR="00F35117">
        <w:rPr>
          <w:i/>
          <w:lang w:val="en-US"/>
        </w:rPr>
        <w:t> c</w:t>
      </w:r>
      <w:r w:rsidR="00F35117" w:rsidRPr="00DC38A5">
        <w:rPr>
          <w:i/>
          <w:lang w:val="en-US"/>
        </w:rPr>
        <w:t>.</w:t>
      </w:r>
      <w:r w:rsidR="00F35117">
        <w:rPr>
          <w:lang w:val="en-US"/>
        </w:rPr>
        <w:t> </w:t>
      </w:r>
      <w:r w:rsidR="00F35117" w:rsidRPr="00E956BB">
        <w:rPr>
          <w:i/>
          <w:iCs/>
          <w:lang w:val="en"/>
        </w:rPr>
        <w:t>melvillensis</w:t>
      </w:r>
      <w:r w:rsidR="00AB6E33" w:rsidRPr="007A5BFB">
        <w:rPr>
          <w:i/>
          <w:lang w:val="en"/>
        </w:rPr>
        <w:t>,</w:t>
      </w:r>
      <w:r w:rsidRPr="00BA0A1B">
        <w:t xml:space="preserve"> </w:t>
      </w:r>
      <w:r w:rsidRPr="00BA0A1B">
        <w:rPr>
          <w:i/>
        </w:rPr>
        <w:t>Territory Parks and Wildlife Conservation Act 2000</w:t>
      </w:r>
    </w:p>
    <w:p w14:paraId="1338541A" w14:textId="76C3E27C" w:rsidR="000A043D" w:rsidRPr="00BA0A1B" w:rsidRDefault="00F07827" w:rsidP="007A5BFB">
      <w:pPr>
        <w:tabs>
          <w:tab w:val="left" w:pos="851"/>
        </w:tabs>
        <w:spacing w:after="0" w:line="240" w:lineRule="auto"/>
        <w:ind w:left="851" w:hanging="851"/>
      </w:pPr>
      <w:r w:rsidRPr="00BA0A1B">
        <w:t>SA</w:t>
      </w:r>
      <w:r w:rsidR="000A043D" w:rsidRPr="00BA0A1B">
        <w:tab/>
      </w:r>
      <w:r w:rsidR="00166080" w:rsidRPr="00BA0A1B">
        <w:rPr>
          <w:b/>
        </w:rPr>
        <w:t>Rare</w:t>
      </w:r>
      <w:r w:rsidR="001F13EC">
        <w:t>,</w:t>
      </w:r>
      <w:r w:rsidR="001F13EC" w:rsidRPr="00BA0A1B">
        <w:rPr>
          <w:i/>
        </w:rPr>
        <w:t xml:space="preserve"> </w:t>
      </w:r>
      <w:r w:rsidR="000A043D" w:rsidRPr="00BA0A1B">
        <w:rPr>
          <w:i/>
        </w:rPr>
        <w:t>National Parks and Wildlife Act 1972</w:t>
      </w:r>
    </w:p>
    <w:p w14:paraId="72FF3040" w14:textId="56655569" w:rsidR="00467F1B" w:rsidRPr="0073788C" w:rsidRDefault="0015012D" w:rsidP="00C216DE">
      <w:pPr>
        <w:pStyle w:val="Heading2-notindexed"/>
      </w:pPr>
      <w:r>
        <w:rPr>
          <w:noProof/>
          <w:lang w:eastAsia="en-AU"/>
        </w:rPr>
        <w:drawing>
          <wp:anchor distT="0" distB="0" distL="114300" distR="114300" simplePos="0" relativeHeight="251661312" behindDoc="0" locked="0" layoutInCell="1" allowOverlap="1" wp14:anchorId="1E98C851" wp14:editId="42095E78">
            <wp:simplePos x="0" y="0"/>
            <wp:positionH relativeFrom="margin">
              <wp:align>right</wp:align>
            </wp:positionH>
            <wp:positionV relativeFrom="paragraph">
              <wp:posOffset>170180</wp:posOffset>
            </wp:positionV>
            <wp:extent cx="2388235" cy="3176905"/>
            <wp:effectExtent l="0" t="0" r="0" b="4445"/>
            <wp:wrapSquare wrapText="bothSides"/>
            <wp:docPr id="3" name="fancybox-img" descr="http://canberrabirds.org.au/wp-content/gallery/hooded_robin/Robin_Hooded%208%20%28David%20Cook%2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canberrabirds.org.au/wp-content/gallery/hooded_robin/Robin_Hooded%208%20%28David%20Cook%29.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8614" t="20044" r="10116" b="8859"/>
                    <a:stretch/>
                  </pic:blipFill>
                  <pic:spPr bwMode="auto">
                    <a:xfrm>
                      <a:off x="0" y="0"/>
                      <a:ext cx="2388235" cy="3176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F1B" w:rsidRPr="0073788C">
        <w:t>ELIGIBILITY</w:t>
      </w:r>
    </w:p>
    <w:p w14:paraId="42EAFA0A" w14:textId="5A514D2B" w:rsidR="00BA0A1B" w:rsidRDefault="00C216DE" w:rsidP="007B5F06">
      <w:pPr>
        <w:pStyle w:val="ListParagraph"/>
        <w:ind w:left="0"/>
        <w:rPr>
          <w:szCs w:val="20"/>
        </w:rPr>
      </w:pPr>
      <w:r>
        <w:rPr>
          <w:szCs w:val="20"/>
        </w:rPr>
        <w:t xml:space="preserve">The factors that </w:t>
      </w:r>
      <w:r w:rsidR="0076382F">
        <w:rPr>
          <w:szCs w:val="20"/>
        </w:rPr>
        <w:t>make the Hooded Robin</w:t>
      </w:r>
      <w:r w:rsidR="0076382F" w:rsidRPr="00783EE7">
        <w:rPr>
          <w:szCs w:val="20"/>
        </w:rPr>
        <w:t xml:space="preserve"> </w:t>
      </w:r>
      <w:r>
        <w:rPr>
          <w:szCs w:val="20"/>
        </w:rPr>
        <w:t xml:space="preserve">eligible </w:t>
      </w:r>
      <w:r w:rsidR="0076382F">
        <w:rPr>
          <w:szCs w:val="20"/>
        </w:rPr>
        <w:t xml:space="preserve">for listing </w:t>
      </w:r>
      <w:r w:rsidR="00262BAF">
        <w:rPr>
          <w:szCs w:val="20"/>
        </w:rPr>
        <w:t xml:space="preserve">as Vulnerable </w:t>
      </w:r>
      <w:r w:rsidR="0076382F">
        <w:rPr>
          <w:szCs w:val="20"/>
        </w:rPr>
        <w:t>in the Threatened Native Species List</w:t>
      </w:r>
      <w:r w:rsidR="00096B24">
        <w:rPr>
          <w:szCs w:val="20"/>
        </w:rPr>
        <w:t xml:space="preserve"> in the ACT</w:t>
      </w:r>
      <w:r w:rsidR="0076382F">
        <w:rPr>
          <w:szCs w:val="20"/>
        </w:rPr>
        <w:t xml:space="preserve"> </w:t>
      </w:r>
      <w:r w:rsidR="007A5BFB">
        <w:rPr>
          <w:szCs w:val="20"/>
        </w:rPr>
        <w:t xml:space="preserve">are included in the </w:t>
      </w:r>
      <w:r w:rsidR="00AD7E1F">
        <w:rPr>
          <w:szCs w:val="20"/>
        </w:rPr>
        <w:t>Listing Background</w:t>
      </w:r>
      <w:r w:rsidR="0076382F">
        <w:rPr>
          <w:szCs w:val="20"/>
        </w:rPr>
        <w:t xml:space="preserve"> section below.</w:t>
      </w:r>
      <w:r w:rsidR="007A5BFB" w:rsidDel="007A5BFB">
        <w:rPr>
          <w:szCs w:val="20"/>
        </w:rPr>
        <w:t xml:space="preserve"> </w:t>
      </w:r>
    </w:p>
    <w:p w14:paraId="08D6EC93" w14:textId="66533F58" w:rsidR="007A182B" w:rsidRDefault="007A182B" w:rsidP="00C216DE">
      <w:pPr>
        <w:pStyle w:val="Heading2-notindexed"/>
      </w:pPr>
      <w:r>
        <w:t>DESCRIPTION AND ECOLOGY</w:t>
      </w:r>
    </w:p>
    <w:p w14:paraId="4FC24324" w14:textId="088A7078" w:rsidR="00F167DA" w:rsidRDefault="002A28C2" w:rsidP="00696986">
      <w:pPr>
        <w:rPr>
          <w:rFonts w:cs="Arial"/>
          <w:noProof/>
          <w:lang w:eastAsia="en-AU"/>
        </w:rPr>
      </w:pPr>
      <w:r>
        <w:rPr>
          <w:noProof/>
          <w:lang w:eastAsia="en-AU"/>
        </w:rPr>
        <mc:AlternateContent>
          <mc:Choice Requires="wps">
            <w:drawing>
              <wp:anchor distT="0" distB="0" distL="114300" distR="114300" simplePos="0" relativeHeight="251663360" behindDoc="0" locked="0" layoutInCell="1" allowOverlap="1" wp14:anchorId="3A754A33" wp14:editId="0717FDEB">
                <wp:simplePos x="0" y="0"/>
                <wp:positionH relativeFrom="margin">
                  <wp:align>right</wp:align>
                </wp:positionH>
                <wp:positionV relativeFrom="paragraph">
                  <wp:posOffset>2157095</wp:posOffset>
                </wp:positionV>
                <wp:extent cx="3043555" cy="198120"/>
                <wp:effectExtent l="0" t="0" r="4445" b="0"/>
                <wp:wrapSquare wrapText="bothSides"/>
                <wp:docPr id="1" name="Text Box 1"/>
                <wp:cNvGraphicFramePr/>
                <a:graphic xmlns:a="http://schemas.openxmlformats.org/drawingml/2006/main">
                  <a:graphicData uri="http://schemas.microsoft.com/office/word/2010/wordprocessingShape">
                    <wps:wsp>
                      <wps:cNvSpPr txBox="1"/>
                      <wps:spPr>
                        <a:xfrm>
                          <a:off x="0" y="0"/>
                          <a:ext cx="3043555" cy="198120"/>
                        </a:xfrm>
                        <a:prstGeom prst="rect">
                          <a:avLst/>
                        </a:prstGeom>
                        <a:solidFill>
                          <a:prstClr val="white"/>
                        </a:solidFill>
                        <a:ln>
                          <a:noFill/>
                        </a:ln>
                        <a:effectLst/>
                      </wps:spPr>
                      <wps:txbx>
                        <w:txbxContent>
                          <w:p w14:paraId="0A371450" w14:textId="1CE0F49F" w:rsidR="002A28C2" w:rsidRPr="002A28C2" w:rsidRDefault="002A28C2" w:rsidP="002A28C2">
                            <w:pPr>
                              <w:pStyle w:val="Caption"/>
                              <w:rPr>
                                <w:b w:val="0"/>
                                <w:sz w:val="21"/>
                                <w:szCs w:val="21"/>
                              </w:rPr>
                            </w:pPr>
                            <w:r w:rsidRPr="002A28C2">
                              <w:rPr>
                                <w:b w:val="0"/>
                                <w:sz w:val="21"/>
                                <w:szCs w:val="21"/>
                              </w:rPr>
                              <w:t xml:space="preserve">Adult male </w:t>
                            </w:r>
                            <w:hyperlink r:id="rId16" w:history="1">
                              <w:r w:rsidRPr="002A28C2">
                                <w:rPr>
                                  <w:rStyle w:val="Hyperlink"/>
                                  <w:b w:val="0"/>
                                  <w:color w:val="4F81BD" w:themeColor="accent1"/>
                                  <w:sz w:val="21"/>
                                  <w:szCs w:val="21"/>
                                  <w:u w:val="none"/>
                                </w:rPr>
                                <w:t>Hooded Robin</w:t>
                              </w:r>
                            </w:hyperlink>
                            <w:r w:rsidRPr="002A28C2">
                              <w:rPr>
                                <w:b w:val="0"/>
                                <w:sz w:val="21"/>
                                <w:szCs w:val="21"/>
                              </w:rPr>
                              <w:t xml:space="preserve"> (David Cook – Canberra Birds)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54A33" id="_x0000_t202" coordsize="21600,21600" o:spt="202" path="m,l,21600r21600,l21600,xe">
                <v:stroke joinstyle="miter"/>
                <v:path gradientshapeok="t" o:connecttype="rect"/>
              </v:shapetype>
              <v:shape id="Text Box 1" o:spid="_x0000_s1026" type="#_x0000_t202" style="position:absolute;margin-left:188.45pt;margin-top:169.85pt;width:239.65pt;height:15.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dbNAIAAG4EAAAOAAAAZHJzL2Uyb0RvYy54bWysVN9v2jAQfp+0/8Hy+wjQMbWIUDEqpkmo&#10;rQRTn41jE0u2z7MNCfvrd3YSunV7mvbinO/O9+P77rK4b40mZ+GDAlvSyWhMibAcKmWPJf2233y4&#10;pSREZiumwYqSXkSg98v37xaNm4sp1KAr4QkGsWHeuJLWMbp5UQReC8PCCJywaJTgDYt49cei8qzB&#10;6EYX0/H4U9GAr5wHLkJA7UNnpMscX0rB45OUQUSiS4q1xXz6fB7SWSwXbH70zNWK92Wwf6jCMGUx&#10;6TXUA4uMnLz6I5RR3EMAGUccTAFSKi5yD9jNZPymm13NnMi9IDjBXWEK/y8sfzw/e6Iq5I4SywxS&#10;tBdtJJ+hJZOETuPCHJ12Dt1ii+rk2esDKlPTrfQmfbEdgnbE+XLFNgXjqLwZf7yZzWaUcLRN7m4n&#10;0wx+8fra+RC/CDAkCSX1yF2GlJ23IWJGdB1cUrIAWlUbpXW6JMNae3JmyHNTqyhSjfjiNy9tk6+F&#10;9KozdxqRB6XPkhruGktSbA9t3+0BqguC4KEbouD4RmHaLQvxmXmcGuwbNyE+4SE1NCWFXqKkBv/j&#10;b/rkj2SilZIGp7Ck4fuJeUGJ/mqR5jSyg+AH4TAI9mTWgA0jdVhNFvGBj3oQpQfzgguySlnQxCzH&#10;XCWNg7iO3S7ggnGxWmUnHEzH4tbuHE+hB3j37QvzricnIq2PMMwnm7/hqPPtwF6dIkiVCUyAdigi&#10;N+mCQ51Z6hcwbc2v9+z1+ptY/gQAAP//AwBQSwMEFAAGAAgAAAAhAMGeKzXfAAAACAEAAA8AAABk&#10;cnMvZG93bnJldi54bWxMj8FOwzAQRO9I/IO1SFwQdWhQ06RxKmjhVg4tVc/b2CQR8TqKnSb9e5YT&#10;HGdnNfMmX0+2FRfT+8aRgqdZBMJQ6XRDlYLj5/vjEoQPSBpbR0bB1XhYF7c3OWbajbQ3l0OoBIeQ&#10;z1BBHUKXSenL2lj0M9cZYu/L9RYDy76SuseRw20r51G0kBYb4oYaO7OpTfl9GKyCxbYfxj1tHrbH&#10;tx1+dNX89Ho9KXV/N72sQAQzhb9n+MVndCiY6ewG0l60CnhIUBDHaQKC7eckjUGc+ZJEKcgil/8H&#10;FD8AAAD//wMAUEsBAi0AFAAGAAgAAAAhALaDOJL+AAAA4QEAABMAAAAAAAAAAAAAAAAAAAAAAFtD&#10;b250ZW50X1R5cGVzXS54bWxQSwECLQAUAAYACAAAACEAOP0h/9YAAACUAQAACwAAAAAAAAAAAAAA&#10;AAAvAQAAX3JlbHMvLnJlbHNQSwECLQAUAAYACAAAACEAWC03WzQCAABuBAAADgAAAAAAAAAAAAAA&#10;AAAuAgAAZHJzL2Uyb0RvYy54bWxQSwECLQAUAAYACAAAACEAwZ4rNd8AAAAIAQAADwAAAAAAAAAA&#10;AAAAAACOBAAAZHJzL2Rvd25yZXYueG1sUEsFBgAAAAAEAAQA8wAAAJoFAAAAAA==&#10;" stroked="f">
                <v:textbox inset="0,0,0,0">
                  <w:txbxContent>
                    <w:p w14:paraId="0A371450" w14:textId="1CE0F49F" w:rsidR="002A28C2" w:rsidRPr="002A28C2" w:rsidRDefault="002A28C2" w:rsidP="002A28C2">
                      <w:pPr>
                        <w:pStyle w:val="Caption"/>
                        <w:rPr>
                          <w:b w:val="0"/>
                          <w:sz w:val="21"/>
                          <w:szCs w:val="21"/>
                        </w:rPr>
                      </w:pPr>
                      <w:r w:rsidRPr="002A28C2">
                        <w:rPr>
                          <w:b w:val="0"/>
                          <w:sz w:val="21"/>
                          <w:szCs w:val="21"/>
                        </w:rPr>
                        <w:t xml:space="preserve">Adult male </w:t>
                      </w:r>
                      <w:hyperlink r:id="rId17" w:history="1">
                        <w:r w:rsidRPr="002A28C2">
                          <w:rPr>
                            <w:rStyle w:val="Hyperlink"/>
                            <w:b w:val="0"/>
                            <w:color w:val="4F81BD" w:themeColor="accent1"/>
                            <w:sz w:val="21"/>
                            <w:szCs w:val="21"/>
                            <w:u w:val="none"/>
                          </w:rPr>
                          <w:t>Hooded Robin</w:t>
                        </w:r>
                      </w:hyperlink>
                      <w:r w:rsidRPr="002A28C2">
                        <w:rPr>
                          <w:b w:val="0"/>
                          <w:sz w:val="21"/>
                          <w:szCs w:val="21"/>
                        </w:rPr>
                        <w:t xml:space="preserve"> (David Cook – Canberra Birds)</w:t>
                      </w:r>
                    </w:p>
                  </w:txbxContent>
                </v:textbox>
                <w10:wrap type="square" anchorx="margin"/>
              </v:shape>
            </w:pict>
          </mc:Fallback>
        </mc:AlternateContent>
      </w:r>
      <w:r w:rsidR="001F13EC" w:rsidRPr="00783EE7">
        <w:rPr>
          <w:i/>
          <w:szCs w:val="20"/>
        </w:rPr>
        <w:t>Melanodryas cucullata</w:t>
      </w:r>
      <w:r w:rsidR="001F13EC" w:rsidRPr="00783EE7">
        <w:rPr>
          <w:szCs w:val="20"/>
        </w:rPr>
        <w:t xml:space="preserve"> </w:t>
      </w:r>
      <w:r w:rsidR="009D6901" w:rsidRPr="009D6901">
        <w:rPr>
          <w:i/>
          <w:szCs w:val="20"/>
        </w:rPr>
        <w:t>cucullata</w:t>
      </w:r>
      <w:r w:rsidR="00F167DA">
        <w:t xml:space="preserve"> </w:t>
      </w:r>
      <w:r w:rsidR="00AF6625">
        <w:t>is the sub</w:t>
      </w:r>
      <w:r w:rsidR="00534AC2">
        <w:t>-</w:t>
      </w:r>
      <w:r w:rsidR="00AF6625">
        <w:t xml:space="preserve">species </w:t>
      </w:r>
      <w:r w:rsidR="00972F63">
        <w:t xml:space="preserve">of Hooded Robin </w:t>
      </w:r>
      <w:r w:rsidR="00AF6625">
        <w:t xml:space="preserve">resident in the ACT. </w:t>
      </w:r>
      <w:r w:rsidR="00DE3381">
        <w:t>It</w:t>
      </w:r>
      <w:r w:rsidR="00DE3381" w:rsidRPr="00DE3381">
        <w:t xml:space="preserve"> is a medium-large </w:t>
      </w:r>
      <w:r w:rsidR="00574907" w:rsidRPr="00DE3381">
        <w:t>robi</w:t>
      </w:r>
      <w:r w:rsidR="00574907">
        <w:t xml:space="preserve">n, </w:t>
      </w:r>
      <w:r w:rsidR="002E46D7">
        <w:t>measuring</w:t>
      </w:r>
      <w:r w:rsidR="00574907">
        <w:t xml:space="preserve"> 14</w:t>
      </w:r>
      <w:r w:rsidR="00282722">
        <w:t>–</w:t>
      </w:r>
      <w:r w:rsidR="00574907">
        <w:t>17 cm in length,</w:t>
      </w:r>
      <w:r w:rsidR="00574907" w:rsidRPr="00DE3381">
        <w:t xml:space="preserve"> </w:t>
      </w:r>
      <w:r w:rsidR="00DE3381" w:rsidRPr="00DE3381">
        <w:t>with a rather short slender bill and a moderately long tail which is square-tipped. Adult males are pied (black and white) with a black hood and back, white underparts, black wings, white shoulder bar and wing stripe. Females are similar to males but greyer with a brown-grey head and a dark brown wing with a white stripe. Juveniles are dark brown with off-white speckling, white markings on the upper body and white underneath</w:t>
      </w:r>
      <w:r w:rsidR="00DE3381">
        <w:t xml:space="preserve"> (Birdlife Australia 2018)</w:t>
      </w:r>
      <w:r w:rsidR="00972F63">
        <w:t>.</w:t>
      </w:r>
    </w:p>
    <w:p w14:paraId="6A96A6EC" w14:textId="2EC242C2" w:rsidR="007A182B" w:rsidRPr="00F167DA" w:rsidRDefault="00F167DA" w:rsidP="00696986">
      <w:r w:rsidRPr="00F167DA">
        <w:rPr>
          <w:rFonts w:cs="Arial"/>
          <w:noProof/>
          <w:lang w:eastAsia="en-AU"/>
        </w:rPr>
        <w:lastRenderedPageBreak/>
        <w:t>Flight is short and swiftly undulating. The adult male is unmistakable but the female and young males may be confused with other species, such as the Jacky Winter</w:t>
      </w:r>
      <w:r w:rsidR="00B04DCD" w:rsidRPr="00B04DCD">
        <w:t xml:space="preserve"> </w:t>
      </w:r>
      <w:r w:rsidR="00D0397D">
        <w:t>(</w:t>
      </w:r>
      <w:r w:rsidR="00B04DCD" w:rsidRPr="00B04DCD">
        <w:rPr>
          <w:rFonts w:cs="Arial"/>
          <w:i/>
          <w:noProof/>
          <w:lang w:eastAsia="en-AU"/>
        </w:rPr>
        <w:t>Microeca fascinans</w:t>
      </w:r>
      <w:r w:rsidR="00D0397D" w:rsidRPr="00D0397D">
        <w:rPr>
          <w:rFonts w:cs="Arial"/>
          <w:noProof/>
          <w:lang w:eastAsia="en-AU"/>
        </w:rPr>
        <w:t>)</w:t>
      </w:r>
      <w:r w:rsidRPr="00F167DA">
        <w:rPr>
          <w:rFonts w:cs="Arial"/>
          <w:noProof/>
          <w:lang w:eastAsia="en-AU"/>
        </w:rPr>
        <w:t xml:space="preserve">. Hooded Robins are distinguished </w:t>
      </w:r>
      <w:r w:rsidR="002E46D7">
        <w:rPr>
          <w:rFonts w:cs="Arial"/>
          <w:noProof/>
          <w:lang w:eastAsia="en-AU"/>
        </w:rPr>
        <w:t xml:space="preserve">from aesthetically similar species </w:t>
      </w:r>
      <w:r w:rsidRPr="00F167DA">
        <w:rPr>
          <w:rFonts w:cs="Arial"/>
          <w:noProof/>
          <w:lang w:eastAsia="en-AU"/>
        </w:rPr>
        <w:t xml:space="preserve">by their larger size, distinctive white wing bar and different 'hourglass' </w:t>
      </w:r>
      <w:r>
        <w:rPr>
          <w:rFonts w:cs="Arial"/>
          <w:noProof/>
          <w:lang w:eastAsia="en-AU"/>
        </w:rPr>
        <w:t>shaped tail markings (OEH 2017)</w:t>
      </w:r>
      <w:r w:rsidR="00972F63">
        <w:rPr>
          <w:rFonts w:cs="Arial"/>
          <w:noProof/>
          <w:lang w:eastAsia="en-AU"/>
        </w:rPr>
        <w:t>.</w:t>
      </w:r>
    </w:p>
    <w:p w14:paraId="6C83A690" w14:textId="2B0C743E" w:rsidR="00D71258" w:rsidRPr="003E4DBB" w:rsidRDefault="00D71258" w:rsidP="00D71258">
      <w:pPr>
        <w:rPr>
          <w:lang w:val="en-US"/>
        </w:rPr>
      </w:pPr>
      <w:r w:rsidRPr="00D71258">
        <w:rPr>
          <w:lang w:val="en-US"/>
        </w:rPr>
        <w:t>The Hooded R</w:t>
      </w:r>
      <w:r>
        <w:rPr>
          <w:lang w:val="en-US"/>
        </w:rPr>
        <w:t>o</w:t>
      </w:r>
      <w:r w:rsidRPr="00D71258">
        <w:rPr>
          <w:lang w:val="en-US"/>
        </w:rPr>
        <w:t>bin</w:t>
      </w:r>
      <w:r w:rsidRPr="003E4DBB">
        <w:rPr>
          <w:i/>
          <w:lang w:val="en-US"/>
        </w:rPr>
        <w:t xml:space="preserve"> </w:t>
      </w:r>
      <w:r w:rsidRPr="003E4DBB">
        <w:rPr>
          <w:lang w:val="en-US"/>
        </w:rPr>
        <w:t xml:space="preserve">is a shy and largely sedentary bird. </w:t>
      </w:r>
      <w:r w:rsidR="0057088A" w:rsidRPr="0057088A">
        <w:rPr>
          <w:lang w:val="en-US"/>
        </w:rPr>
        <w:t>Hooded Robins are often quiet during the day, especially in the afternoon, but are one of the first birds to call in the morning, when they vigorously add their far-carrying song to the dawn chorus</w:t>
      </w:r>
      <w:r w:rsidR="0057088A">
        <w:rPr>
          <w:lang w:val="en-US"/>
        </w:rPr>
        <w:t xml:space="preserve"> (Birdlife Australia 2018)</w:t>
      </w:r>
      <w:r w:rsidR="0057088A" w:rsidRPr="0057088A">
        <w:rPr>
          <w:lang w:val="en-US"/>
        </w:rPr>
        <w:t>.</w:t>
      </w:r>
      <w:r w:rsidR="000652AF">
        <w:rPr>
          <w:lang w:val="en-US"/>
        </w:rPr>
        <w:t xml:space="preserve"> </w:t>
      </w:r>
      <w:r w:rsidR="008A7666" w:rsidRPr="00F167DA">
        <w:rPr>
          <w:rFonts w:cs="Arial"/>
          <w:noProof/>
          <w:lang w:eastAsia="en-AU"/>
        </w:rPr>
        <w:t>The call is a series of descending, fading, mellow notes.</w:t>
      </w:r>
      <w:r w:rsidR="008A7666">
        <w:rPr>
          <w:rFonts w:cs="Arial"/>
          <w:noProof/>
          <w:lang w:eastAsia="en-AU"/>
        </w:rPr>
        <w:t xml:space="preserve"> </w:t>
      </w:r>
      <w:r w:rsidR="000652AF">
        <w:rPr>
          <w:lang w:val="en-US"/>
        </w:rPr>
        <w:t>They are never numerous, do</w:t>
      </w:r>
      <w:r w:rsidRPr="003E4DBB">
        <w:rPr>
          <w:lang w:val="en-US"/>
        </w:rPr>
        <w:t xml:space="preserve"> not flock </w:t>
      </w:r>
      <w:r w:rsidR="002E46D7">
        <w:rPr>
          <w:lang w:val="en-US"/>
        </w:rPr>
        <w:t>but</w:t>
      </w:r>
      <w:r w:rsidR="002E46D7" w:rsidRPr="003E4DBB">
        <w:rPr>
          <w:lang w:val="en-US"/>
        </w:rPr>
        <w:t xml:space="preserve"> </w:t>
      </w:r>
      <w:r w:rsidR="000652AF">
        <w:rPr>
          <w:lang w:val="en-US"/>
        </w:rPr>
        <w:t>are</w:t>
      </w:r>
      <w:r w:rsidRPr="003E4DBB">
        <w:rPr>
          <w:lang w:val="en-US"/>
        </w:rPr>
        <w:t xml:space="preserve"> frequently observed in pairs or small groups.</w:t>
      </w:r>
      <w:r w:rsidR="000652AF">
        <w:rPr>
          <w:lang w:val="en-US"/>
        </w:rPr>
        <w:t xml:space="preserve"> </w:t>
      </w:r>
      <w:r w:rsidR="008A7666">
        <w:rPr>
          <w:lang w:val="en-US"/>
        </w:rPr>
        <w:t>They</w:t>
      </w:r>
      <w:r w:rsidRPr="003E4DBB">
        <w:rPr>
          <w:lang w:val="en-US"/>
        </w:rPr>
        <w:t xml:space="preserve"> hunt for invertebrates by ‘perch and pounce’ in grassy clearings where rocks and fallen timber litter the ground (Sullivan 1993).</w:t>
      </w:r>
    </w:p>
    <w:p w14:paraId="1199DF39" w14:textId="62AA82E2" w:rsidR="00D71258" w:rsidRPr="003E4DBB" w:rsidRDefault="0057088A" w:rsidP="00D71258">
      <w:pPr>
        <w:rPr>
          <w:lang w:val="en-US"/>
        </w:rPr>
      </w:pPr>
      <w:r w:rsidRPr="0057088A">
        <w:rPr>
          <w:lang w:val="en-US"/>
        </w:rPr>
        <w:t>Hooded Robin</w:t>
      </w:r>
      <w:r w:rsidR="000652AF">
        <w:rPr>
          <w:lang w:val="en-US"/>
        </w:rPr>
        <w:t>s breed</w:t>
      </w:r>
      <w:r w:rsidRPr="0057088A">
        <w:rPr>
          <w:lang w:val="en-US"/>
        </w:rPr>
        <w:t xml:space="preserve"> in monogamous pairs</w:t>
      </w:r>
      <w:r w:rsidR="000652AF">
        <w:rPr>
          <w:lang w:val="en-US"/>
        </w:rPr>
        <w:t xml:space="preserve">, </w:t>
      </w:r>
      <w:r w:rsidR="00D0397D">
        <w:rPr>
          <w:lang w:val="en-US"/>
        </w:rPr>
        <w:t>prefer</w:t>
      </w:r>
      <w:r w:rsidR="000652AF">
        <w:rPr>
          <w:lang w:val="en-US"/>
        </w:rPr>
        <w:t xml:space="preserve"> a particular </w:t>
      </w:r>
      <w:r w:rsidR="00E92AD7">
        <w:rPr>
          <w:lang w:val="en-US"/>
        </w:rPr>
        <w:t xml:space="preserve">breeding </w:t>
      </w:r>
      <w:r w:rsidR="000652AF">
        <w:rPr>
          <w:lang w:val="en-US"/>
        </w:rPr>
        <w:t xml:space="preserve">site </w:t>
      </w:r>
      <w:r>
        <w:rPr>
          <w:lang w:val="en-US"/>
        </w:rPr>
        <w:t>and t</w:t>
      </w:r>
      <w:r w:rsidRPr="0057088A">
        <w:rPr>
          <w:lang w:val="en-US"/>
        </w:rPr>
        <w:t>he female incubates the eggs.</w:t>
      </w:r>
      <w:r w:rsidR="008C02E9">
        <w:rPr>
          <w:lang w:val="en-US"/>
        </w:rPr>
        <w:t xml:space="preserve"> </w:t>
      </w:r>
      <w:r w:rsidR="00972F63">
        <w:rPr>
          <w:lang w:val="en-US"/>
        </w:rPr>
        <w:t>Pair</w:t>
      </w:r>
      <w:r w:rsidR="002E46D7">
        <w:rPr>
          <w:lang w:val="en-US"/>
        </w:rPr>
        <w:t>s</w:t>
      </w:r>
      <w:r w:rsidR="00087497">
        <w:rPr>
          <w:lang w:val="en-US"/>
        </w:rPr>
        <w:t xml:space="preserve"> </w:t>
      </w:r>
      <w:r w:rsidR="00972F63" w:rsidRPr="003E4DBB">
        <w:rPr>
          <w:lang w:val="en-US"/>
        </w:rPr>
        <w:t>occup</w:t>
      </w:r>
      <w:r w:rsidR="00972F63">
        <w:rPr>
          <w:lang w:val="en-US"/>
        </w:rPr>
        <w:t>y</w:t>
      </w:r>
      <w:r w:rsidR="00972F63" w:rsidRPr="003E4DBB">
        <w:rPr>
          <w:lang w:val="en-US"/>
        </w:rPr>
        <w:t xml:space="preserve"> </w:t>
      </w:r>
      <w:r w:rsidR="00D71258" w:rsidRPr="003E4DBB">
        <w:rPr>
          <w:lang w:val="en-US"/>
        </w:rPr>
        <w:t xml:space="preserve">territories of between </w:t>
      </w:r>
      <w:r w:rsidR="00D0397D">
        <w:rPr>
          <w:lang w:val="en-US"/>
        </w:rPr>
        <w:t>five</w:t>
      </w:r>
      <w:r w:rsidR="00D71258" w:rsidRPr="003E4DBB">
        <w:rPr>
          <w:lang w:val="en-US"/>
        </w:rPr>
        <w:t xml:space="preserve"> and </w:t>
      </w:r>
      <w:r w:rsidR="00D0397D">
        <w:rPr>
          <w:lang w:val="en-US"/>
        </w:rPr>
        <w:t>fifty</w:t>
      </w:r>
      <w:r w:rsidR="00D71258" w:rsidRPr="003E4DBB">
        <w:rPr>
          <w:lang w:val="en-US"/>
        </w:rPr>
        <w:t xml:space="preserve"> hectares. Small territories are defended in the breeding season (August to December)</w:t>
      </w:r>
      <w:r w:rsidR="00D0397D">
        <w:rPr>
          <w:lang w:val="en-US"/>
        </w:rPr>
        <w:t xml:space="preserve"> and</w:t>
      </w:r>
      <w:r w:rsidR="00D71258" w:rsidRPr="003E4DBB">
        <w:rPr>
          <w:lang w:val="en-US"/>
        </w:rPr>
        <w:t xml:space="preserve"> the </w:t>
      </w:r>
      <w:r w:rsidR="00D0397D">
        <w:rPr>
          <w:lang w:val="en-US"/>
        </w:rPr>
        <w:t>species</w:t>
      </w:r>
      <w:r w:rsidR="00D71258" w:rsidRPr="003E4DBB">
        <w:rPr>
          <w:lang w:val="en-US"/>
        </w:rPr>
        <w:t xml:space="preserve"> occupy larger home ranges in the non-breeding season (Bell 1984; Blakers </w:t>
      </w:r>
      <w:r w:rsidR="003444A9">
        <w:rPr>
          <w:lang w:val="en-US"/>
        </w:rPr>
        <w:t xml:space="preserve">et al. </w:t>
      </w:r>
      <w:r w:rsidR="00D71258" w:rsidRPr="003E4DBB">
        <w:rPr>
          <w:lang w:val="en-US"/>
        </w:rPr>
        <w:t xml:space="preserve">1984; Schodde and Tidemann 1986; Fitri 1993; Graham 1995). The species builds </w:t>
      </w:r>
      <w:r w:rsidR="00B34100">
        <w:rPr>
          <w:lang w:val="en-US"/>
        </w:rPr>
        <w:t>open cup</w:t>
      </w:r>
      <w:r w:rsidR="002E46D7">
        <w:rPr>
          <w:lang w:val="en-US"/>
        </w:rPr>
        <w:t xml:space="preserve"> nests</w:t>
      </w:r>
      <w:r w:rsidR="00B34100" w:rsidRPr="003E4DBB">
        <w:rPr>
          <w:lang w:val="en-US"/>
        </w:rPr>
        <w:t xml:space="preserve"> </w:t>
      </w:r>
      <w:r w:rsidR="00D71258" w:rsidRPr="003E4DBB">
        <w:rPr>
          <w:lang w:val="en-US"/>
        </w:rPr>
        <w:t xml:space="preserve">from bark strips, </w:t>
      </w:r>
      <w:r>
        <w:rPr>
          <w:lang w:val="en-US"/>
        </w:rPr>
        <w:t xml:space="preserve">leaves, </w:t>
      </w:r>
      <w:r w:rsidR="00D71258" w:rsidRPr="003E4DBB">
        <w:rPr>
          <w:lang w:val="en-US"/>
        </w:rPr>
        <w:t>grass and spiders’ web placed on stumps</w:t>
      </w:r>
      <w:r w:rsidR="00E92AD7">
        <w:rPr>
          <w:lang w:val="en-US"/>
        </w:rPr>
        <w:t xml:space="preserve"> or </w:t>
      </w:r>
      <w:r w:rsidR="00D71258" w:rsidRPr="003E4DBB">
        <w:rPr>
          <w:lang w:val="en-US"/>
        </w:rPr>
        <w:t>in a cavity in a broken trunk or horizontal fork or branch 1–6 m above ground (Pizzey and Knight 1998).</w:t>
      </w:r>
      <w:r w:rsidR="00E92AD7" w:rsidRPr="00E92AD7">
        <w:rPr>
          <w:lang w:val="en-US"/>
        </w:rPr>
        <w:t xml:space="preserve"> </w:t>
      </w:r>
      <w:r w:rsidR="00E92AD7">
        <w:rPr>
          <w:lang w:val="en-US"/>
        </w:rPr>
        <w:t>Generation length is estimated as 5.3 years (Garnett et al. 2011).</w:t>
      </w:r>
    </w:p>
    <w:p w14:paraId="57153964" w14:textId="77777777" w:rsidR="007A182B" w:rsidRPr="008A7666" w:rsidRDefault="007A182B" w:rsidP="00C216DE">
      <w:pPr>
        <w:pStyle w:val="Heading2-notindexed"/>
      </w:pPr>
      <w:r w:rsidRPr="008A7666">
        <w:t>Distribution and Habitat</w:t>
      </w:r>
    </w:p>
    <w:p w14:paraId="64478732" w14:textId="57251B12" w:rsidR="00D0397D" w:rsidRDefault="00761292" w:rsidP="00761292">
      <w:pPr>
        <w:rPr>
          <w:lang w:val="en-US"/>
        </w:rPr>
      </w:pPr>
      <w:r w:rsidRPr="003E4DBB">
        <w:rPr>
          <w:lang w:val="en-US"/>
        </w:rPr>
        <w:t xml:space="preserve">Four </w:t>
      </w:r>
      <w:r w:rsidR="00DE78A3" w:rsidRPr="003E4DBB">
        <w:rPr>
          <w:lang w:val="en-US"/>
        </w:rPr>
        <w:t>intraspecific</w:t>
      </w:r>
      <w:r w:rsidRPr="003E4DBB">
        <w:rPr>
          <w:lang w:val="en-US"/>
        </w:rPr>
        <w:t xml:space="preserve"> taxa of </w:t>
      </w:r>
      <w:r w:rsidR="00D0397D">
        <w:rPr>
          <w:lang w:val="en-US"/>
        </w:rPr>
        <w:t>the Hooded Robin (</w:t>
      </w:r>
      <w:r w:rsidR="00DC38A5" w:rsidRPr="00783EE7">
        <w:rPr>
          <w:i/>
          <w:szCs w:val="20"/>
        </w:rPr>
        <w:t>Melanodryas</w:t>
      </w:r>
      <w:r w:rsidRPr="003E4DBB">
        <w:rPr>
          <w:i/>
          <w:lang w:val="en-US"/>
        </w:rPr>
        <w:t xml:space="preserve"> cucullata</w:t>
      </w:r>
      <w:r w:rsidR="00D0397D">
        <w:rPr>
          <w:i/>
          <w:lang w:val="en-US"/>
        </w:rPr>
        <w:t>)</w:t>
      </w:r>
      <w:r w:rsidRPr="003E4DBB">
        <w:rPr>
          <w:i/>
          <w:lang w:val="en-US"/>
        </w:rPr>
        <w:t xml:space="preserve"> </w:t>
      </w:r>
      <w:r w:rsidRPr="003E4DBB">
        <w:rPr>
          <w:lang w:val="en-US"/>
        </w:rPr>
        <w:t xml:space="preserve">are </w:t>
      </w:r>
      <w:r w:rsidR="00972F63">
        <w:rPr>
          <w:lang w:val="en-US"/>
        </w:rPr>
        <w:t>recognized,</w:t>
      </w:r>
      <w:r w:rsidRPr="003E4DBB">
        <w:rPr>
          <w:lang w:val="en-US"/>
        </w:rPr>
        <w:t xml:space="preserve"> </w:t>
      </w:r>
      <w:r w:rsidR="00972F63">
        <w:rPr>
          <w:lang w:val="en-US"/>
        </w:rPr>
        <w:t xml:space="preserve">together </w:t>
      </w:r>
      <w:r w:rsidRPr="003E4DBB">
        <w:rPr>
          <w:lang w:val="en-US"/>
        </w:rPr>
        <w:t>distribut</w:t>
      </w:r>
      <w:r w:rsidR="00972F63">
        <w:rPr>
          <w:lang w:val="en-US"/>
        </w:rPr>
        <w:t>ed</w:t>
      </w:r>
      <w:r w:rsidRPr="003E4DBB">
        <w:rPr>
          <w:lang w:val="en-US"/>
        </w:rPr>
        <w:t xml:space="preserve"> across</w:t>
      </w:r>
      <w:r w:rsidR="000A4010">
        <w:rPr>
          <w:lang w:val="en-US"/>
        </w:rPr>
        <w:t xml:space="preserve"> </w:t>
      </w:r>
      <w:r w:rsidR="00972F63">
        <w:rPr>
          <w:lang w:val="en-US"/>
        </w:rPr>
        <w:t xml:space="preserve">most of mainland </w:t>
      </w:r>
      <w:r w:rsidRPr="003E4DBB">
        <w:rPr>
          <w:lang w:val="en-US"/>
        </w:rPr>
        <w:t xml:space="preserve">Australia: </w:t>
      </w:r>
      <w:r w:rsidR="00DC38A5" w:rsidRPr="00DC38A5">
        <w:rPr>
          <w:i/>
          <w:lang w:val="en-US"/>
        </w:rPr>
        <w:t>M.</w:t>
      </w:r>
      <w:r w:rsidR="009D6901">
        <w:rPr>
          <w:i/>
          <w:lang w:val="en-US"/>
        </w:rPr>
        <w:t> </w:t>
      </w:r>
      <w:r w:rsidR="00DC38A5">
        <w:rPr>
          <w:i/>
          <w:lang w:val="en-US"/>
        </w:rPr>
        <w:t>c</w:t>
      </w:r>
      <w:r w:rsidR="00DC38A5" w:rsidRPr="00DC38A5">
        <w:rPr>
          <w:i/>
          <w:lang w:val="en-US"/>
        </w:rPr>
        <w:t>.</w:t>
      </w:r>
      <w:r w:rsidR="009D6901">
        <w:rPr>
          <w:lang w:val="en-US"/>
        </w:rPr>
        <w:t> </w:t>
      </w:r>
      <w:r w:rsidRPr="003E4DBB">
        <w:rPr>
          <w:i/>
          <w:lang w:val="en-US"/>
        </w:rPr>
        <w:t xml:space="preserve">melvillensis </w:t>
      </w:r>
      <w:r w:rsidRPr="003E4DBB">
        <w:rPr>
          <w:lang w:val="en-US"/>
        </w:rPr>
        <w:t>(Tiwi Is</w:t>
      </w:r>
      <w:r w:rsidR="00DC38A5">
        <w:rPr>
          <w:lang w:val="en-US"/>
        </w:rPr>
        <w:t>lands</w:t>
      </w:r>
      <w:r w:rsidRPr="003E4DBB">
        <w:rPr>
          <w:lang w:val="en-US"/>
        </w:rPr>
        <w:t xml:space="preserve">, NT); </w:t>
      </w:r>
      <w:r w:rsidR="00DC38A5" w:rsidRPr="00DC38A5">
        <w:rPr>
          <w:i/>
          <w:lang w:val="en-US"/>
        </w:rPr>
        <w:t>M.</w:t>
      </w:r>
      <w:r w:rsidR="009D6901">
        <w:rPr>
          <w:i/>
          <w:lang w:val="en-US"/>
        </w:rPr>
        <w:t> </w:t>
      </w:r>
      <w:r w:rsidR="00DC38A5">
        <w:rPr>
          <w:i/>
          <w:lang w:val="en-US"/>
        </w:rPr>
        <w:t>c</w:t>
      </w:r>
      <w:r w:rsidR="00DC38A5" w:rsidRPr="00DC38A5">
        <w:rPr>
          <w:i/>
          <w:lang w:val="en-US"/>
        </w:rPr>
        <w:t>.</w:t>
      </w:r>
      <w:r w:rsidR="009D6901">
        <w:rPr>
          <w:lang w:val="en-US"/>
        </w:rPr>
        <w:t> </w:t>
      </w:r>
      <w:r w:rsidRPr="003E4DBB">
        <w:rPr>
          <w:i/>
          <w:lang w:val="en-US"/>
        </w:rPr>
        <w:t xml:space="preserve">westralensis </w:t>
      </w:r>
      <w:r w:rsidR="009D6901">
        <w:rPr>
          <w:lang w:val="en-US"/>
        </w:rPr>
        <w:t>(</w:t>
      </w:r>
      <w:r w:rsidR="00534AC2">
        <w:rPr>
          <w:lang w:val="en-US"/>
        </w:rPr>
        <w:t>south-</w:t>
      </w:r>
      <w:r w:rsidRPr="003E4DBB">
        <w:rPr>
          <w:lang w:val="en-US"/>
        </w:rPr>
        <w:t xml:space="preserve">western arid zone); </w:t>
      </w:r>
      <w:r w:rsidR="009D6901" w:rsidRPr="00DC38A5">
        <w:rPr>
          <w:i/>
          <w:lang w:val="en-US"/>
        </w:rPr>
        <w:t>M.</w:t>
      </w:r>
      <w:r w:rsidR="009D6901">
        <w:rPr>
          <w:i/>
          <w:lang w:val="en-US"/>
        </w:rPr>
        <w:t> c</w:t>
      </w:r>
      <w:r w:rsidR="009D6901" w:rsidRPr="00DC38A5">
        <w:rPr>
          <w:i/>
          <w:lang w:val="en-US"/>
        </w:rPr>
        <w:t>.</w:t>
      </w:r>
      <w:r w:rsidR="009D6901">
        <w:rPr>
          <w:lang w:val="en-US"/>
        </w:rPr>
        <w:t> </w:t>
      </w:r>
      <w:r w:rsidRPr="003E4DBB">
        <w:rPr>
          <w:i/>
          <w:lang w:val="en-US"/>
        </w:rPr>
        <w:t xml:space="preserve">picata </w:t>
      </w:r>
      <w:r w:rsidR="00534AC2">
        <w:rPr>
          <w:lang w:val="en-US"/>
        </w:rPr>
        <w:t>(n</w:t>
      </w:r>
      <w:r w:rsidRPr="003E4DBB">
        <w:rPr>
          <w:lang w:val="en-US"/>
        </w:rPr>
        <w:t>orthern inland);</w:t>
      </w:r>
      <w:r w:rsidR="003444A9">
        <w:rPr>
          <w:lang w:val="en-US"/>
        </w:rPr>
        <w:t xml:space="preserve"> and</w:t>
      </w:r>
      <w:r w:rsidRPr="003E4DBB">
        <w:rPr>
          <w:lang w:val="en-US"/>
        </w:rPr>
        <w:t xml:space="preserve"> </w:t>
      </w:r>
      <w:r w:rsidR="00DC38A5" w:rsidRPr="00DC38A5">
        <w:rPr>
          <w:i/>
          <w:lang w:val="en-US"/>
        </w:rPr>
        <w:t>M.</w:t>
      </w:r>
      <w:r w:rsidR="00DE78A3">
        <w:rPr>
          <w:i/>
          <w:lang w:val="en-US"/>
        </w:rPr>
        <w:t> </w:t>
      </w:r>
      <w:r w:rsidR="00DC38A5">
        <w:rPr>
          <w:i/>
          <w:lang w:val="en-US"/>
        </w:rPr>
        <w:t>c</w:t>
      </w:r>
      <w:r w:rsidR="00DC38A5" w:rsidRPr="00DC38A5">
        <w:rPr>
          <w:i/>
          <w:lang w:val="en-US"/>
        </w:rPr>
        <w:t>.</w:t>
      </w:r>
      <w:r w:rsidR="00DE78A3">
        <w:rPr>
          <w:i/>
          <w:lang w:val="en-US"/>
        </w:rPr>
        <w:t> </w:t>
      </w:r>
      <w:r w:rsidRPr="003E4DBB">
        <w:rPr>
          <w:i/>
          <w:lang w:val="en-US"/>
        </w:rPr>
        <w:t xml:space="preserve">cucullata </w:t>
      </w:r>
      <w:r w:rsidR="009D6901">
        <w:rPr>
          <w:lang w:val="en-US"/>
        </w:rPr>
        <w:t>(</w:t>
      </w:r>
      <w:r w:rsidR="00534AC2">
        <w:rPr>
          <w:lang w:val="en-US"/>
        </w:rPr>
        <w:t>south-</w:t>
      </w:r>
      <w:r w:rsidRPr="003E4DBB">
        <w:rPr>
          <w:lang w:val="en-US"/>
        </w:rPr>
        <w:t>east</w:t>
      </w:r>
      <w:r w:rsidR="00DC38A5">
        <w:rPr>
          <w:lang w:val="en-US"/>
        </w:rPr>
        <w:t>ern</w:t>
      </w:r>
      <w:r w:rsidRPr="003E4DBB">
        <w:rPr>
          <w:lang w:val="en-US"/>
        </w:rPr>
        <w:t>) (Schodde and Mason 1999; Garnett and Crowley 2000).</w:t>
      </w:r>
      <w:r w:rsidR="00DC38A5">
        <w:rPr>
          <w:lang w:val="en-US"/>
        </w:rPr>
        <w:t xml:space="preserve"> </w:t>
      </w:r>
    </w:p>
    <w:p w14:paraId="271A6926" w14:textId="458C5A1B" w:rsidR="00761292" w:rsidRPr="003E4DBB" w:rsidRDefault="00E92AD7" w:rsidP="00761292">
      <w:pPr>
        <w:rPr>
          <w:lang w:val="en-US"/>
        </w:rPr>
      </w:pPr>
      <w:r w:rsidRPr="003E4DBB">
        <w:rPr>
          <w:lang w:val="en-US"/>
        </w:rPr>
        <w:t xml:space="preserve">The </w:t>
      </w:r>
      <w:r>
        <w:rPr>
          <w:lang w:val="en-US"/>
        </w:rPr>
        <w:t>south-</w:t>
      </w:r>
      <w:r w:rsidRPr="003E4DBB">
        <w:rPr>
          <w:lang w:val="en-US"/>
        </w:rPr>
        <w:t xml:space="preserve">eastern sub-species </w:t>
      </w:r>
      <w:r w:rsidR="00D0397D" w:rsidRPr="00DC38A5">
        <w:rPr>
          <w:i/>
          <w:lang w:val="en-US"/>
        </w:rPr>
        <w:t>M.</w:t>
      </w:r>
      <w:r w:rsidR="00D0397D">
        <w:rPr>
          <w:i/>
          <w:lang w:val="en-US"/>
        </w:rPr>
        <w:t> c</w:t>
      </w:r>
      <w:r w:rsidR="00D0397D" w:rsidRPr="00DC38A5">
        <w:rPr>
          <w:i/>
          <w:lang w:val="en-US"/>
        </w:rPr>
        <w:t>.</w:t>
      </w:r>
      <w:r w:rsidR="00D0397D">
        <w:rPr>
          <w:lang w:val="en-US"/>
        </w:rPr>
        <w:t> </w:t>
      </w:r>
      <w:r w:rsidR="00D0397D" w:rsidRPr="00F167DA">
        <w:rPr>
          <w:rFonts w:cs="Arial"/>
          <w:i/>
          <w:noProof/>
          <w:lang w:eastAsia="en-AU"/>
        </w:rPr>
        <w:t>cucullata</w:t>
      </w:r>
      <w:r w:rsidR="00D0397D">
        <w:rPr>
          <w:rFonts w:cs="Arial"/>
          <w:noProof/>
          <w:lang w:eastAsia="en-AU"/>
        </w:rPr>
        <w:t xml:space="preserve"> </w:t>
      </w:r>
      <w:r w:rsidRPr="003E4DBB">
        <w:rPr>
          <w:lang w:val="en-US"/>
        </w:rPr>
        <w:t>occurs from Mundubbera</w:t>
      </w:r>
      <w:r w:rsidR="00D0397D">
        <w:rPr>
          <w:lang w:val="en-US"/>
        </w:rPr>
        <w:t xml:space="preserve"> in</w:t>
      </w:r>
      <w:r w:rsidRPr="003E4DBB">
        <w:rPr>
          <w:lang w:val="en-US"/>
        </w:rPr>
        <w:t xml:space="preserve"> Q</w:t>
      </w:r>
      <w:r w:rsidR="00DE78A3">
        <w:rPr>
          <w:lang w:val="en-US"/>
        </w:rPr>
        <w:t>ueensland</w:t>
      </w:r>
      <w:r w:rsidRPr="003E4DBB">
        <w:rPr>
          <w:lang w:val="en-US"/>
        </w:rPr>
        <w:t xml:space="preserve">, to </w:t>
      </w:r>
      <w:r w:rsidR="00D0397D">
        <w:rPr>
          <w:lang w:val="en-US"/>
        </w:rPr>
        <w:t xml:space="preserve">the </w:t>
      </w:r>
      <w:r w:rsidRPr="003E4DBB">
        <w:rPr>
          <w:lang w:val="en-US"/>
        </w:rPr>
        <w:t>Spencer Gulf</w:t>
      </w:r>
      <w:r>
        <w:rPr>
          <w:lang w:val="en-US"/>
        </w:rPr>
        <w:t xml:space="preserve"> in South Australia</w:t>
      </w:r>
      <w:r w:rsidR="00D0397D">
        <w:rPr>
          <w:lang w:val="en-US"/>
        </w:rPr>
        <w:t>,</w:t>
      </w:r>
      <w:r w:rsidRPr="003E4DBB">
        <w:rPr>
          <w:lang w:val="en-US"/>
        </w:rPr>
        <w:t xml:space="preserve"> intergrading with</w:t>
      </w:r>
      <w:r>
        <w:rPr>
          <w:lang w:val="en-US"/>
        </w:rPr>
        <w:t xml:space="preserve"> </w:t>
      </w:r>
      <w:r w:rsidRPr="003E4DBB">
        <w:rPr>
          <w:lang w:val="en-US"/>
        </w:rPr>
        <w:t>the other sub</w:t>
      </w:r>
      <w:r>
        <w:rPr>
          <w:lang w:val="en-US"/>
        </w:rPr>
        <w:t>-</w:t>
      </w:r>
      <w:r w:rsidRPr="003E4DBB">
        <w:rPr>
          <w:lang w:val="en-US"/>
        </w:rPr>
        <w:t>spec</w:t>
      </w:r>
      <w:r w:rsidR="00DE78A3">
        <w:rPr>
          <w:lang w:val="en-US"/>
        </w:rPr>
        <w:t>ies through the northern Murray-</w:t>
      </w:r>
      <w:r w:rsidRPr="003E4DBB">
        <w:rPr>
          <w:lang w:val="en-US"/>
        </w:rPr>
        <w:t xml:space="preserve">Darling basin. </w:t>
      </w:r>
      <w:r w:rsidR="00D0397D">
        <w:rPr>
          <w:lang w:val="en-US"/>
        </w:rPr>
        <w:t>This is the sub-</w:t>
      </w:r>
      <w:r w:rsidR="00AF6625">
        <w:rPr>
          <w:rFonts w:cs="Arial"/>
          <w:noProof/>
          <w:lang w:eastAsia="en-AU"/>
        </w:rPr>
        <w:t xml:space="preserve">species </w:t>
      </w:r>
      <w:r w:rsidR="00D0397D">
        <w:rPr>
          <w:rFonts w:cs="Arial"/>
          <w:noProof/>
          <w:lang w:eastAsia="en-AU"/>
        </w:rPr>
        <w:t xml:space="preserve">that </w:t>
      </w:r>
      <w:r w:rsidR="00AF6625">
        <w:rPr>
          <w:rFonts w:cs="Arial"/>
          <w:noProof/>
          <w:lang w:eastAsia="en-AU"/>
        </w:rPr>
        <w:t xml:space="preserve">is </w:t>
      </w:r>
      <w:r w:rsidR="00D0397D">
        <w:rPr>
          <w:rFonts w:cs="Arial"/>
          <w:noProof/>
          <w:lang w:eastAsia="en-AU"/>
        </w:rPr>
        <w:t>the</w:t>
      </w:r>
      <w:r>
        <w:rPr>
          <w:rFonts w:cs="Arial"/>
          <w:noProof/>
          <w:lang w:eastAsia="en-AU"/>
        </w:rPr>
        <w:t xml:space="preserve"> </w:t>
      </w:r>
      <w:r w:rsidR="00AF6625">
        <w:rPr>
          <w:rFonts w:cs="Arial"/>
          <w:noProof/>
          <w:lang w:eastAsia="en-AU"/>
        </w:rPr>
        <w:t>breeding resident of the ACT</w:t>
      </w:r>
      <w:r w:rsidR="00D0397D">
        <w:rPr>
          <w:rFonts w:cs="Arial"/>
          <w:noProof/>
          <w:lang w:eastAsia="en-AU"/>
        </w:rPr>
        <w:t xml:space="preserve"> and</w:t>
      </w:r>
      <w:r w:rsidR="008C02E9">
        <w:rPr>
          <w:lang w:val="en-US"/>
        </w:rPr>
        <w:t xml:space="preserve"> </w:t>
      </w:r>
      <w:r w:rsidR="007311A5">
        <w:rPr>
          <w:lang w:val="en-US"/>
        </w:rPr>
        <w:t xml:space="preserve">it </w:t>
      </w:r>
      <w:r w:rsidR="008C02E9">
        <w:rPr>
          <w:lang w:val="en-US"/>
        </w:rPr>
        <w:t xml:space="preserve">has </w:t>
      </w:r>
      <w:r w:rsidR="007311A5">
        <w:rPr>
          <w:lang w:val="en-US"/>
        </w:rPr>
        <w:t xml:space="preserve">a total </w:t>
      </w:r>
      <w:r w:rsidR="008C02E9">
        <w:rPr>
          <w:lang w:val="en-US"/>
        </w:rPr>
        <w:t>estimated extent of occurrence of 1.1m</w:t>
      </w:r>
      <w:r>
        <w:rPr>
          <w:lang w:val="en-US"/>
        </w:rPr>
        <w:t>illion</w:t>
      </w:r>
      <w:r w:rsidR="008C02E9">
        <w:rPr>
          <w:lang w:val="en-US"/>
        </w:rPr>
        <w:t xml:space="preserve"> </w:t>
      </w:r>
      <w:r>
        <w:rPr>
          <w:lang w:val="en-US"/>
        </w:rPr>
        <w:t>k</w:t>
      </w:r>
      <w:r w:rsidR="008C02E9">
        <w:rPr>
          <w:lang w:val="en-US"/>
        </w:rPr>
        <w:t>m</w:t>
      </w:r>
      <w:r w:rsidR="008C02E9" w:rsidRPr="008C02E9">
        <w:rPr>
          <w:vertAlign w:val="superscript"/>
          <w:lang w:val="en-US"/>
        </w:rPr>
        <w:t>2</w:t>
      </w:r>
      <w:r w:rsidR="008C02E9">
        <w:rPr>
          <w:lang w:val="en-US"/>
        </w:rPr>
        <w:t xml:space="preserve"> and area of occupancy of 10,000 km</w:t>
      </w:r>
      <w:r w:rsidR="008C02E9" w:rsidRPr="00B94D1D">
        <w:rPr>
          <w:vertAlign w:val="superscript"/>
          <w:lang w:val="en-US"/>
        </w:rPr>
        <w:t>2</w:t>
      </w:r>
      <w:r w:rsidR="00DA24D0">
        <w:rPr>
          <w:lang w:val="en-US"/>
        </w:rPr>
        <w:t xml:space="preserve"> </w:t>
      </w:r>
      <w:r w:rsidR="008C02E9">
        <w:rPr>
          <w:lang w:val="en-US"/>
        </w:rPr>
        <w:t>(Garnett et al. 2011)</w:t>
      </w:r>
      <w:r>
        <w:rPr>
          <w:lang w:val="en-US"/>
        </w:rPr>
        <w:t>.  The sub-species</w:t>
      </w:r>
      <w:r w:rsidR="008C02E9">
        <w:rPr>
          <w:lang w:val="en-US"/>
        </w:rPr>
        <w:t xml:space="preserve">, however, </w:t>
      </w:r>
      <w:r w:rsidR="008E6CAB">
        <w:rPr>
          <w:lang w:val="en-US"/>
        </w:rPr>
        <w:t xml:space="preserve">is either declining or </w:t>
      </w:r>
      <w:r w:rsidR="00DC38A5">
        <w:rPr>
          <w:lang w:val="en-US"/>
        </w:rPr>
        <w:t>has</w:t>
      </w:r>
      <w:r w:rsidR="008E6CAB">
        <w:rPr>
          <w:lang w:val="en-US"/>
        </w:rPr>
        <w:t xml:space="preserve"> </w:t>
      </w:r>
      <w:r w:rsidR="007F475D">
        <w:rPr>
          <w:lang w:val="en-US"/>
        </w:rPr>
        <w:t xml:space="preserve">vanished </w:t>
      </w:r>
      <w:r w:rsidR="008E6CAB">
        <w:rPr>
          <w:lang w:val="en-US"/>
        </w:rPr>
        <w:t xml:space="preserve">entirely </w:t>
      </w:r>
      <w:r w:rsidR="007F475D">
        <w:rPr>
          <w:lang w:val="en-US"/>
        </w:rPr>
        <w:t xml:space="preserve">from </w:t>
      </w:r>
      <w:r w:rsidR="00F15B0E">
        <w:rPr>
          <w:lang w:val="en-US"/>
        </w:rPr>
        <w:t xml:space="preserve">many habitat fragments and regions across its range, particularly in </w:t>
      </w:r>
      <w:r w:rsidR="008E6CAB">
        <w:rPr>
          <w:lang w:val="en-US"/>
        </w:rPr>
        <w:t xml:space="preserve">eucalypt-dominated woodlands and </w:t>
      </w:r>
      <w:r w:rsidR="00F15B0E">
        <w:rPr>
          <w:lang w:val="en-US"/>
        </w:rPr>
        <w:t>wetter areas of the south and east</w:t>
      </w:r>
      <w:r w:rsidR="008E6CAB">
        <w:rPr>
          <w:lang w:val="en-US"/>
        </w:rPr>
        <w:t xml:space="preserve"> </w:t>
      </w:r>
      <w:r w:rsidR="00F15B0E">
        <w:rPr>
          <w:lang w:val="en-US"/>
        </w:rPr>
        <w:t>(Robinson 1993; Barrett</w:t>
      </w:r>
      <w:r w:rsidR="003444A9">
        <w:rPr>
          <w:lang w:val="en-US"/>
        </w:rPr>
        <w:t> </w:t>
      </w:r>
      <w:r w:rsidR="00B63F68">
        <w:rPr>
          <w:lang w:val="en-US"/>
        </w:rPr>
        <w:t>et</w:t>
      </w:r>
      <w:r w:rsidR="003444A9">
        <w:rPr>
          <w:lang w:val="en-US"/>
        </w:rPr>
        <w:t> </w:t>
      </w:r>
      <w:r w:rsidR="00B63F68">
        <w:rPr>
          <w:lang w:val="en-US"/>
        </w:rPr>
        <w:t>al</w:t>
      </w:r>
      <w:r w:rsidR="003444A9">
        <w:rPr>
          <w:lang w:val="en-US"/>
        </w:rPr>
        <w:t>.</w:t>
      </w:r>
      <w:r w:rsidR="00B63F68">
        <w:rPr>
          <w:lang w:val="en-US"/>
        </w:rPr>
        <w:t xml:space="preserve"> 1994; Paton </w:t>
      </w:r>
      <w:r w:rsidR="003444A9">
        <w:rPr>
          <w:lang w:val="en-US"/>
        </w:rPr>
        <w:t xml:space="preserve">et al. </w:t>
      </w:r>
      <w:r w:rsidR="00B63F68">
        <w:rPr>
          <w:lang w:val="en-US"/>
        </w:rPr>
        <w:t>1994; Fi</w:t>
      </w:r>
      <w:r w:rsidR="00F15B0E">
        <w:rPr>
          <w:lang w:val="en-US"/>
        </w:rPr>
        <w:t xml:space="preserve">tri and Ford 1996; Robinson and Traill 1996; Olsen </w:t>
      </w:r>
      <w:r w:rsidR="003444A9">
        <w:rPr>
          <w:lang w:val="en-US"/>
        </w:rPr>
        <w:t xml:space="preserve">et al. </w:t>
      </w:r>
      <w:r w:rsidR="00F15B0E">
        <w:rPr>
          <w:lang w:val="en-US"/>
        </w:rPr>
        <w:t>2005; Priday 2010; Ford 2011</w:t>
      </w:r>
      <w:r w:rsidR="00DA24D0">
        <w:rPr>
          <w:lang w:val="en-US"/>
        </w:rPr>
        <w:t xml:space="preserve">; </w:t>
      </w:r>
      <w:r w:rsidR="00AF6625">
        <w:rPr>
          <w:lang w:val="en-US"/>
        </w:rPr>
        <w:t xml:space="preserve">Garnett </w:t>
      </w:r>
      <w:r w:rsidR="003444A9">
        <w:rPr>
          <w:lang w:val="en-US"/>
        </w:rPr>
        <w:t xml:space="preserve">et al. </w:t>
      </w:r>
      <w:r w:rsidR="00AF6625">
        <w:rPr>
          <w:lang w:val="en-US"/>
        </w:rPr>
        <w:t>2011</w:t>
      </w:r>
      <w:r w:rsidR="00F15B0E">
        <w:rPr>
          <w:lang w:val="en-US"/>
        </w:rPr>
        <w:t>)</w:t>
      </w:r>
      <w:r w:rsidR="008E6CAB">
        <w:rPr>
          <w:lang w:val="en-US"/>
        </w:rPr>
        <w:t>.</w:t>
      </w:r>
    </w:p>
    <w:p w14:paraId="3B40A46E" w14:textId="2CE35E9D" w:rsidR="00761292" w:rsidRPr="003E4DBB" w:rsidRDefault="00761292" w:rsidP="00761292">
      <w:pPr>
        <w:rPr>
          <w:lang w:val="en-US"/>
        </w:rPr>
      </w:pPr>
      <w:r w:rsidRPr="003E4DBB">
        <w:rPr>
          <w:lang w:val="en-US"/>
        </w:rPr>
        <w:t xml:space="preserve">In the ACT, small groups have been observed in grassy woodlands in the north and open areas in valleys in the south (ACT Government 1999). </w:t>
      </w:r>
      <w:r w:rsidR="000652AF">
        <w:rPr>
          <w:lang w:val="en-US"/>
        </w:rPr>
        <w:t>Taylor and Canberra Ornithologists Group (COG) (1992) stated that Hooded Robins were once common close to the city</w:t>
      </w:r>
      <w:r w:rsidR="00B94D1D">
        <w:rPr>
          <w:lang w:val="en-US"/>
        </w:rPr>
        <w:t>,</w:t>
      </w:r>
      <w:r w:rsidR="000652AF">
        <w:rPr>
          <w:lang w:val="en-US"/>
        </w:rPr>
        <w:t xml:space="preserve"> however</w:t>
      </w:r>
      <w:r w:rsidR="00B94D1D">
        <w:rPr>
          <w:lang w:val="en-US"/>
        </w:rPr>
        <w:t>,</w:t>
      </w:r>
      <w:r w:rsidR="000652AF">
        <w:rPr>
          <w:lang w:val="en-US"/>
        </w:rPr>
        <w:t xml:space="preserve"> l</w:t>
      </w:r>
      <w:r w:rsidRPr="003E4DBB">
        <w:rPr>
          <w:lang w:val="en-US"/>
        </w:rPr>
        <w:t>ocal disappearances have been documented at a number of sites including Black Mountain, Campbell Park, Mt Ainslie and Tuggeranong Homestead.</w:t>
      </w:r>
      <w:r w:rsidR="000652AF">
        <w:rPr>
          <w:lang w:val="en-US"/>
        </w:rPr>
        <w:t xml:space="preserve"> There were 40 active territories (or pairs) </w:t>
      </w:r>
      <w:r w:rsidR="0041058A">
        <w:rPr>
          <w:lang w:val="en-US"/>
        </w:rPr>
        <w:t xml:space="preserve">estimated </w:t>
      </w:r>
      <w:r w:rsidR="000652AF">
        <w:rPr>
          <w:lang w:val="en-US"/>
        </w:rPr>
        <w:t xml:space="preserve">in the ACT </w:t>
      </w:r>
      <w:r w:rsidR="007851CB">
        <w:rPr>
          <w:lang w:val="en-US"/>
        </w:rPr>
        <w:t>in 1991</w:t>
      </w:r>
      <w:r w:rsidR="000652AF">
        <w:rPr>
          <w:lang w:val="en-US"/>
        </w:rPr>
        <w:t xml:space="preserve"> (Graham </w:t>
      </w:r>
      <w:r w:rsidR="007851CB">
        <w:rPr>
          <w:lang w:val="en-US"/>
        </w:rPr>
        <w:t>1995</w:t>
      </w:r>
      <w:r w:rsidR="000652AF">
        <w:rPr>
          <w:lang w:val="en-US"/>
        </w:rPr>
        <w:t>).</w:t>
      </w:r>
    </w:p>
    <w:p w14:paraId="39F0F0B2" w14:textId="77777777" w:rsidR="00BF7100" w:rsidRPr="001F1238" w:rsidRDefault="00BF7100" w:rsidP="00BF7100">
      <w:pPr>
        <w:rPr>
          <w:lang w:val="en-US"/>
        </w:rPr>
      </w:pPr>
      <w:r>
        <w:rPr>
          <w:lang w:val="en-US"/>
        </w:rPr>
        <w:t xml:space="preserve">On Canberra Nature Map (CNM 2018) the Hooded Robin has been recorded at: </w:t>
      </w:r>
      <w:r w:rsidRPr="001F1238">
        <w:rPr>
          <w:lang w:val="en-US"/>
        </w:rPr>
        <w:t>Percival Hill</w:t>
      </w:r>
      <w:r>
        <w:rPr>
          <w:lang w:val="en-US"/>
        </w:rPr>
        <w:t xml:space="preserve">, </w:t>
      </w:r>
      <w:r w:rsidRPr="001F1238">
        <w:rPr>
          <w:lang w:val="en-US"/>
        </w:rPr>
        <w:t>Mulligans Flat</w:t>
      </w:r>
      <w:r>
        <w:rPr>
          <w:lang w:val="en-US"/>
        </w:rPr>
        <w:t xml:space="preserve"> and</w:t>
      </w:r>
      <w:r w:rsidRPr="001F1238">
        <w:rPr>
          <w:lang w:val="en-US"/>
        </w:rPr>
        <w:t xml:space="preserve"> Goorooyarroo</w:t>
      </w:r>
      <w:r>
        <w:rPr>
          <w:lang w:val="en-US"/>
        </w:rPr>
        <w:t xml:space="preserve"> in the north; </w:t>
      </w:r>
      <w:r w:rsidRPr="001F1238">
        <w:rPr>
          <w:lang w:val="en-US"/>
        </w:rPr>
        <w:t>Coree</w:t>
      </w:r>
      <w:r>
        <w:rPr>
          <w:lang w:val="en-US"/>
        </w:rPr>
        <w:t>,</w:t>
      </w:r>
      <w:r w:rsidRPr="001F1238">
        <w:rPr>
          <w:lang w:val="en-US"/>
        </w:rPr>
        <w:t xml:space="preserve"> Woodstock</w:t>
      </w:r>
      <w:r>
        <w:rPr>
          <w:lang w:val="en-US"/>
        </w:rPr>
        <w:t xml:space="preserve"> and</w:t>
      </w:r>
      <w:r w:rsidRPr="001F1238">
        <w:rPr>
          <w:lang w:val="en-US"/>
        </w:rPr>
        <w:t xml:space="preserve"> </w:t>
      </w:r>
      <w:r>
        <w:rPr>
          <w:lang w:val="en-US"/>
        </w:rPr>
        <w:t xml:space="preserve">Lower Cotter Catchment in the west; </w:t>
      </w:r>
      <w:r w:rsidRPr="001F1238">
        <w:rPr>
          <w:lang w:val="en-US"/>
        </w:rPr>
        <w:t>Tuggeranong</w:t>
      </w:r>
      <w:r>
        <w:rPr>
          <w:lang w:val="en-US"/>
        </w:rPr>
        <w:t>,</w:t>
      </w:r>
      <w:r w:rsidRPr="001F1238">
        <w:rPr>
          <w:lang w:val="en-US"/>
        </w:rPr>
        <w:t xml:space="preserve"> Paddys River</w:t>
      </w:r>
      <w:r>
        <w:rPr>
          <w:lang w:val="en-US"/>
        </w:rPr>
        <w:t>,</w:t>
      </w:r>
      <w:r w:rsidRPr="001F1238">
        <w:rPr>
          <w:lang w:val="en-US"/>
        </w:rPr>
        <w:t xml:space="preserve"> Tidbinbilla</w:t>
      </w:r>
      <w:r>
        <w:rPr>
          <w:lang w:val="en-US"/>
        </w:rPr>
        <w:t xml:space="preserve">, </w:t>
      </w:r>
      <w:r w:rsidRPr="001F1238">
        <w:rPr>
          <w:lang w:val="en-US"/>
        </w:rPr>
        <w:t>Namadgi National Park</w:t>
      </w:r>
      <w:r>
        <w:rPr>
          <w:lang w:val="en-US"/>
        </w:rPr>
        <w:t>,</w:t>
      </w:r>
      <w:r w:rsidRPr="001F1238">
        <w:rPr>
          <w:lang w:val="en-US"/>
        </w:rPr>
        <w:t xml:space="preserve"> </w:t>
      </w:r>
      <w:r>
        <w:rPr>
          <w:lang w:val="en-US"/>
        </w:rPr>
        <w:t xml:space="preserve">Gigerline, Booth and </w:t>
      </w:r>
      <w:r w:rsidRPr="001F1238">
        <w:rPr>
          <w:lang w:val="en-US"/>
        </w:rPr>
        <w:t>Tennent</w:t>
      </w:r>
      <w:r>
        <w:rPr>
          <w:lang w:val="en-US"/>
        </w:rPr>
        <w:t xml:space="preserve"> in the south; and in nearby NSW at </w:t>
      </w:r>
      <w:r w:rsidRPr="001F1238">
        <w:rPr>
          <w:lang w:val="en-US"/>
        </w:rPr>
        <w:t>Googong, Googong Foreshore</w:t>
      </w:r>
      <w:r>
        <w:rPr>
          <w:lang w:val="en-US"/>
        </w:rPr>
        <w:t>,</w:t>
      </w:r>
      <w:r w:rsidRPr="001F1238">
        <w:rPr>
          <w:lang w:val="en-US"/>
        </w:rPr>
        <w:t xml:space="preserve"> Burra, Michelago</w:t>
      </w:r>
      <w:r>
        <w:rPr>
          <w:lang w:val="en-US"/>
        </w:rPr>
        <w:t xml:space="preserve"> and</w:t>
      </w:r>
      <w:r w:rsidRPr="001F1238">
        <w:rPr>
          <w:lang w:val="en-US"/>
        </w:rPr>
        <w:t xml:space="preserve"> </w:t>
      </w:r>
      <w:r>
        <w:rPr>
          <w:lang w:val="en-US"/>
        </w:rPr>
        <w:t>Wallaroo.</w:t>
      </w:r>
    </w:p>
    <w:p w14:paraId="6B4EA33F" w14:textId="3B8464C0" w:rsidR="004139E7" w:rsidRDefault="00761292" w:rsidP="00761292">
      <w:pPr>
        <w:rPr>
          <w:lang w:val="en-US"/>
        </w:rPr>
      </w:pPr>
      <w:r w:rsidRPr="003E4DBB">
        <w:rPr>
          <w:lang w:val="en-US"/>
        </w:rPr>
        <w:t xml:space="preserve">Data analysis of </w:t>
      </w:r>
      <w:r w:rsidR="0041058A">
        <w:rPr>
          <w:lang w:val="en-US"/>
        </w:rPr>
        <w:t>COG’s</w:t>
      </w:r>
      <w:r w:rsidRPr="003E4DBB">
        <w:rPr>
          <w:lang w:val="en-US"/>
        </w:rPr>
        <w:t xml:space="preserve"> woodland surveys </w:t>
      </w:r>
      <w:r w:rsidR="00884373">
        <w:rPr>
          <w:lang w:val="en-US"/>
        </w:rPr>
        <w:t xml:space="preserve">between </w:t>
      </w:r>
      <w:r w:rsidRPr="003E4DBB">
        <w:rPr>
          <w:lang w:val="en-US"/>
        </w:rPr>
        <w:t>1995</w:t>
      </w:r>
      <w:r w:rsidR="00884373">
        <w:rPr>
          <w:lang w:val="en-US"/>
        </w:rPr>
        <w:t xml:space="preserve"> and 2003</w:t>
      </w:r>
      <w:r w:rsidRPr="003E4DBB">
        <w:rPr>
          <w:lang w:val="en-US"/>
        </w:rPr>
        <w:t xml:space="preserve"> at eleven key woodland sites indicate</w:t>
      </w:r>
      <w:r w:rsidR="00884373">
        <w:rPr>
          <w:lang w:val="en-US"/>
        </w:rPr>
        <w:t>d</w:t>
      </w:r>
      <w:r w:rsidRPr="003E4DBB">
        <w:rPr>
          <w:lang w:val="en-US"/>
        </w:rPr>
        <w:t xml:space="preserve"> a decline in abundance of the Hooded Robin</w:t>
      </w:r>
      <w:r w:rsidR="007311A5">
        <w:rPr>
          <w:lang w:val="en-US"/>
        </w:rPr>
        <w:t>, including</w:t>
      </w:r>
      <w:r w:rsidRPr="003E4DBB">
        <w:rPr>
          <w:lang w:val="en-US"/>
        </w:rPr>
        <w:t xml:space="preserve"> Mulligans Flat Nature Reserve</w:t>
      </w:r>
      <w:r w:rsidR="007311A5">
        <w:rPr>
          <w:lang w:val="en-US"/>
        </w:rPr>
        <w:t>. T</w:t>
      </w:r>
      <w:r w:rsidRPr="003E4DBB">
        <w:rPr>
          <w:lang w:val="en-US"/>
        </w:rPr>
        <w:t xml:space="preserve">he species </w:t>
      </w:r>
      <w:r w:rsidR="00884373">
        <w:rPr>
          <w:lang w:val="en-US"/>
        </w:rPr>
        <w:t>was</w:t>
      </w:r>
      <w:r w:rsidRPr="003E4DBB">
        <w:rPr>
          <w:lang w:val="en-US"/>
        </w:rPr>
        <w:t xml:space="preserve"> </w:t>
      </w:r>
      <w:r w:rsidR="0041058A">
        <w:rPr>
          <w:lang w:val="en-US"/>
        </w:rPr>
        <w:lastRenderedPageBreak/>
        <w:t xml:space="preserve">also </w:t>
      </w:r>
      <w:r w:rsidRPr="003E4DBB">
        <w:rPr>
          <w:lang w:val="en-US"/>
        </w:rPr>
        <w:t xml:space="preserve">recorded </w:t>
      </w:r>
      <w:r w:rsidR="007311A5">
        <w:rPr>
          <w:lang w:val="en-US"/>
        </w:rPr>
        <w:t>at</w:t>
      </w:r>
      <w:r w:rsidR="0041058A">
        <w:rPr>
          <w:lang w:val="en-US"/>
        </w:rPr>
        <w:t>:</w:t>
      </w:r>
      <w:r w:rsidRPr="003E4DBB">
        <w:rPr>
          <w:lang w:val="en-US"/>
        </w:rPr>
        <w:t xml:space="preserve"> the Newline quarry</w:t>
      </w:r>
      <w:r w:rsidR="0041058A">
        <w:rPr>
          <w:lang w:val="en-US"/>
        </w:rPr>
        <w:t>;</w:t>
      </w:r>
      <w:r w:rsidRPr="003E4DBB">
        <w:rPr>
          <w:lang w:val="en-US"/>
        </w:rPr>
        <w:t xml:space="preserve"> the southern part of Majura Field firing range</w:t>
      </w:r>
      <w:r w:rsidR="0041058A">
        <w:rPr>
          <w:lang w:val="en-US"/>
        </w:rPr>
        <w:t>;</w:t>
      </w:r>
      <w:r w:rsidRPr="003E4DBB">
        <w:rPr>
          <w:lang w:val="en-US"/>
        </w:rPr>
        <w:t xml:space="preserve"> and north of Tharwa (Cunningham 2003</w:t>
      </w:r>
      <w:r w:rsidR="0013725D">
        <w:rPr>
          <w:lang w:val="en-US"/>
        </w:rPr>
        <w:t xml:space="preserve"> in ACT Government 200</w:t>
      </w:r>
      <w:r w:rsidR="00884373">
        <w:rPr>
          <w:lang w:val="en-US"/>
        </w:rPr>
        <w:t>4</w:t>
      </w:r>
      <w:r w:rsidRPr="003E4DBB">
        <w:rPr>
          <w:lang w:val="en-US"/>
        </w:rPr>
        <w:t>).</w:t>
      </w:r>
      <w:r w:rsidR="0013725D">
        <w:rPr>
          <w:lang w:val="en-US"/>
        </w:rPr>
        <w:t xml:space="preserve"> </w:t>
      </w:r>
    </w:p>
    <w:p w14:paraId="42D985C6" w14:textId="3F1DDCE9" w:rsidR="00E92AD7" w:rsidRDefault="008032CE" w:rsidP="008032CE">
      <w:pPr>
        <w:rPr>
          <w:lang w:val="en-US"/>
        </w:rPr>
      </w:pPr>
      <w:r>
        <w:rPr>
          <w:lang w:val="en-US"/>
        </w:rPr>
        <w:t xml:space="preserve">In a study on the </w:t>
      </w:r>
      <w:r w:rsidRPr="008032CE">
        <w:rPr>
          <w:lang w:val="en-US"/>
        </w:rPr>
        <w:t>largest woodland corridor in the</w:t>
      </w:r>
      <w:r>
        <w:rPr>
          <w:lang w:val="en-US"/>
        </w:rPr>
        <w:t xml:space="preserve"> </w:t>
      </w:r>
      <w:r w:rsidRPr="008032CE">
        <w:rPr>
          <w:lang w:val="en-US"/>
        </w:rPr>
        <w:t>ACT from Hall to Newline</w:t>
      </w:r>
      <w:r>
        <w:rPr>
          <w:lang w:val="en-US"/>
        </w:rPr>
        <w:t xml:space="preserve">, </w:t>
      </w:r>
      <w:r w:rsidR="004139E7">
        <w:rPr>
          <w:lang w:val="en-US"/>
        </w:rPr>
        <w:t xml:space="preserve">Bounds (2006) estimated </w:t>
      </w:r>
      <w:r w:rsidR="004139E7" w:rsidRPr="004139E7">
        <w:rPr>
          <w:lang w:val="en-US"/>
        </w:rPr>
        <w:t xml:space="preserve">there </w:t>
      </w:r>
      <w:r w:rsidR="004139E7">
        <w:rPr>
          <w:lang w:val="en-US"/>
        </w:rPr>
        <w:t>we</w:t>
      </w:r>
      <w:r w:rsidR="004139E7" w:rsidRPr="004139E7">
        <w:rPr>
          <w:lang w:val="en-US"/>
        </w:rPr>
        <w:t>re only four to six Hooded Robin territories in the Mulligans Flat/Goorooyarroo Nature Reserve complex of around 1500 hectares</w:t>
      </w:r>
      <w:r w:rsidR="00D67ADB">
        <w:rPr>
          <w:lang w:val="en-US"/>
        </w:rPr>
        <w:t xml:space="preserve"> including </w:t>
      </w:r>
      <w:r w:rsidR="00D67ADB" w:rsidRPr="004139E7">
        <w:rPr>
          <w:lang w:val="en-US"/>
        </w:rPr>
        <w:t>two</w:t>
      </w:r>
      <w:r w:rsidR="004139E7" w:rsidRPr="004139E7">
        <w:rPr>
          <w:lang w:val="en-US"/>
        </w:rPr>
        <w:t xml:space="preserve"> territories in Mulligans Flat on the eastern side of the reserve and two to three territories in Goorooyarroo, in the northern part of the reserve. </w:t>
      </w:r>
      <w:r w:rsidR="00E6598C">
        <w:rPr>
          <w:lang w:val="en-US"/>
        </w:rPr>
        <w:t>It was also thought that</w:t>
      </w:r>
      <w:r w:rsidR="004139E7" w:rsidRPr="004139E7">
        <w:rPr>
          <w:lang w:val="en-US"/>
        </w:rPr>
        <w:t xml:space="preserve"> </w:t>
      </w:r>
      <w:r w:rsidR="00E6598C">
        <w:rPr>
          <w:lang w:val="en-US"/>
        </w:rPr>
        <w:t xml:space="preserve">there were </w:t>
      </w:r>
      <w:r w:rsidR="004139E7" w:rsidRPr="004139E7">
        <w:rPr>
          <w:lang w:val="en-US"/>
        </w:rPr>
        <w:t xml:space="preserve">only one or two territories in the Kinlyside woodlands near Hall </w:t>
      </w:r>
      <w:r>
        <w:rPr>
          <w:lang w:val="en-US"/>
        </w:rPr>
        <w:t>(</w:t>
      </w:r>
      <w:r w:rsidR="00B94D1D">
        <w:rPr>
          <w:lang w:val="en-US"/>
        </w:rPr>
        <w:t>three</w:t>
      </w:r>
      <w:r>
        <w:rPr>
          <w:lang w:val="en-US"/>
        </w:rPr>
        <w:t xml:space="preserve"> records of </w:t>
      </w:r>
      <w:r w:rsidR="00B94D1D">
        <w:rPr>
          <w:lang w:val="en-US"/>
        </w:rPr>
        <w:t>one to two birds,</w:t>
      </w:r>
      <w:r>
        <w:rPr>
          <w:lang w:val="en-US"/>
        </w:rPr>
        <w:t xml:space="preserve"> 2002</w:t>
      </w:r>
      <w:r w:rsidR="00282722">
        <w:rPr>
          <w:lang w:val="en-US"/>
        </w:rPr>
        <w:t>–</w:t>
      </w:r>
      <w:r>
        <w:rPr>
          <w:lang w:val="en-US"/>
        </w:rPr>
        <w:t xml:space="preserve">2003) </w:t>
      </w:r>
      <w:r w:rsidR="004139E7" w:rsidRPr="004139E7">
        <w:rPr>
          <w:lang w:val="en-US"/>
        </w:rPr>
        <w:t xml:space="preserve">and possibly two to three territories in the Majura Field Range </w:t>
      </w:r>
      <w:r>
        <w:rPr>
          <w:lang w:val="en-US"/>
        </w:rPr>
        <w:t xml:space="preserve">(11 records of </w:t>
      </w:r>
      <w:r w:rsidR="00B94D1D">
        <w:rPr>
          <w:lang w:val="en-US"/>
        </w:rPr>
        <w:t xml:space="preserve">one to five </w:t>
      </w:r>
      <w:r>
        <w:rPr>
          <w:lang w:val="en-US"/>
        </w:rPr>
        <w:t>birds</w:t>
      </w:r>
      <w:r w:rsidR="00B94D1D">
        <w:rPr>
          <w:lang w:val="en-US"/>
        </w:rPr>
        <w:t>,</w:t>
      </w:r>
      <w:r>
        <w:rPr>
          <w:lang w:val="en-US"/>
        </w:rPr>
        <w:t xml:space="preserve"> </w:t>
      </w:r>
      <w:r w:rsidR="00B94D1D">
        <w:rPr>
          <w:lang w:val="en-US"/>
        </w:rPr>
        <w:t>1998</w:t>
      </w:r>
      <w:r w:rsidR="00282722">
        <w:rPr>
          <w:lang w:val="en-US"/>
        </w:rPr>
        <w:t>–</w:t>
      </w:r>
      <w:r w:rsidR="00B83BBE">
        <w:rPr>
          <w:lang w:val="en-US"/>
        </w:rPr>
        <w:softHyphen/>
      </w:r>
      <w:r>
        <w:rPr>
          <w:lang w:val="en-US"/>
        </w:rPr>
        <w:t xml:space="preserve">2006) </w:t>
      </w:r>
      <w:r w:rsidR="004139E7" w:rsidRPr="004139E7">
        <w:rPr>
          <w:lang w:val="en-US"/>
        </w:rPr>
        <w:t xml:space="preserve">(N Taws, A Rowell pers comm, </w:t>
      </w:r>
      <w:r w:rsidR="00E6598C">
        <w:rPr>
          <w:lang w:val="en-US"/>
        </w:rPr>
        <w:t>in Bounds 2006</w:t>
      </w:r>
      <w:r w:rsidR="004139E7" w:rsidRPr="004139E7">
        <w:rPr>
          <w:lang w:val="en-US"/>
        </w:rPr>
        <w:t>)</w:t>
      </w:r>
      <w:r>
        <w:rPr>
          <w:lang w:val="en-US"/>
        </w:rPr>
        <w:t>.</w:t>
      </w:r>
      <w:r w:rsidR="00E52C0B" w:rsidRPr="00E52C0B">
        <w:rPr>
          <w:lang w:val="en-US"/>
        </w:rPr>
        <w:t xml:space="preserve"> </w:t>
      </w:r>
    </w:p>
    <w:p w14:paraId="2DEDC756" w14:textId="6FC11CD3" w:rsidR="00E52C0B" w:rsidRDefault="00C80CDB" w:rsidP="008032CE">
      <w:pPr>
        <w:rPr>
          <w:lang w:val="en-US"/>
        </w:rPr>
      </w:pPr>
      <w:r>
        <w:rPr>
          <w:bCs/>
        </w:rPr>
        <w:t>A</w:t>
      </w:r>
      <w:r w:rsidRPr="003202F6">
        <w:rPr>
          <w:bCs/>
        </w:rPr>
        <w:t xml:space="preserve">nalysis from </w:t>
      </w:r>
      <w:r w:rsidR="00B83BBE" w:rsidRPr="003202F6">
        <w:rPr>
          <w:bCs/>
        </w:rPr>
        <w:t>surveys</w:t>
      </w:r>
      <w:r w:rsidR="00B83BBE">
        <w:rPr>
          <w:bCs/>
        </w:rPr>
        <w:t xml:space="preserve"> </w:t>
      </w:r>
      <w:r w:rsidR="00B83BBE" w:rsidRPr="003202F6">
        <w:rPr>
          <w:bCs/>
        </w:rPr>
        <w:t xml:space="preserve">conducted between 1998 </w:t>
      </w:r>
      <w:r w:rsidR="00B83BBE">
        <w:rPr>
          <w:bCs/>
        </w:rPr>
        <w:t>and</w:t>
      </w:r>
      <w:r w:rsidR="00B83BBE" w:rsidRPr="003202F6">
        <w:rPr>
          <w:bCs/>
        </w:rPr>
        <w:t xml:space="preserve"> 2005</w:t>
      </w:r>
      <w:r w:rsidR="00B83BBE">
        <w:rPr>
          <w:bCs/>
        </w:rPr>
        <w:t xml:space="preserve"> as part of </w:t>
      </w:r>
      <w:r w:rsidRPr="003202F6">
        <w:rPr>
          <w:bCs/>
        </w:rPr>
        <w:t>the COG</w:t>
      </w:r>
      <w:r>
        <w:rPr>
          <w:bCs/>
        </w:rPr>
        <w:t xml:space="preserve"> </w:t>
      </w:r>
      <w:r w:rsidR="00B94D1D">
        <w:rPr>
          <w:bCs/>
        </w:rPr>
        <w:t>Woodland Project</w:t>
      </w:r>
      <w:r w:rsidRPr="003202F6">
        <w:rPr>
          <w:bCs/>
        </w:rPr>
        <w:t>,</w:t>
      </w:r>
      <w:r>
        <w:rPr>
          <w:bCs/>
        </w:rPr>
        <w:t xml:space="preserve"> </w:t>
      </w:r>
      <w:r w:rsidRPr="003202F6">
        <w:rPr>
          <w:bCs/>
        </w:rPr>
        <w:t>indicate</w:t>
      </w:r>
      <w:r>
        <w:rPr>
          <w:bCs/>
        </w:rPr>
        <w:t>d</w:t>
      </w:r>
      <w:r w:rsidRPr="003202F6">
        <w:rPr>
          <w:bCs/>
        </w:rPr>
        <w:t xml:space="preserve"> that the Hooded Robin decreas</w:t>
      </w:r>
      <w:r>
        <w:rPr>
          <w:bCs/>
        </w:rPr>
        <w:t>ed</w:t>
      </w:r>
      <w:r w:rsidRPr="003202F6">
        <w:rPr>
          <w:bCs/>
        </w:rPr>
        <w:t xml:space="preserve"> in occupancy rate (detection</w:t>
      </w:r>
      <w:r>
        <w:rPr>
          <w:bCs/>
        </w:rPr>
        <w:t xml:space="preserve"> rate) across the p</w:t>
      </w:r>
      <w:r w:rsidRPr="003202F6">
        <w:rPr>
          <w:bCs/>
        </w:rPr>
        <w:t>roject's fourteen</w:t>
      </w:r>
      <w:r>
        <w:rPr>
          <w:bCs/>
        </w:rPr>
        <w:t xml:space="preserve"> </w:t>
      </w:r>
      <w:r w:rsidRPr="003202F6">
        <w:rPr>
          <w:bCs/>
        </w:rPr>
        <w:t>locations</w:t>
      </w:r>
      <w:r>
        <w:rPr>
          <w:bCs/>
        </w:rPr>
        <w:t xml:space="preserve"> by </w:t>
      </w:r>
      <w:r w:rsidRPr="003202F6">
        <w:rPr>
          <w:bCs/>
        </w:rPr>
        <w:t xml:space="preserve">24% </w:t>
      </w:r>
      <w:r w:rsidR="006D792B">
        <w:rPr>
          <w:bCs/>
        </w:rPr>
        <w:t xml:space="preserve">(Bounds et al. </w:t>
      </w:r>
      <w:r w:rsidRPr="003202F6">
        <w:rPr>
          <w:bCs/>
        </w:rPr>
        <w:t>2007</w:t>
      </w:r>
      <w:r>
        <w:rPr>
          <w:bCs/>
        </w:rPr>
        <w:t>)</w:t>
      </w:r>
      <w:r w:rsidR="006D792B">
        <w:rPr>
          <w:bCs/>
        </w:rPr>
        <w:t xml:space="preserve">. </w:t>
      </w:r>
      <w:r w:rsidR="006D792B" w:rsidRPr="006D792B">
        <w:rPr>
          <w:bCs/>
        </w:rPr>
        <w:t xml:space="preserve">In </w:t>
      </w:r>
      <w:r w:rsidR="006D792B">
        <w:rPr>
          <w:bCs/>
        </w:rPr>
        <w:t>further</w:t>
      </w:r>
      <w:r w:rsidR="006D792B" w:rsidRPr="006D792B">
        <w:rPr>
          <w:bCs/>
        </w:rPr>
        <w:t xml:space="preserve"> analys</w:t>
      </w:r>
      <w:r w:rsidR="006D792B">
        <w:rPr>
          <w:bCs/>
        </w:rPr>
        <w:t>e</w:t>
      </w:r>
      <w:r w:rsidR="006D792B" w:rsidRPr="006D792B">
        <w:rPr>
          <w:bCs/>
        </w:rPr>
        <w:t xml:space="preserve">s </w:t>
      </w:r>
      <w:r w:rsidR="00A71B5C">
        <w:rPr>
          <w:bCs/>
        </w:rPr>
        <w:t xml:space="preserve">in </w:t>
      </w:r>
      <w:r w:rsidR="006D792B" w:rsidRPr="006D792B">
        <w:rPr>
          <w:bCs/>
        </w:rPr>
        <w:t>2008</w:t>
      </w:r>
      <w:r w:rsidR="006D792B">
        <w:rPr>
          <w:bCs/>
        </w:rPr>
        <w:t xml:space="preserve"> (Bounds et al. 2010)</w:t>
      </w:r>
      <w:r w:rsidR="00A71B5C">
        <w:rPr>
          <w:bCs/>
        </w:rPr>
        <w:t xml:space="preserve"> and 2010</w:t>
      </w:r>
      <w:r w:rsidR="006D792B" w:rsidRPr="006D792B">
        <w:rPr>
          <w:bCs/>
        </w:rPr>
        <w:t xml:space="preserve">, </w:t>
      </w:r>
      <w:r w:rsidR="007311A5">
        <w:rPr>
          <w:bCs/>
        </w:rPr>
        <w:t xml:space="preserve">the rate of </w:t>
      </w:r>
      <w:r w:rsidR="006D792B" w:rsidRPr="006D792B">
        <w:rPr>
          <w:bCs/>
        </w:rPr>
        <w:t xml:space="preserve">Hooded Robin occupancy </w:t>
      </w:r>
      <w:r w:rsidR="007311A5">
        <w:rPr>
          <w:bCs/>
        </w:rPr>
        <w:t>was too low</w:t>
      </w:r>
      <w:r w:rsidR="006D792B" w:rsidRPr="006D792B">
        <w:rPr>
          <w:bCs/>
        </w:rPr>
        <w:t xml:space="preserve"> for </w:t>
      </w:r>
      <w:r w:rsidR="007311A5">
        <w:rPr>
          <w:bCs/>
        </w:rPr>
        <w:t xml:space="preserve">meaningful </w:t>
      </w:r>
      <w:r w:rsidR="006D792B" w:rsidRPr="006D792B">
        <w:rPr>
          <w:bCs/>
        </w:rPr>
        <w:t>statistical analysis</w:t>
      </w:r>
      <w:r w:rsidR="006D792B">
        <w:rPr>
          <w:bCs/>
        </w:rPr>
        <w:t>.</w:t>
      </w:r>
    </w:p>
    <w:p w14:paraId="1604EFE2" w14:textId="2E5C5999" w:rsidR="00DD3DD2" w:rsidRDefault="00C535CC" w:rsidP="00DD3DD2">
      <w:pPr>
        <w:spacing w:after="0"/>
        <w:rPr>
          <w:bCs/>
          <w:lang w:val="en-US"/>
        </w:rPr>
      </w:pPr>
      <w:r>
        <w:rPr>
          <w:lang w:val="en-US"/>
        </w:rPr>
        <w:t>There</w:t>
      </w:r>
      <w:r w:rsidR="00E52C0B">
        <w:rPr>
          <w:lang w:val="en-US"/>
        </w:rPr>
        <w:t xml:space="preserve"> have been further fluctuations and continuing declines in sightings of Hooded Robins </w:t>
      </w:r>
      <w:r w:rsidR="00CE5451">
        <w:rPr>
          <w:lang w:val="en-US"/>
        </w:rPr>
        <w:t>in t</w:t>
      </w:r>
      <w:r w:rsidR="00E52C0B">
        <w:rPr>
          <w:lang w:val="en-US"/>
        </w:rPr>
        <w:t xml:space="preserve">he ACT (COG 2018) </w:t>
      </w:r>
      <w:r>
        <w:rPr>
          <w:lang w:val="en-US"/>
        </w:rPr>
        <w:t>(Figure 1 and 2)</w:t>
      </w:r>
      <w:r w:rsidR="00877509">
        <w:rPr>
          <w:lang w:val="en-US"/>
        </w:rPr>
        <w:t>.</w:t>
      </w:r>
      <w:r w:rsidR="004055D2">
        <w:rPr>
          <w:lang w:val="en-US"/>
        </w:rPr>
        <w:t xml:space="preserve"> </w:t>
      </w:r>
      <w:r w:rsidR="0011017A">
        <w:rPr>
          <w:lang w:val="en-US"/>
        </w:rPr>
        <w:t xml:space="preserve">Sightings of </w:t>
      </w:r>
      <w:r w:rsidR="000F41DB">
        <w:rPr>
          <w:lang w:val="en-US"/>
        </w:rPr>
        <w:t xml:space="preserve">42 </w:t>
      </w:r>
      <w:r w:rsidR="00CE5451">
        <w:rPr>
          <w:lang w:val="en-US"/>
        </w:rPr>
        <w:t xml:space="preserve">birds </w:t>
      </w:r>
      <w:r w:rsidR="009E1B34">
        <w:rPr>
          <w:lang w:val="en-US"/>
        </w:rPr>
        <w:t>were recorded in 2016</w:t>
      </w:r>
      <w:r w:rsidR="00282722">
        <w:rPr>
          <w:lang w:val="en-US"/>
        </w:rPr>
        <w:t>–</w:t>
      </w:r>
      <w:r w:rsidR="00786CBF">
        <w:rPr>
          <w:lang w:val="en-US"/>
        </w:rPr>
        <w:t>20</w:t>
      </w:r>
      <w:r w:rsidR="009E1B34">
        <w:rPr>
          <w:lang w:val="en-US"/>
        </w:rPr>
        <w:t xml:space="preserve">17 </w:t>
      </w:r>
      <w:r w:rsidR="00CE5451">
        <w:rPr>
          <w:lang w:val="en-US"/>
        </w:rPr>
        <w:t>(82 in 2015</w:t>
      </w:r>
      <w:r w:rsidR="00282722">
        <w:rPr>
          <w:lang w:val="en-US"/>
        </w:rPr>
        <w:t>–</w:t>
      </w:r>
      <w:r w:rsidR="00786CBF">
        <w:rPr>
          <w:lang w:val="en-US"/>
        </w:rPr>
        <w:t>20</w:t>
      </w:r>
      <w:r w:rsidR="00CE5451">
        <w:rPr>
          <w:lang w:val="en-US"/>
        </w:rPr>
        <w:t xml:space="preserve">16) </w:t>
      </w:r>
      <w:r w:rsidR="000F41DB">
        <w:rPr>
          <w:lang w:val="en-US"/>
        </w:rPr>
        <w:t xml:space="preserve">in the ACT </w:t>
      </w:r>
      <w:r w:rsidR="009E1B34">
        <w:rPr>
          <w:lang w:val="en-US"/>
        </w:rPr>
        <w:t xml:space="preserve">region </w:t>
      </w:r>
      <w:r w:rsidR="000F41DB">
        <w:rPr>
          <w:lang w:val="en-US"/>
        </w:rPr>
        <w:t>with m</w:t>
      </w:r>
      <w:r w:rsidR="00B245E3">
        <w:rPr>
          <w:lang w:val="en-US"/>
        </w:rPr>
        <w:t xml:space="preserve">ost </w:t>
      </w:r>
      <w:r>
        <w:rPr>
          <w:lang w:val="en-US"/>
        </w:rPr>
        <w:t>occurring</w:t>
      </w:r>
      <w:r w:rsidR="00B245E3">
        <w:rPr>
          <w:lang w:val="en-US"/>
        </w:rPr>
        <w:t xml:space="preserve"> </w:t>
      </w:r>
      <w:r w:rsidR="000F41DB" w:rsidRPr="000F41DB">
        <w:rPr>
          <w:lang w:val="en-US"/>
        </w:rPr>
        <w:t xml:space="preserve">in open woodland </w:t>
      </w:r>
      <w:r w:rsidR="0041058A">
        <w:rPr>
          <w:lang w:val="en-US"/>
        </w:rPr>
        <w:t>in nearby NSW to the</w:t>
      </w:r>
      <w:r w:rsidR="000F41DB">
        <w:rPr>
          <w:lang w:val="en-US"/>
        </w:rPr>
        <w:t xml:space="preserve"> east</w:t>
      </w:r>
      <w:r w:rsidR="000F41DB" w:rsidRPr="000F41DB">
        <w:rPr>
          <w:lang w:val="en-US"/>
        </w:rPr>
        <w:t xml:space="preserve"> of the ACT</w:t>
      </w:r>
      <w:r w:rsidR="0011017A">
        <w:rPr>
          <w:lang w:val="en-US"/>
        </w:rPr>
        <w:t xml:space="preserve"> (Figure 2)</w:t>
      </w:r>
      <w:r w:rsidR="009E1B34">
        <w:rPr>
          <w:lang w:val="en-US"/>
        </w:rPr>
        <w:t xml:space="preserve"> (COG 2018)</w:t>
      </w:r>
      <w:r>
        <w:rPr>
          <w:lang w:val="en-US"/>
        </w:rPr>
        <w:t>.</w:t>
      </w:r>
      <w:r w:rsidR="00DD3DD2" w:rsidRPr="00DD3DD2">
        <w:rPr>
          <w:bCs/>
          <w:lang w:val="en-US"/>
        </w:rPr>
        <w:t xml:space="preserve"> </w:t>
      </w:r>
    </w:p>
    <w:p w14:paraId="56736912" w14:textId="77777777" w:rsidR="00DD3DD2" w:rsidRDefault="00DD3DD2" w:rsidP="00DD3DD2">
      <w:pPr>
        <w:spacing w:after="0"/>
        <w:rPr>
          <w:bCs/>
          <w:lang w:val="en-US"/>
        </w:rPr>
      </w:pPr>
    </w:p>
    <w:p w14:paraId="1F409528" w14:textId="67690996" w:rsidR="0011017A" w:rsidRPr="00EB4204" w:rsidRDefault="0011017A" w:rsidP="0011017A">
      <w:pPr>
        <w:keepNext/>
        <w:rPr>
          <w:b/>
          <w:lang w:val="en-US"/>
        </w:rPr>
      </w:pPr>
      <w:r w:rsidRPr="00EB4204">
        <w:rPr>
          <w:b/>
          <w:lang w:val="en-US"/>
        </w:rPr>
        <w:t xml:space="preserve">Figure 1: </w:t>
      </w:r>
      <w:r>
        <w:rPr>
          <w:b/>
          <w:lang w:val="en-US"/>
        </w:rPr>
        <w:t>Hooded Robin</w:t>
      </w:r>
      <w:r w:rsidRPr="00EB4204">
        <w:rPr>
          <w:b/>
          <w:lang w:val="en-US"/>
        </w:rPr>
        <w:t xml:space="preserve"> </w:t>
      </w:r>
      <w:r w:rsidR="00BF2751">
        <w:rPr>
          <w:b/>
          <w:lang w:val="en-US"/>
        </w:rPr>
        <w:t>r</w:t>
      </w:r>
      <w:r w:rsidR="00BF2751" w:rsidRPr="00EB4204">
        <w:rPr>
          <w:b/>
          <w:lang w:val="en-US"/>
        </w:rPr>
        <w:t xml:space="preserve">ecords </w:t>
      </w:r>
      <w:r w:rsidRPr="00EB4204">
        <w:rPr>
          <w:b/>
          <w:lang w:val="en-US"/>
        </w:rPr>
        <w:t xml:space="preserve">in </w:t>
      </w:r>
      <w:r w:rsidR="00E25163">
        <w:rPr>
          <w:b/>
          <w:lang w:val="en-US"/>
        </w:rPr>
        <w:t xml:space="preserve">the </w:t>
      </w:r>
      <w:r>
        <w:rPr>
          <w:b/>
          <w:lang w:val="en-US"/>
        </w:rPr>
        <w:t>ACT region</w:t>
      </w:r>
      <w:r w:rsidRPr="00EB4204">
        <w:rPr>
          <w:b/>
          <w:lang w:val="en-US"/>
        </w:rPr>
        <w:t xml:space="preserve"> </w:t>
      </w:r>
      <w:r w:rsidR="00E25163">
        <w:rPr>
          <w:b/>
          <w:lang w:val="en-US"/>
        </w:rPr>
        <w:t xml:space="preserve">– </w:t>
      </w:r>
      <w:r w:rsidRPr="00EB4204">
        <w:rPr>
          <w:b/>
          <w:lang w:val="en-US"/>
        </w:rPr>
        <w:t>1982</w:t>
      </w:r>
      <w:r w:rsidR="00282722">
        <w:rPr>
          <w:b/>
          <w:lang w:val="en-US"/>
        </w:rPr>
        <w:t>–</w:t>
      </w:r>
      <w:r w:rsidRPr="00EB4204">
        <w:rPr>
          <w:b/>
          <w:lang w:val="en-US"/>
        </w:rPr>
        <w:t>2017</w:t>
      </w:r>
    </w:p>
    <w:p w14:paraId="0BA6DDE0" w14:textId="77777777" w:rsidR="00884373" w:rsidRDefault="0011017A" w:rsidP="00534AC2">
      <w:pPr>
        <w:keepNext/>
        <w:spacing w:after="0"/>
        <w:rPr>
          <w:bCs/>
          <w:lang w:val="en-US"/>
        </w:rPr>
      </w:pPr>
      <w:r>
        <w:rPr>
          <w:rFonts w:ascii="Helvetica" w:hAnsi="Helvetica" w:cs="Helvetica"/>
          <w:noProof/>
          <w:color w:val="333333"/>
          <w:lang w:eastAsia="en-AU"/>
        </w:rPr>
        <w:drawing>
          <wp:inline distT="0" distB="0" distL="0" distR="0" wp14:anchorId="12953D81" wp14:editId="5FF74A71">
            <wp:extent cx="4355211" cy="3110865"/>
            <wp:effectExtent l="19050" t="19050" r="26670" b="13335"/>
            <wp:docPr id="4" name="Picture 4" descr="http://canberrabirds.org.au/wp-content/bird_data/385_Hooded%20Robin_files/figure-html/unnamed-chunk-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nberrabirds.org.au/wp-content/bird_data/385_Hooded%20Robin_files/figure-html/unnamed-chunk-6-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62874" cy="3116338"/>
                    </a:xfrm>
                    <a:prstGeom prst="rect">
                      <a:avLst/>
                    </a:prstGeom>
                    <a:noFill/>
                    <a:ln>
                      <a:solidFill>
                        <a:schemeClr val="accent5"/>
                      </a:solidFill>
                    </a:ln>
                  </pic:spPr>
                </pic:pic>
              </a:graphicData>
            </a:graphic>
          </wp:inline>
        </w:drawing>
      </w:r>
    </w:p>
    <w:p w14:paraId="0E64CE35" w14:textId="77777777" w:rsidR="002A28C2" w:rsidRDefault="0011017A" w:rsidP="002A28C2">
      <w:pPr>
        <w:spacing w:after="0"/>
        <w:rPr>
          <w:bCs/>
          <w:i/>
          <w:sz w:val="18"/>
          <w:szCs w:val="18"/>
          <w:lang w:val="en-US"/>
        </w:rPr>
      </w:pPr>
      <w:r w:rsidRPr="007E6EF7">
        <w:rPr>
          <w:bCs/>
          <w:i/>
          <w:sz w:val="18"/>
          <w:szCs w:val="18"/>
          <w:lang w:val="en-US"/>
        </w:rPr>
        <w:t xml:space="preserve">Source: Canberrabirds.org.au. (2018). Note: </w:t>
      </w:r>
      <w:r>
        <w:rPr>
          <w:bCs/>
          <w:i/>
          <w:sz w:val="18"/>
          <w:szCs w:val="18"/>
          <w:lang w:val="en-US"/>
        </w:rPr>
        <w:t xml:space="preserve">Reporting rate (%) is </w:t>
      </w:r>
      <w:r w:rsidRPr="00FA0E1D">
        <w:rPr>
          <w:bCs/>
          <w:i/>
          <w:sz w:val="18"/>
          <w:szCs w:val="18"/>
          <w:lang w:val="en-US"/>
        </w:rPr>
        <w:t>the proportion of all surveys in which the species was present.</w:t>
      </w:r>
      <w:r>
        <w:rPr>
          <w:bCs/>
          <w:i/>
          <w:sz w:val="18"/>
          <w:szCs w:val="18"/>
          <w:lang w:val="en-US"/>
        </w:rPr>
        <w:t xml:space="preserve"> T</w:t>
      </w:r>
      <w:r w:rsidRPr="00FA0E1D">
        <w:rPr>
          <w:bCs/>
          <w:i/>
          <w:sz w:val="18"/>
          <w:szCs w:val="18"/>
          <w:lang w:val="en-US"/>
        </w:rPr>
        <w:t>hese</w:t>
      </w:r>
      <w:r w:rsidRPr="007E6EF7">
        <w:rPr>
          <w:bCs/>
          <w:i/>
          <w:sz w:val="18"/>
          <w:szCs w:val="18"/>
          <w:lang w:val="en-US"/>
        </w:rPr>
        <w:t xml:space="preserve"> data were collected by </w:t>
      </w:r>
      <w:r w:rsidR="006771F8">
        <w:rPr>
          <w:bCs/>
          <w:i/>
          <w:sz w:val="18"/>
          <w:szCs w:val="18"/>
          <w:lang w:val="en-US"/>
        </w:rPr>
        <w:t>volunteer</w:t>
      </w:r>
      <w:r w:rsidR="006771F8" w:rsidRPr="007E6EF7">
        <w:rPr>
          <w:bCs/>
          <w:i/>
          <w:sz w:val="18"/>
          <w:szCs w:val="18"/>
          <w:lang w:val="en-US"/>
        </w:rPr>
        <w:t xml:space="preserve"> </w:t>
      </w:r>
      <w:r w:rsidRPr="007E6EF7">
        <w:rPr>
          <w:bCs/>
          <w:i/>
          <w:sz w:val="18"/>
          <w:szCs w:val="18"/>
          <w:lang w:val="en-US"/>
        </w:rPr>
        <w:t>birdwatchers using various survey methods</w:t>
      </w:r>
      <w:r>
        <w:rPr>
          <w:bCs/>
          <w:i/>
          <w:sz w:val="18"/>
          <w:szCs w:val="18"/>
          <w:lang w:val="en-US"/>
        </w:rPr>
        <w:t xml:space="preserve"> and</w:t>
      </w:r>
      <w:r w:rsidR="00BF2751">
        <w:rPr>
          <w:bCs/>
          <w:i/>
          <w:sz w:val="18"/>
          <w:szCs w:val="18"/>
          <w:lang w:val="en-US"/>
        </w:rPr>
        <w:t>,</w:t>
      </w:r>
      <w:r w:rsidRPr="007E6EF7">
        <w:rPr>
          <w:bCs/>
          <w:i/>
          <w:sz w:val="18"/>
          <w:szCs w:val="18"/>
          <w:lang w:val="en-US"/>
        </w:rPr>
        <w:t xml:space="preserve"> on some occasions</w:t>
      </w:r>
      <w:r w:rsidR="00BF2751">
        <w:rPr>
          <w:bCs/>
          <w:i/>
          <w:sz w:val="18"/>
          <w:szCs w:val="18"/>
          <w:lang w:val="en-US"/>
        </w:rPr>
        <w:t>,</w:t>
      </w:r>
      <w:r w:rsidRPr="007E6EF7">
        <w:rPr>
          <w:bCs/>
          <w:i/>
          <w:sz w:val="18"/>
          <w:szCs w:val="18"/>
          <w:lang w:val="en-US"/>
        </w:rPr>
        <w:t xml:space="preserve"> more than one person may have recorded bird sightings on the same day</w:t>
      </w:r>
      <w:r w:rsidR="00BF2751">
        <w:rPr>
          <w:bCs/>
          <w:i/>
          <w:sz w:val="18"/>
          <w:szCs w:val="18"/>
          <w:lang w:val="en-US"/>
        </w:rPr>
        <w:t>, which may skew the data</w:t>
      </w:r>
      <w:r w:rsidRPr="007E6EF7">
        <w:rPr>
          <w:bCs/>
          <w:i/>
          <w:sz w:val="18"/>
          <w:szCs w:val="18"/>
          <w:lang w:val="en-US"/>
        </w:rPr>
        <w:t>.</w:t>
      </w:r>
    </w:p>
    <w:p w14:paraId="56FFAE26" w14:textId="77777777" w:rsidR="002A28C2" w:rsidRDefault="002A28C2" w:rsidP="002A28C2">
      <w:pPr>
        <w:spacing w:after="0"/>
        <w:rPr>
          <w:bCs/>
          <w:lang w:val="en-US"/>
        </w:rPr>
      </w:pPr>
    </w:p>
    <w:p w14:paraId="5DA9302D" w14:textId="70C880BC" w:rsidR="002A28C2" w:rsidRPr="00903CA2" w:rsidRDefault="002A28C2" w:rsidP="002A28C2">
      <w:pPr>
        <w:spacing w:after="0"/>
        <w:rPr>
          <w:bCs/>
          <w:lang w:val="en-US"/>
        </w:rPr>
      </w:pPr>
      <w:r w:rsidRPr="00903CA2">
        <w:rPr>
          <w:bCs/>
          <w:lang w:val="en-US"/>
        </w:rPr>
        <w:t>Critical habitat features required by the Hooded Robin include:</w:t>
      </w:r>
    </w:p>
    <w:p w14:paraId="3EAA2602" w14:textId="77777777" w:rsidR="002A28C2" w:rsidRPr="00E276BD" w:rsidRDefault="002A28C2" w:rsidP="002A28C2">
      <w:pPr>
        <w:pStyle w:val="ListParagraph"/>
        <w:numPr>
          <w:ilvl w:val="0"/>
          <w:numId w:val="24"/>
        </w:numPr>
        <w:spacing w:after="160" w:line="259" w:lineRule="auto"/>
        <w:rPr>
          <w:bCs/>
          <w:lang w:val="en-US"/>
        </w:rPr>
      </w:pPr>
      <w:r w:rsidRPr="00E276BD">
        <w:rPr>
          <w:bCs/>
          <w:lang w:val="en-US"/>
        </w:rPr>
        <w:t>l</w:t>
      </w:r>
      <w:r>
        <w:rPr>
          <w:bCs/>
          <w:lang w:val="en-US"/>
        </w:rPr>
        <w:t>arge trees for protective cover</w:t>
      </w:r>
    </w:p>
    <w:p w14:paraId="2080F7A4" w14:textId="77777777" w:rsidR="002A28C2" w:rsidRPr="00E276BD" w:rsidRDefault="002A28C2" w:rsidP="002A28C2">
      <w:pPr>
        <w:pStyle w:val="ListParagraph"/>
        <w:numPr>
          <w:ilvl w:val="0"/>
          <w:numId w:val="24"/>
        </w:numPr>
        <w:spacing w:after="160" w:line="259" w:lineRule="auto"/>
        <w:rPr>
          <w:bCs/>
          <w:lang w:val="en-US"/>
        </w:rPr>
      </w:pPr>
      <w:r w:rsidRPr="00E276BD">
        <w:rPr>
          <w:bCs/>
          <w:lang w:val="en-US"/>
        </w:rPr>
        <w:t>areas of grass that support insects and other invertebr</w:t>
      </w:r>
      <w:r>
        <w:rPr>
          <w:bCs/>
          <w:lang w:val="en-US"/>
        </w:rPr>
        <w:t>ates on which the species feeds</w:t>
      </w:r>
    </w:p>
    <w:p w14:paraId="0EA90B0C" w14:textId="77777777" w:rsidR="002A28C2" w:rsidRPr="00E276BD" w:rsidRDefault="002A28C2" w:rsidP="002A28C2">
      <w:pPr>
        <w:pStyle w:val="ListParagraph"/>
        <w:numPr>
          <w:ilvl w:val="0"/>
          <w:numId w:val="24"/>
        </w:numPr>
        <w:spacing w:after="160" w:line="259" w:lineRule="auto"/>
        <w:rPr>
          <w:bCs/>
          <w:lang w:val="en-US"/>
        </w:rPr>
      </w:pPr>
      <w:r w:rsidRPr="00E276BD">
        <w:rPr>
          <w:bCs/>
          <w:lang w:val="en-US"/>
        </w:rPr>
        <w:t>perching sites within these grassy areas</w:t>
      </w:r>
    </w:p>
    <w:p w14:paraId="0619953E" w14:textId="77777777" w:rsidR="002A28C2" w:rsidRPr="00E276BD" w:rsidRDefault="002A28C2" w:rsidP="002A28C2">
      <w:pPr>
        <w:pStyle w:val="ListParagraph"/>
        <w:numPr>
          <w:ilvl w:val="0"/>
          <w:numId w:val="24"/>
        </w:numPr>
        <w:spacing w:after="160" w:line="259" w:lineRule="auto"/>
        <w:rPr>
          <w:bCs/>
          <w:lang w:val="en-US"/>
        </w:rPr>
      </w:pPr>
      <w:r w:rsidRPr="00E276BD">
        <w:rPr>
          <w:bCs/>
          <w:lang w:val="en-US"/>
        </w:rPr>
        <w:t>trees or shrubs (either standing or fallen) to provide sites for nesting (Graham 1990).</w:t>
      </w:r>
    </w:p>
    <w:p w14:paraId="13F8AD98" w14:textId="2FC902DE" w:rsidR="0011017A" w:rsidRDefault="0011017A" w:rsidP="0011017A">
      <w:pPr>
        <w:keepNext/>
        <w:rPr>
          <w:b/>
          <w:lang w:val="en-US"/>
        </w:rPr>
      </w:pPr>
      <w:r>
        <w:rPr>
          <w:b/>
          <w:lang w:val="en-US"/>
        </w:rPr>
        <w:lastRenderedPageBreak/>
        <w:t>Figure 2: Hooded Robin</w:t>
      </w:r>
      <w:r w:rsidRPr="007B635B">
        <w:rPr>
          <w:b/>
          <w:lang w:val="en-US"/>
        </w:rPr>
        <w:t xml:space="preserve"> </w:t>
      </w:r>
      <w:r w:rsidR="00BF2751">
        <w:rPr>
          <w:b/>
          <w:lang w:val="en-US"/>
        </w:rPr>
        <w:t xml:space="preserve">distribution </w:t>
      </w:r>
      <w:r w:rsidR="002A28C2">
        <w:rPr>
          <w:b/>
          <w:lang w:val="en-US"/>
        </w:rPr>
        <w:t>in the ACT region – 2017</w:t>
      </w:r>
    </w:p>
    <w:p w14:paraId="72D250F6" w14:textId="05F10DFD" w:rsidR="002A28C2" w:rsidRDefault="0011017A" w:rsidP="005B5094">
      <w:pPr>
        <w:rPr>
          <w:bCs/>
          <w:i/>
          <w:sz w:val="18"/>
          <w:szCs w:val="18"/>
          <w:lang w:val="en-US"/>
        </w:rPr>
      </w:pPr>
      <w:r>
        <w:rPr>
          <w:noProof/>
          <w:lang w:eastAsia="en-AU"/>
        </w:rPr>
        <w:drawing>
          <wp:inline distT="0" distB="0" distL="0" distR="0" wp14:anchorId="006499CC" wp14:editId="301DE543">
            <wp:extent cx="5691042" cy="6728460"/>
            <wp:effectExtent l="19050" t="19050" r="24130" b="152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nberrabirds.org.au/wp-content/bird_data/385_Hooded%20Robin_files/figure-html/current_reporting_rate_map-1.jpeg"/>
                    <pic:cNvPicPr>
                      <a:picLocks noChangeAspect="1" noChangeArrowheads="1"/>
                    </pic:cNvPicPr>
                  </pic:nvPicPr>
                  <pic:blipFill rotWithShape="1">
                    <a:blip r:embed="rId19">
                      <a:extLst>
                        <a:ext uri="{28A0092B-C50C-407E-A947-70E740481C1C}">
                          <a14:useLocalDpi xmlns:a14="http://schemas.microsoft.com/office/drawing/2010/main" val="0"/>
                        </a:ext>
                      </a:extLst>
                    </a:blip>
                    <a:srcRect t="8014" b="8335"/>
                    <a:stretch/>
                  </pic:blipFill>
                  <pic:spPr bwMode="auto">
                    <a:xfrm>
                      <a:off x="0" y="0"/>
                      <a:ext cx="5696535" cy="6734955"/>
                    </a:xfrm>
                    <a:prstGeom prst="rect">
                      <a:avLst/>
                    </a:prstGeom>
                    <a:noFill/>
                    <a:ln w="9525" cap="flat" cmpd="sng" algn="ctr">
                      <a:solidFill>
                        <a:srgbClr val="4BACC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2A28C2" w:rsidRPr="007E6EF7">
        <w:rPr>
          <w:bCs/>
          <w:i/>
          <w:sz w:val="18"/>
          <w:szCs w:val="18"/>
          <w:lang w:val="en-US"/>
        </w:rPr>
        <w:t xml:space="preserve">Source: Canberrabirds.org.au. (2018). Note: </w:t>
      </w:r>
      <w:r w:rsidR="002A28C2">
        <w:rPr>
          <w:bCs/>
          <w:i/>
          <w:sz w:val="18"/>
          <w:szCs w:val="18"/>
          <w:lang w:val="en-US"/>
        </w:rPr>
        <w:t xml:space="preserve">Reporting rate (%) is </w:t>
      </w:r>
      <w:r w:rsidR="002A28C2" w:rsidRPr="00FA0E1D">
        <w:rPr>
          <w:bCs/>
          <w:i/>
          <w:sz w:val="18"/>
          <w:szCs w:val="18"/>
          <w:lang w:val="en-US"/>
        </w:rPr>
        <w:t>the proportion of all surveys in which the species was present.</w:t>
      </w:r>
      <w:r w:rsidR="002A28C2">
        <w:rPr>
          <w:bCs/>
          <w:i/>
          <w:sz w:val="18"/>
          <w:szCs w:val="18"/>
          <w:lang w:val="en-US"/>
        </w:rPr>
        <w:t xml:space="preserve"> T</w:t>
      </w:r>
      <w:r w:rsidR="002A28C2" w:rsidRPr="00FA0E1D">
        <w:rPr>
          <w:bCs/>
          <w:i/>
          <w:sz w:val="18"/>
          <w:szCs w:val="18"/>
          <w:lang w:val="en-US"/>
        </w:rPr>
        <w:t>hese</w:t>
      </w:r>
      <w:r w:rsidR="002A28C2" w:rsidRPr="007E6EF7">
        <w:rPr>
          <w:bCs/>
          <w:i/>
          <w:sz w:val="18"/>
          <w:szCs w:val="18"/>
          <w:lang w:val="en-US"/>
        </w:rPr>
        <w:t xml:space="preserve"> data were collected by </w:t>
      </w:r>
      <w:r w:rsidR="002A28C2">
        <w:rPr>
          <w:bCs/>
          <w:i/>
          <w:sz w:val="18"/>
          <w:szCs w:val="18"/>
          <w:lang w:val="en-US"/>
        </w:rPr>
        <w:t>volunteer</w:t>
      </w:r>
      <w:r w:rsidR="002A28C2" w:rsidRPr="007E6EF7">
        <w:rPr>
          <w:bCs/>
          <w:i/>
          <w:sz w:val="18"/>
          <w:szCs w:val="18"/>
          <w:lang w:val="en-US"/>
        </w:rPr>
        <w:t xml:space="preserve"> birdwatchers using various survey methods</w:t>
      </w:r>
      <w:r w:rsidR="002A28C2">
        <w:rPr>
          <w:bCs/>
          <w:i/>
          <w:sz w:val="18"/>
          <w:szCs w:val="18"/>
          <w:lang w:val="en-US"/>
        </w:rPr>
        <w:t xml:space="preserve"> and,</w:t>
      </w:r>
      <w:r w:rsidR="002A28C2" w:rsidRPr="007E6EF7">
        <w:rPr>
          <w:bCs/>
          <w:i/>
          <w:sz w:val="18"/>
          <w:szCs w:val="18"/>
          <w:lang w:val="en-US"/>
        </w:rPr>
        <w:t xml:space="preserve"> on some occasions</w:t>
      </w:r>
      <w:r w:rsidR="002A28C2">
        <w:rPr>
          <w:bCs/>
          <w:i/>
          <w:sz w:val="18"/>
          <w:szCs w:val="18"/>
          <w:lang w:val="en-US"/>
        </w:rPr>
        <w:t>,</w:t>
      </w:r>
      <w:r w:rsidR="002A28C2" w:rsidRPr="007E6EF7">
        <w:rPr>
          <w:bCs/>
          <w:i/>
          <w:sz w:val="18"/>
          <w:szCs w:val="18"/>
          <w:lang w:val="en-US"/>
        </w:rPr>
        <w:t xml:space="preserve"> more than one person may have recorded bird sightings on the same day</w:t>
      </w:r>
      <w:r w:rsidR="002A28C2">
        <w:rPr>
          <w:bCs/>
          <w:i/>
          <w:sz w:val="18"/>
          <w:szCs w:val="18"/>
          <w:lang w:val="en-US"/>
        </w:rPr>
        <w:t xml:space="preserve">, </w:t>
      </w:r>
      <w:r w:rsidR="002A28C2" w:rsidRPr="007E6EF7">
        <w:rPr>
          <w:bCs/>
          <w:i/>
          <w:sz w:val="18"/>
          <w:szCs w:val="18"/>
          <w:lang w:val="en-US"/>
        </w:rPr>
        <w:t>day</w:t>
      </w:r>
      <w:r w:rsidR="002A28C2">
        <w:rPr>
          <w:bCs/>
          <w:i/>
          <w:sz w:val="18"/>
          <w:szCs w:val="18"/>
          <w:lang w:val="en-US"/>
        </w:rPr>
        <w:t>, which may skew the data</w:t>
      </w:r>
      <w:r w:rsidR="002A28C2" w:rsidRPr="007E6EF7">
        <w:rPr>
          <w:bCs/>
          <w:i/>
          <w:sz w:val="18"/>
          <w:szCs w:val="18"/>
          <w:lang w:val="en-US"/>
        </w:rPr>
        <w:t>.</w:t>
      </w:r>
    </w:p>
    <w:p w14:paraId="29273ED1" w14:textId="77777777" w:rsidR="002A28C2" w:rsidRPr="00696707" w:rsidRDefault="002A28C2" w:rsidP="002A28C2">
      <w:pPr>
        <w:rPr>
          <w:bCs/>
          <w:lang w:val="en-US"/>
        </w:rPr>
      </w:pPr>
      <w:r w:rsidRPr="00696707">
        <w:rPr>
          <w:bCs/>
          <w:lang w:val="en-US"/>
        </w:rPr>
        <w:t xml:space="preserve">Hooded Robin territories usually have some patches of eucalypt regrowth. The species requires more vegetation cover in the breeding season, as nests are typically built in saplings and small trees. The results of research on the species near Armidale suggested that nesting habitat, including small patches of eucalypt regrowth, may be in shorter supply than foraging areas (Fitri 1993). The distribution of the Hooded Robin in the ACT is restricted to habitats that contain a mixture of woodland and native grassland away from urban areas (Graham 1990). </w:t>
      </w:r>
    </w:p>
    <w:p w14:paraId="3B62E2DC" w14:textId="39CCA5AC" w:rsidR="002A28C2" w:rsidRDefault="002A28C2" w:rsidP="002A28C2">
      <w:pPr>
        <w:keepNext/>
        <w:rPr>
          <w:b/>
          <w:lang w:val="en-US"/>
        </w:rPr>
      </w:pPr>
      <w:r>
        <w:rPr>
          <w:b/>
          <w:lang w:val="en-US"/>
        </w:rPr>
        <w:lastRenderedPageBreak/>
        <w:t>Figure 3: Hooded Robin</w:t>
      </w:r>
      <w:r w:rsidRPr="007B635B">
        <w:rPr>
          <w:b/>
          <w:lang w:val="en-US"/>
        </w:rPr>
        <w:t xml:space="preserve"> </w:t>
      </w:r>
      <w:r>
        <w:rPr>
          <w:b/>
          <w:lang w:val="en-US"/>
        </w:rPr>
        <w:t>distribution in the ACT region – 1982–</w:t>
      </w:r>
      <w:r w:rsidRPr="00EB4204">
        <w:rPr>
          <w:b/>
          <w:lang w:val="en-US"/>
        </w:rPr>
        <w:t>2017</w:t>
      </w:r>
    </w:p>
    <w:p w14:paraId="14C65DD7" w14:textId="352BC0CF" w:rsidR="00BF2751" w:rsidRDefault="0011017A" w:rsidP="005B5094">
      <w:pPr>
        <w:rPr>
          <w:bCs/>
          <w:i/>
          <w:sz w:val="18"/>
          <w:szCs w:val="18"/>
          <w:lang w:val="en-US"/>
        </w:rPr>
      </w:pPr>
      <w:r>
        <w:rPr>
          <w:noProof/>
          <w:lang w:eastAsia="en-AU"/>
        </w:rPr>
        <w:drawing>
          <wp:inline distT="0" distB="0" distL="0" distR="0" wp14:anchorId="20CB5802" wp14:editId="2CFB0641">
            <wp:extent cx="5699760" cy="6727039"/>
            <wp:effectExtent l="19050" t="19050" r="15240" b="171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anberrabirds.org.au/wp-content/bird_data/385_Hooded%20Robin_files/figure-html/all_years_reporting_rate_map-1.jpeg"/>
                    <pic:cNvPicPr>
                      <a:picLocks noChangeAspect="1" noChangeArrowheads="1"/>
                    </pic:cNvPicPr>
                  </pic:nvPicPr>
                  <pic:blipFill rotWithShape="1">
                    <a:blip r:embed="rId20">
                      <a:extLst>
                        <a:ext uri="{28A0092B-C50C-407E-A947-70E740481C1C}">
                          <a14:useLocalDpi xmlns:a14="http://schemas.microsoft.com/office/drawing/2010/main" val="0"/>
                        </a:ext>
                      </a:extLst>
                    </a:blip>
                    <a:srcRect t="8126" b="8370"/>
                    <a:stretch/>
                  </pic:blipFill>
                  <pic:spPr bwMode="auto">
                    <a:xfrm>
                      <a:off x="0" y="0"/>
                      <a:ext cx="5709127" cy="6738094"/>
                    </a:xfrm>
                    <a:prstGeom prst="rect">
                      <a:avLst/>
                    </a:prstGeom>
                    <a:noFill/>
                    <a:ln w="9525" cap="flat" cmpd="sng" algn="ctr">
                      <a:solidFill>
                        <a:srgbClr val="4BACC6"/>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BF2751" w:rsidRPr="007E6EF7">
        <w:rPr>
          <w:bCs/>
          <w:i/>
          <w:sz w:val="18"/>
          <w:szCs w:val="18"/>
          <w:lang w:val="en-US"/>
        </w:rPr>
        <w:t xml:space="preserve">Source: Canberrabirds.org.au. (2018). Note: </w:t>
      </w:r>
      <w:r w:rsidR="00BF2751">
        <w:rPr>
          <w:bCs/>
          <w:i/>
          <w:sz w:val="18"/>
          <w:szCs w:val="18"/>
          <w:lang w:val="en-US"/>
        </w:rPr>
        <w:t xml:space="preserve">Reporting rate (%) is </w:t>
      </w:r>
      <w:r w:rsidR="00BF2751" w:rsidRPr="00FA0E1D">
        <w:rPr>
          <w:bCs/>
          <w:i/>
          <w:sz w:val="18"/>
          <w:szCs w:val="18"/>
          <w:lang w:val="en-US"/>
        </w:rPr>
        <w:t>the proportion of all surveys in which the species was present.</w:t>
      </w:r>
      <w:r w:rsidR="00BF2751">
        <w:rPr>
          <w:bCs/>
          <w:i/>
          <w:sz w:val="18"/>
          <w:szCs w:val="18"/>
          <w:lang w:val="en-US"/>
        </w:rPr>
        <w:t xml:space="preserve"> T</w:t>
      </w:r>
      <w:r w:rsidR="00BF2751" w:rsidRPr="00FA0E1D">
        <w:rPr>
          <w:bCs/>
          <w:i/>
          <w:sz w:val="18"/>
          <w:szCs w:val="18"/>
          <w:lang w:val="en-US"/>
        </w:rPr>
        <w:t>hese</w:t>
      </w:r>
      <w:r w:rsidR="00BF2751" w:rsidRPr="007E6EF7">
        <w:rPr>
          <w:bCs/>
          <w:i/>
          <w:sz w:val="18"/>
          <w:szCs w:val="18"/>
          <w:lang w:val="en-US"/>
        </w:rPr>
        <w:t xml:space="preserve"> data were collected by </w:t>
      </w:r>
      <w:r w:rsidR="00BF2751">
        <w:rPr>
          <w:bCs/>
          <w:i/>
          <w:sz w:val="18"/>
          <w:szCs w:val="18"/>
          <w:lang w:val="en-US"/>
        </w:rPr>
        <w:t>volunteer</w:t>
      </w:r>
      <w:r w:rsidR="00BF2751" w:rsidRPr="007E6EF7">
        <w:rPr>
          <w:bCs/>
          <w:i/>
          <w:sz w:val="18"/>
          <w:szCs w:val="18"/>
          <w:lang w:val="en-US"/>
        </w:rPr>
        <w:t xml:space="preserve"> birdwatchers using various survey methods</w:t>
      </w:r>
      <w:r w:rsidR="00BF2751">
        <w:rPr>
          <w:bCs/>
          <w:i/>
          <w:sz w:val="18"/>
          <w:szCs w:val="18"/>
          <w:lang w:val="en-US"/>
        </w:rPr>
        <w:t xml:space="preserve"> and,</w:t>
      </w:r>
      <w:r w:rsidR="00BF2751" w:rsidRPr="007E6EF7">
        <w:rPr>
          <w:bCs/>
          <w:i/>
          <w:sz w:val="18"/>
          <w:szCs w:val="18"/>
          <w:lang w:val="en-US"/>
        </w:rPr>
        <w:t xml:space="preserve"> on some occasions</w:t>
      </w:r>
      <w:r w:rsidR="00BF2751">
        <w:rPr>
          <w:bCs/>
          <w:i/>
          <w:sz w:val="18"/>
          <w:szCs w:val="18"/>
          <w:lang w:val="en-US"/>
        </w:rPr>
        <w:t>,</w:t>
      </w:r>
      <w:r w:rsidR="00BF2751" w:rsidRPr="007E6EF7">
        <w:rPr>
          <w:bCs/>
          <w:i/>
          <w:sz w:val="18"/>
          <w:szCs w:val="18"/>
          <w:lang w:val="en-US"/>
        </w:rPr>
        <w:t xml:space="preserve"> more than one person may have recorded bird sightings on the same day</w:t>
      </w:r>
      <w:r w:rsidR="00BF2751">
        <w:rPr>
          <w:bCs/>
          <w:i/>
          <w:sz w:val="18"/>
          <w:szCs w:val="18"/>
          <w:lang w:val="en-US"/>
        </w:rPr>
        <w:t xml:space="preserve">, </w:t>
      </w:r>
      <w:r w:rsidR="00BF2751" w:rsidRPr="007E6EF7">
        <w:rPr>
          <w:bCs/>
          <w:i/>
          <w:sz w:val="18"/>
          <w:szCs w:val="18"/>
          <w:lang w:val="en-US"/>
        </w:rPr>
        <w:t>day</w:t>
      </w:r>
      <w:r w:rsidR="00BF2751">
        <w:rPr>
          <w:bCs/>
          <w:i/>
          <w:sz w:val="18"/>
          <w:szCs w:val="18"/>
          <w:lang w:val="en-US"/>
        </w:rPr>
        <w:t>, which may skew the data</w:t>
      </w:r>
      <w:r w:rsidR="00BF2751" w:rsidRPr="007E6EF7">
        <w:rPr>
          <w:bCs/>
          <w:i/>
          <w:sz w:val="18"/>
          <w:szCs w:val="18"/>
          <w:lang w:val="en-US"/>
        </w:rPr>
        <w:t>.</w:t>
      </w:r>
    </w:p>
    <w:p w14:paraId="495A19D6" w14:textId="247B6F23" w:rsidR="0078503A" w:rsidRPr="000A4010" w:rsidRDefault="0078503A" w:rsidP="00C216DE">
      <w:pPr>
        <w:pStyle w:val="Heading2-notindexed"/>
      </w:pPr>
      <w:r w:rsidRPr="000A4010">
        <w:t>Threats</w:t>
      </w:r>
    </w:p>
    <w:p w14:paraId="209E0C6C" w14:textId="7D9D265B" w:rsidR="007415DA" w:rsidRPr="000A4010" w:rsidRDefault="007415DA" w:rsidP="007415DA">
      <w:pPr>
        <w:rPr>
          <w:bCs/>
          <w:lang w:val="en-US"/>
        </w:rPr>
      </w:pPr>
      <w:r w:rsidRPr="000A4010">
        <w:rPr>
          <w:bCs/>
          <w:lang w:val="en-US"/>
        </w:rPr>
        <w:t xml:space="preserve">In common with </w:t>
      </w:r>
      <w:r w:rsidR="000A4010">
        <w:rPr>
          <w:bCs/>
          <w:lang w:val="en-US"/>
        </w:rPr>
        <w:t xml:space="preserve">many </w:t>
      </w:r>
      <w:r w:rsidRPr="000A4010">
        <w:rPr>
          <w:bCs/>
          <w:lang w:val="en-US"/>
        </w:rPr>
        <w:t>other threatened bird species</w:t>
      </w:r>
      <w:r w:rsidR="00DE78A3" w:rsidRPr="000A4010">
        <w:rPr>
          <w:bCs/>
          <w:lang w:val="en-US"/>
        </w:rPr>
        <w:t>,</w:t>
      </w:r>
      <w:r w:rsidRPr="000A4010">
        <w:rPr>
          <w:bCs/>
          <w:lang w:val="en-US"/>
        </w:rPr>
        <w:t xml:space="preserve"> the principal threat to the Hooded Robin is loss of its woodland habitat. The modification of the structure of grassy woodland habitat has contributed to the decline of </w:t>
      </w:r>
      <w:r w:rsidR="00EA389A" w:rsidRPr="000A4010">
        <w:rPr>
          <w:bCs/>
          <w:lang w:val="en-US"/>
        </w:rPr>
        <w:t xml:space="preserve">the </w:t>
      </w:r>
      <w:r w:rsidRPr="000A4010">
        <w:rPr>
          <w:bCs/>
          <w:lang w:val="en-US"/>
        </w:rPr>
        <w:t xml:space="preserve">Hooded Robin. The loss of perching sites essential for </w:t>
      </w:r>
      <w:r w:rsidR="000A4010">
        <w:rPr>
          <w:bCs/>
          <w:lang w:val="en-US"/>
        </w:rPr>
        <w:t>foraging</w:t>
      </w:r>
      <w:r w:rsidRPr="000A4010">
        <w:rPr>
          <w:bCs/>
          <w:lang w:val="en-US"/>
        </w:rPr>
        <w:t xml:space="preserve"> may alone be sufficient to </w:t>
      </w:r>
      <w:r w:rsidRPr="000A4010">
        <w:rPr>
          <w:bCs/>
          <w:lang w:val="en-US"/>
        </w:rPr>
        <w:lastRenderedPageBreak/>
        <w:t>make otherwise suitable habitat unsuitable (Graham 1990). Th</w:t>
      </w:r>
      <w:r w:rsidR="00C15E80" w:rsidRPr="000A4010">
        <w:rPr>
          <w:bCs/>
          <w:lang w:val="en-US"/>
        </w:rPr>
        <w:t>erefore,</w:t>
      </w:r>
      <w:r w:rsidRPr="000A4010">
        <w:rPr>
          <w:bCs/>
          <w:lang w:val="en-US"/>
        </w:rPr>
        <w:t xml:space="preserve"> the removal of timber for firewood is likely to result in local reduction of Hooded Robin numbers.</w:t>
      </w:r>
    </w:p>
    <w:p w14:paraId="7FF15D95" w14:textId="18004AE0" w:rsidR="000A4010" w:rsidRDefault="000A4010" w:rsidP="007415DA">
      <w:pPr>
        <w:rPr>
          <w:bCs/>
          <w:lang w:val="en-US"/>
        </w:rPr>
      </w:pPr>
      <w:r>
        <w:rPr>
          <w:lang w:val="en-US"/>
        </w:rPr>
        <w:t>Nevertheless,</w:t>
      </w:r>
      <w:r w:rsidRPr="000A4010">
        <w:rPr>
          <w:bCs/>
          <w:lang w:val="en-US"/>
        </w:rPr>
        <w:t xml:space="preserve"> </w:t>
      </w:r>
      <w:r>
        <w:rPr>
          <w:bCs/>
          <w:lang w:val="en-US"/>
        </w:rPr>
        <w:t>n</w:t>
      </w:r>
      <w:r w:rsidRPr="00903CA2">
        <w:rPr>
          <w:bCs/>
          <w:lang w:val="en-US"/>
        </w:rPr>
        <w:t xml:space="preserve">esting habitat, including small patches of eucalypt regrowth, may be in shorter supply than </w:t>
      </w:r>
      <w:r>
        <w:rPr>
          <w:bCs/>
          <w:lang w:val="en-US"/>
        </w:rPr>
        <w:t xml:space="preserve">in </w:t>
      </w:r>
      <w:r w:rsidRPr="00903CA2">
        <w:rPr>
          <w:bCs/>
          <w:lang w:val="en-US"/>
        </w:rPr>
        <w:t>foraging areas (</w:t>
      </w:r>
      <w:r>
        <w:rPr>
          <w:bCs/>
          <w:lang w:val="en-US"/>
        </w:rPr>
        <w:t>Fitri 1993; ACT Government 1999</w:t>
      </w:r>
      <w:r w:rsidRPr="00903CA2">
        <w:rPr>
          <w:bCs/>
          <w:lang w:val="en-US"/>
        </w:rPr>
        <w:t>).</w:t>
      </w:r>
      <w:r>
        <w:rPr>
          <w:bCs/>
          <w:lang w:val="en-US"/>
        </w:rPr>
        <w:t xml:space="preserve">  </w:t>
      </w:r>
      <w:r w:rsidRPr="00903CA2">
        <w:rPr>
          <w:bCs/>
          <w:lang w:val="en-US"/>
        </w:rPr>
        <w:t>The species require</w:t>
      </w:r>
      <w:r>
        <w:rPr>
          <w:bCs/>
          <w:lang w:val="en-US"/>
        </w:rPr>
        <w:t xml:space="preserve">s more vegetation cover in the </w:t>
      </w:r>
      <w:r w:rsidRPr="00903CA2">
        <w:rPr>
          <w:bCs/>
          <w:lang w:val="en-US"/>
        </w:rPr>
        <w:t>breeding season as nests are typically built in saplings and small trees.</w:t>
      </w:r>
      <w:r>
        <w:rPr>
          <w:bCs/>
          <w:lang w:val="en-US"/>
        </w:rPr>
        <w:t xml:space="preserve"> </w:t>
      </w:r>
      <w:r>
        <w:rPr>
          <w:lang w:val="en-US"/>
        </w:rPr>
        <w:t xml:space="preserve"> H</w:t>
      </w:r>
      <w:r w:rsidRPr="000A4010">
        <w:rPr>
          <w:lang w:val="en-US"/>
        </w:rPr>
        <w:t xml:space="preserve">igh </w:t>
      </w:r>
      <w:r w:rsidR="00DE78A3" w:rsidRPr="000A4010">
        <w:rPr>
          <w:lang w:val="en-US"/>
        </w:rPr>
        <w:t>levels</w:t>
      </w:r>
      <w:r w:rsidR="00DE78A3" w:rsidRPr="004055D2">
        <w:rPr>
          <w:lang w:val="en-US"/>
        </w:rPr>
        <w:t xml:space="preserve"> of nest predation leading to poor recruitment</w:t>
      </w:r>
      <w:r w:rsidR="00DE78A3">
        <w:rPr>
          <w:lang w:val="en-US"/>
        </w:rPr>
        <w:t xml:space="preserve"> was </w:t>
      </w:r>
      <w:r>
        <w:rPr>
          <w:lang w:val="en-US"/>
        </w:rPr>
        <w:t xml:space="preserve">suggested </w:t>
      </w:r>
      <w:r w:rsidR="00DE78A3">
        <w:rPr>
          <w:lang w:val="en-US"/>
        </w:rPr>
        <w:t xml:space="preserve">to be the </w:t>
      </w:r>
      <w:r w:rsidR="00DE78A3" w:rsidRPr="004055D2">
        <w:rPr>
          <w:lang w:val="en-US"/>
        </w:rPr>
        <w:t>likely cause of decline</w:t>
      </w:r>
      <w:r w:rsidR="00DE78A3">
        <w:rPr>
          <w:lang w:val="en-US"/>
        </w:rPr>
        <w:t xml:space="preserve"> in Hooded Robins (Ford 2011</w:t>
      </w:r>
      <w:r>
        <w:rPr>
          <w:bCs/>
          <w:lang w:val="en-US"/>
        </w:rPr>
        <w:t xml:space="preserve">) </w:t>
      </w:r>
      <w:r>
        <w:rPr>
          <w:lang w:val="en-US"/>
        </w:rPr>
        <w:t>and it</w:t>
      </w:r>
      <w:r w:rsidRPr="00903CA2">
        <w:rPr>
          <w:bCs/>
          <w:lang w:val="en-US"/>
        </w:rPr>
        <w:t xml:space="preserve"> is possible that habitat degradation such as </w:t>
      </w:r>
      <w:r>
        <w:rPr>
          <w:bCs/>
          <w:lang w:val="en-US"/>
        </w:rPr>
        <w:t xml:space="preserve">the </w:t>
      </w:r>
      <w:r w:rsidRPr="00903CA2">
        <w:rPr>
          <w:bCs/>
          <w:lang w:val="en-US"/>
        </w:rPr>
        <w:t>removal of understory spe</w:t>
      </w:r>
      <w:r>
        <w:rPr>
          <w:bCs/>
          <w:lang w:val="en-US"/>
        </w:rPr>
        <w:t>cies and tree cover has exposed</w:t>
      </w:r>
      <w:r w:rsidRPr="00903CA2">
        <w:rPr>
          <w:bCs/>
          <w:lang w:val="en-US"/>
        </w:rPr>
        <w:t xml:space="preserve"> the Hooded Robin to higher rates of predation.</w:t>
      </w:r>
      <w:r w:rsidR="007415DA" w:rsidRPr="00903CA2">
        <w:rPr>
          <w:bCs/>
          <w:lang w:val="en-US"/>
        </w:rPr>
        <w:t xml:space="preserve"> </w:t>
      </w:r>
    </w:p>
    <w:p w14:paraId="3FF3A7CB" w14:textId="77777777" w:rsidR="007415DA" w:rsidRPr="00903CA2" w:rsidRDefault="009E6139" w:rsidP="007415DA">
      <w:pPr>
        <w:rPr>
          <w:bCs/>
          <w:lang w:val="en-US"/>
        </w:rPr>
      </w:pPr>
      <w:r>
        <w:rPr>
          <w:bCs/>
          <w:lang w:val="en-US"/>
        </w:rPr>
        <w:t>T</w:t>
      </w:r>
      <w:r w:rsidR="00EA389A">
        <w:rPr>
          <w:bCs/>
          <w:lang w:val="en-US"/>
        </w:rPr>
        <w:t>hreats to the Hooded Robin (ACT Government 200</w:t>
      </w:r>
      <w:r w:rsidR="000317B3">
        <w:rPr>
          <w:bCs/>
          <w:lang w:val="en-US"/>
        </w:rPr>
        <w:t>4</w:t>
      </w:r>
      <w:r w:rsidR="00EA389A">
        <w:rPr>
          <w:bCs/>
          <w:lang w:val="en-US"/>
        </w:rPr>
        <w:t>)</w:t>
      </w:r>
      <w:r>
        <w:rPr>
          <w:bCs/>
          <w:lang w:val="en-US"/>
        </w:rPr>
        <w:t xml:space="preserve"> include</w:t>
      </w:r>
      <w:r w:rsidR="00EA389A">
        <w:rPr>
          <w:bCs/>
          <w:lang w:val="en-US"/>
        </w:rPr>
        <w:t>:</w:t>
      </w:r>
    </w:p>
    <w:p w14:paraId="0178F5E9" w14:textId="77777777" w:rsidR="007415DA" w:rsidRPr="00903CA2" w:rsidRDefault="00C75199" w:rsidP="009E6139">
      <w:pPr>
        <w:pStyle w:val="ListParagraph"/>
        <w:numPr>
          <w:ilvl w:val="0"/>
          <w:numId w:val="25"/>
        </w:numPr>
        <w:spacing w:after="160" w:line="259" w:lineRule="auto"/>
        <w:rPr>
          <w:bCs/>
          <w:lang w:val="en-US"/>
        </w:rPr>
      </w:pPr>
      <w:r>
        <w:rPr>
          <w:bCs/>
          <w:lang w:val="en-US"/>
        </w:rPr>
        <w:t>r</w:t>
      </w:r>
      <w:r w:rsidR="007415DA" w:rsidRPr="00903CA2">
        <w:rPr>
          <w:bCs/>
          <w:lang w:val="en-US"/>
        </w:rPr>
        <w:t>emoval of fallen timber and litter</w:t>
      </w:r>
      <w:r w:rsidR="00EA389A">
        <w:rPr>
          <w:bCs/>
          <w:lang w:val="en-US"/>
        </w:rPr>
        <w:t xml:space="preserve"> </w:t>
      </w:r>
      <w:r w:rsidR="009E6139">
        <w:rPr>
          <w:bCs/>
          <w:lang w:val="en-US"/>
        </w:rPr>
        <w:t>and i</w:t>
      </w:r>
      <w:r w:rsidR="009E6139" w:rsidRPr="00903CA2">
        <w:rPr>
          <w:bCs/>
          <w:lang w:val="en-US"/>
        </w:rPr>
        <w:t>napprop</w:t>
      </w:r>
      <w:r>
        <w:rPr>
          <w:bCs/>
          <w:lang w:val="en-US"/>
        </w:rPr>
        <w:t>riate fire regimes</w:t>
      </w:r>
    </w:p>
    <w:p w14:paraId="187E92FC" w14:textId="77777777" w:rsidR="007415DA" w:rsidRDefault="007415DA" w:rsidP="007415DA">
      <w:pPr>
        <w:pStyle w:val="ListParagraph"/>
        <w:numPr>
          <w:ilvl w:val="0"/>
          <w:numId w:val="25"/>
        </w:numPr>
        <w:spacing w:after="160" w:line="259" w:lineRule="auto"/>
        <w:rPr>
          <w:bCs/>
          <w:lang w:val="en-US"/>
        </w:rPr>
      </w:pPr>
      <w:r>
        <w:rPr>
          <w:bCs/>
          <w:lang w:val="en-US"/>
        </w:rPr>
        <w:t>p</w:t>
      </w:r>
      <w:r w:rsidR="00C75199" w:rsidRPr="00903CA2">
        <w:rPr>
          <w:bCs/>
          <w:lang w:val="en-US"/>
        </w:rPr>
        <w:t>r</w:t>
      </w:r>
      <w:r w:rsidRPr="00903CA2">
        <w:rPr>
          <w:bCs/>
          <w:lang w:val="en-US"/>
        </w:rPr>
        <w:t>edation by feral and/or uncontrolled domestic animals (foxes, dogs and cats</w:t>
      </w:r>
      <w:r w:rsidR="009E6139">
        <w:rPr>
          <w:bCs/>
          <w:lang w:val="en-US"/>
        </w:rPr>
        <w:t>)</w:t>
      </w:r>
    </w:p>
    <w:p w14:paraId="4AD98EE3" w14:textId="77777777" w:rsidR="007415DA" w:rsidRPr="00903CA2" w:rsidRDefault="00C75199" w:rsidP="00724713">
      <w:pPr>
        <w:pStyle w:val="ListParagraph"/>
        <w:numPr>
          <w:ilvl w:val="0"/>
          <w:numId w:val="25"/>
        </w:numPr>
        <w:spacing w:after="160" w:line="259" w:lineRule="auto"/>
        <w:rPr>
          <w:bCs/>
          <w:lang w:val="en-US"/>
        </w:rPr>
      </w:pPr>
      <w:r>
        <w:rPr>
          <w:bCs/>
          <w:lang w:val="en-US"/>
        </w:rPr>
        <w:t>i</w:t>
      </w:r>
      <w:r w:rsidR="007415DA" w:rsidRPr="00903CA2">
        <w:rPr>
          <w:bCs/>
          <w:lang w:val="en-US"/>
        </w:rPr>
        <w:t>nvasion of key habitats by introduced pasture and weeds</w:t>
      </w:r>
    </w:p>
    <w:p w14:paraId="174B686E" w14:textId="77777777" w:rsidR="007415DA" w:rsidRPr="00903CA2" w:rsidRDefault="00C75199" w:rsidP="007415DA">
      <w:pPr>
        <w:pStyle w:val="ListParagraph"/>
        <w:numPr>
          <w:ilvl w:val="0"/>
          <w:numId w:val="25"/>
        </w:numPr>
        <w:spacing w:after="160" w:line="259" w:lineRule="auto"/>
        <w:rPr>
          <w:bCs/>
          <w:lang w:val="en-US"/>
        </w:rPr>
      </w:pPr>
      <w:r>
        <w:rPr>
          <w:bCs/>
          <w:lang w:val="en-US"/>
        </w:rPr>
        <w:t>u</w:t>
      </w:r>
      <w:r w:rsidR="007415DA" w:rsidRPr="00903CA2">
        <w:rPr>
          <w:bCs/>
          <w:lang w:val="en-US"/>
        </w:rPr>
        <w:t>ncontrolled grazing by livestock</w:t>
      </w:r>
    </w:p>
    <w:p w14:paraId="42F20A8B" w14:textId="77777777" w:rsidR="007415DA" w:rsidRPr="00903CA2" w:rsidRDefault="00C75199" w:rsidP="007415DA">
      <w:pPr>
        <w:pStyle w:val="ListParagraph"/>
        <w:numPr>
          <w:ilvl w:val="0"/>
          <w:numId w:val="25"/>
        </w:numPr>
        <w:spacing w:after="160" w:line="259" w:lineRule="auto"/>
        <w:rPr>
          <w:bCs/>
          <w:lang w:val="en-US"/>
        </w:rPr>
      </w:pPr>
      <w:r>
        <w:rPr>
          <w:bCs/>
          <w:lang w:val="en-US"/>
        </w:rPr>
        <w:t>c</w:t>
      </w:r>
      <w:r w:rsidR="007415DA" w:rsidRPr="00903CA2">
        <w:rPr>
          <w:bCs/>
          <w:lang w:val="en-US"/>
        </w:rPr>
        <w:t>learing</w:t>
      </w:r>
      <w:r w:rsidR="00EA389A">
        <w:rPr>
          <w:bCs/>
          <w:lang w:val="en-US"/>
        </w:rPr>
        <w:t xml:space="preserve"> </w:t>
      </w:r>
      <w:r w:rsidR="007415DA" w:rsidRPr="00903CA2">
        <w:rPr>
          <w:bCs/>
          <w:lang w:val="en-US"/>
        </w:rPr>
        <w:t>of both living and dead trees</w:t>
      </w:r>
    </w:p>
    <w:p w14:paraId="5A8B5461" w14:textId="77777777" w:rsidR="007415DA" w:rsidRDefault="00C75199" w:rsidP="007415DA">
      <w:pPr>
        <w:pStyle w:val="ListParagraph"/>
        <w:numPr>
          <w:ilvl w:val="0"/>
          <w:numId w:val="25"/>
        </w:numPr>
        <w:spacing w:after="160" w:line="259" w:lineRule="auto"/>
        <w:rPr>
          <w:bCs/>
          <w:lang w:val="en-US"/>
        </w:rPr>
      </w:pPr>
      <w:r>
        <w:rPr>
          <w:bCs/>
          <w:lang w:val="en-US"/>
        </w:rPr>
        <w:t>r</w:t>
      </w:r>
      <w:r w:rsidR="007415DA" w:rsidRPr="00903CA2">
        <w:rPr>
          <w:bCs/>
          <w:lang w:val="en-US"/>
        </w:rPr>
        <w:t>ural tree dieback</w:t>
      </w:r>
    </w:p>
    <w:p w14:paraId="2E30FDEF" w14:textId="5909323A" w:rsidR="00AD3058" w:rsidRPr="00903CA2" w:rsidRDefault="00AD3058" w:rsidP="007415DA">
      <w:pPr>
        <w:pStyle w:val="ListParagraph"/>
        <w:numPr>
          <w:ilvl w:val="0"/>
          <w:numId w:val="25"/>
        </w:numPr>
        <w:spacing w:after="160" w:line="259" w:lineRule="auto"/>
        <w:rPr>
          <w:bCs/>
          <w:lang w:val="en-US"/>
        </w:rPr>
      </w:pPr>
      <w:r>
        <w:rPr>
          <w:bCs/>
          <w:lang w:val="en-US"/>
        </w:rPr>
        <w:t>inappropriate fire regimes</w:t>
      </w:r>
      <w:r w:rsidR="00031E34">
        <w:rPr>
          <w:bCs/>
          <w:lang w:val="en-US"/>
        </w:rPr>
        <w:t>.</w:t>
      </w:r>
    </w:p>
    <w:p w14:paraId="62A3E83A" w14:textId="3120646C" w:rsidR="0078503A" w:rsidRPr="00D71258" w:rsidRDefault="0078503A" w:rsidP="00C216DE">
      <w:pPr>
        <w:pStyle w:val="Heading2-notindexed"/>
      </w:pPr>
      <w:r w:rsidRPr="00D71258">
        <w:t>Major Conservation Objectives</w:t>
      </w:r>
    </w:p>
    <w:p w14:paraId="1FF6C434" w14:textId="753AE4AF" w:rsidR="000E3971" w:rsidRDefault="003126A1" w:rsidP="000E3971">
      <w:r>
        <w:t xml:space="preserve">The primary objective in the ACT </w:t>
      </w:r>
      <w:r w:rsidR="007D61F1">
        <w:t>is to</w:t>
      </w:r>
      <w:r>
        <w:t xml:space="preserve"> protect </w:t>
      </w:r>
      <w:r w:rsidR="00CF5681">
        <w:t xml:space="preserve">Hooded Robin </w:t>
      </w:r>
      <w:r>
        <w:t xml:space="preserve">habitat </w:t>
      </w:r>
      <w:r w:rsidR="007D61F1">
        <w:t>through limiting</w:t>
      </w:r>
      <w:r w:rsidR="00031E34">
        <w:t xml:space="preserve"> clearance</w:t>
      </w:r>
      <w:r w:rsidR="007D61F1" w:rsidRPr="007D61F1">
        <w:rPr>
          <w:bCs/>
          <w:lang w:val="en-US"/>
        </w:rPr>
        <w:t xml:space="preserve"> </w:t>
      </w:r>
      <w:r w:rsidR="000635DC">
        <w:rPr>
          <w:bCs/>
          <w:lang w:val="en-US"/>
        </w:rPr>
        <w:t xml:space="preserve">of suitable </w:t>
      </w:r>
      <w:r w:rsidR="00043252">
        <w:t xml:space="preserve">woodland </w:t>
      </w:r>
      <w:r w:rsidR="000635DC">
        <w:rPr>
          <w:bCs/>
          <w:lang w:val="en-US"/>
        </w:rPr>
        <w:t xml:space="preserve">habitat </w:t>
      </w:r>
      <w:r w:rsidR="007D61F1">
        <w:rPr>
          <w:bCs/>
          <w:lang w:val="en-US"/>
        </w:rPr>
        <w:t xml:space="preserve">and prioritising </w:t>
      </w:r>
      <w:r w:rsidR="007D61F1" w:rsidRPr="00C15C00">
        <w:rPr>
          <w:bCs/>
          <w:lang w:val="en-US"/>
        </w:rPr>
        <w:t>conservation management to woodland patches, particularly those that are large or have</w:t>
      </w:r>
      <w:r w:rsidR="007D61F1">
        <w:rPr>
          <w:bCs/>
          <w:lang w:val="en-US"/>
        </w:rPr>
        <w:t xml:space="preserve"> </w:t>
      </w:r>
      <w:r w:rsidR="007D61F1" w:rsidRPr="00C15C00">
        <w:rPr>
          <w:bCs/>
          <w:lang w:val="en-US"/>
        </w:rPr>
        <w:t>complex habitat structure</w:t>
      </w:r>
      <w:r>
        <w:t>.</w:t>
      </w:r>
      <w:r w:rsidR="00031E34">
        <w:t xml:space="preserve">  </w:t>
      </w:r>
    </w:p>
    <w:p w14:paraId="0B76C850" w14:textId="77777777" w:rsidR="00A21AD0" w:rsidRPr="00D71258" w:rsidRDefault="00A21AD0" w:rsidP="00C216DE">
      <w:pPr>
        <w:pStyle w:val="Heading2-notindexed"/>
      </w:pPr>
      <w:r w:rsidRPr="00D71258">
        <w:t>Conservation Issues and Proposed Management Actions</w:t>
      </w:r>
    </w:p>
    <w:p w14:paraId="66EF53BE" w14:textId="77777777" w:rsidR="00C216DE" w:rsidRPr="00C216DE" w:rsidRDefault="00C216DE" w:rsidP="00C216DE">
      <w:pPr>
        <w:rPr>
          <w:rFonts w:cs="Arial"/>
        </w:rPr>
      </w:pPr>
      <w:r w:rsidRPr="00C216DE">
        <w:rPr>
          <w:rFonts w:cs="Arial"/>
        </w:rPr>
        <w:t xml:space="preserve">The conservation actions relevant to the </w:t>
      </w:r>
      <w:r>
        <w:rPr>
          <w:rFonts w:cs="Arial"/>
        </w:rPr>
        <w:t>Hooded Robin</w:t>
      </w:r>
      <w:r w:rsidRPr="00C216DE">
        <w:rPr>
          <w:rFonts w:cs="Arial"/>
        </w:rPr>
        <w:t xml:space="preserve"> in the </w:t>
      </w:r>
      <w:r w:rsidRPr="00C216DE">
        <w:rPr>
          <w:rFonts w:cs="Arial"/>
          <w:i/>
        </w:rPr>
        <w:t>A</w:t>
      </w:r>
      <w:r w:rsidRPr="00C216DE">
        <w:rPr>
          <w:i/>
        </w:rPr>
        <w:t>CT Lowland Woodland Conservation</w:t>
      </w:r>
      <w:r w:rsidRPr="00C216DE">
        <w:rPr>
          <w:rFonts w:cs="Arial"/>
          <w:i/>
        </w:rPr>
        <w:t xml:space="preserve"> Strategy</w:t>
      </w:r>
      <w:r w:rsidRPr="00C216DE">
        <w:rPr>
          <w:rFonts w:cs="Arial"/>
        </w:rPr>
        <w:t xml:space="preserve"> (ACT Government 2004) include the following:</w:t>
      </w:r>
    </w:p>
    <w:p w14:paraId="066C8016" w14:textId="77777777" w:rsidR="009E6139" w:rsidRDefault="00C216DE" w:rsidP="00BA232F">
      <w:pPr>
        <w:pStyle w:val="ListParagraph"/>
        <w:numPr>
          <w:ilvl w:val="0"/>
          <w:numId w:val="7"/>
        </w:numPr>
      </w:pPr>
      <w:r>
        <w:t>p</w:t>
      </w:r>
      <w:r w:rsidR="004316B3" w:rsidRPr="0059329D">
        <w:t>rotect</w:t>
      </w:r>
      <w:r w:rsidR="004316B3">
        <w:t xml:space="preserve"> </w:t>
      </w:r>
      <w:r w:rsidR="009E6139">
        <w:t>h</w:t>
      </w:r>
      <w:r w:rsidR="0059329D" w:rsidRPr="0059329D">
        <w:t>abitat</w:t>
      </w:r>
    </w:p>
    <w:p w14:paraId="0B7A7A3A" w14:textId="77777777" w:rsidR="009E6139" w:rsidRDefault="00C216DE" w:rsidP="00BA232F">
      <w:pPr>
        <w:pStyle w:val="ListParagraph"/>
        <w:numPr>
          <w:ilvl w:val="0"/>
          <w:numId w:val="7"/>
        </w:numPr>
      </w:pPr>
      <w:r>
        <w:t>m</w:t>
      </w:r>
      <w:r w:rsidR="004316B3" w:rsidRPr="0059329D">
        <w:t>aint</w:t>
      </w:r>
      <w:r w:rsidR="004316B3">
        <w:t xml:space="preserve">ain </w:t>
      </w:r>
      <w:r w:rsidR="009E6139">
        <w:t xml:space="preserve">and </w:t>
      </w:r>
      <w:r w:rsidR="0059329D" w:rsidRPr="0059329D">
        <w:t>enhance</w:t>
      </w:r>
      <w:r w:rsidR="009E6139">
        <w:t xml:space="preserve"> </w:t>
      </w:r>
      <w:r>
        <w:t>connectivity</w:t>
      </w:r>
    </w:p>
    <w:p w14:paraId="74AFB951" w14:textId="77777777" w:rsidR="009E6139" w:rsidRPr="009E6139" w:rsidRDefault="00C216DE" w:rsidP="00BA232F">
      <w:pPr>
        <w:pStyle w:val="ListParagraph"/>
        <w:numPr>
          <w:ilvl w:val="0"/>
          <w:numId w:val="7"/>
        </w:numPr>
      </w:pPr>
      <w:r>
        <w:rPr>
          <w:rFonts w:ascii="Calibri" w:hAnsi="Calibri" w:cs="Calibri"/>
        </w:rPr>
        <w:t>l</w:t>
      </w:r>
      <w:r w:rsidR="00532B9C" w:rsidRPr="0059329D">
        <w:rPr>
          <w:rFonts w:ascii="Calibri" w:hAnsi="Calibri" w:cs="Calibri"/>
        </w:rPr>
        <w:t>imit</w:t>
      </w:r>
      <w:r w:rsidR="009E6139">
        <w:rPr>
          <w:rFonts w:ascii="Calibri" w:hAnsi="Calibri" w:cs="Calibri"/>
        </w:rPr>
        <w:t xml:space="preserve"> </w:t>
      </w:r>
      <w:r w:rsidR="00532B9C" w:rsidRPr="0059329D">
        <w:rPr>
          <w:rFonts w:ascii="Calibri" w:hAnsi="Calibri" w:cs="Calibri"/>
        </w:rPr>
        <w:t>removal of live and dead ti</w:t>
      </w:r>
      <w:r>
        <w:rPr>
          <w:rFonts w:ascii="Calibri" w:hAnsi="Calibri" w:cs="Calibri"/>
        </w:rPr>
        <w:t>mber</w:t>
      </w:r>
    </w:p>
    <w:p w14:paraId="146545C0" w14:textId="77777777" w:rsidR="004316B3" w:rsidRDefault="00C216DE" w:rsidP="00BA232F">
      <w:pPr>
        <w:pStyle w:val="ListParagraph"/>
        <w:numPr>
          <w:ilvl w:val="0"/>
          <w:numId w:val="7"/>
        </w:numPr>
      </w:pPr>
      <w:r>
        <w:t>r</w:t>
      </w:r>
      <w:r w:rsidR="004316B3">
        <w:t xml:space="preserve">educe </w:t>
      </w:r>
      <w:r>
        <w:t>intensive grazing</w:t>
      </w:r>
    </w:p>
    <w:p w14:paraId="0C318AD4" w14:textId="0F0F22C1" w:rsidR="004316B3" w:rsidRDefault="00C216DE" w:rsidP="00BA232F">
      <w:pPr>
        <w:pStyle w:val="ListParagraph"/>
        <w:numPr>
          <w:ilvl w:val="0"/>
          <w:numId w:val="7"/>
        </w:numPr>
      </w:pPr>
      <w:r>
        <w:t>m</w:t>
      </w:r>
      <w:r w:rsidR="0059329D" w:rsidRPr="0059329D">
        <w:t>aint</w:t>
      </w:r>
      <w:r w:rsidR="00AE0256">
        <w:t>ain</w:t>
      </w:r>
      <w:r w:rsidR="0059329D" w:rsidRPr="0059329D">
        <w:t xml:space="preserve"> patches of shrubs or eucalypt </w:t>
      </w:r>
      <w:r>
        <w:t>regrowth</w:t>
      </w:r>
    </w:p>
    <w:p w14:paraId="63A7A3B5" w14:textId="77777777" w:rsidR="004316B3" w:rsidRPr="004316B3" w:rsidRDefault="00C216DE" w:rsidP="00BA232F">
      <w:pPr>
        <w:pStyle w:val="ListParagraph"/>
        <w:numPr>
          <w:ilvl w:val="0"/>
          <w:numId w:val="7"/>
        </w:numPr>
      </w:pPr>
      <w:r>
        <w:rPr>
          <w:rFonts w:ascii="Calibri" w:hAnsi="Calibri" w:cs="Calibri"/>
        </w:rPr>
        <w:t>r</w:t>
      </w:r>
      <w:r w:rsidR="00532B9C" w:rsidRPr="0059329D">
        <w:rPr>
          <w:rFonts w:ascii="Calibri" w:hAnsi="Calibri" w:cs="Calibri"/>
        </w:rPr>
        <w:t>egenerat</w:t>
      </w:r>
      <w:r w:rsidR="004316B3">
        <w:rPr>
          <w:rFonts w:ascii="Calibri" w:hAnsi="Calibri" w:cs="Calibri"/>
        </w:rPr>
        <w:t>e</w:t>
      </w:r>
      <w:r>
        <w:rPr>
          <w:rFonts w:ascii="Calibri" w:hAnsi="Calibri" w:cs="Calibri"/>
        </w:rPr>
        <w:t xml:space="preserve"> habitat</w:t>
      </w:r>
    </w:p>
    <w:p w14:paraId="3140358A" w14:textId="77777777" w:rsidR="004316B3" w:rsidRPr="004316B3" w:rsidRDefault="00C216DE" w:rsidP="00BA232F">
      <w:pPr>
        <w:pStyle w:val="ListParagraph"/>
        <w:numPr>
          <w:ilvl w:val="0"/>
          <w:numId w:val="7"/>
        </w:numPr>
      </w:pPr>
      <w:r>
        <w:rPr>
          <w:rFonts w:ascii="Calibri" w:hAnsi="Calibri" w:cs="Calibri"/>
        </w:rPr>
        <w:t>m</w:t>
      </w:r>
      <w:r w:rsidR="00532B9C" w:rsidRPr="0059329D">
        <w:rPr>
          <w:rFonts w:ascii="Calibri" w:hAnsi="Calibri" w:cs="Calibri"/>
        </w:rPr>
        <w:t>inimis</w:t>
      </w:r>
      <w:r w:rsidR="004316B3">
        <w:rPr>
          <w:rFonts w:ascii="Calibri" w:hAnsi="Calibri" w:cs="Calibri"/>
        </w:rPr>
        <w:t>e</w:t>
      </w:r>
      <w:r>
        <w:rPr>
          <w:rFonts w:ascii="Calibri" w:hAnsi="Calibri" w:cs="Calibri"/>
        </w:rPr>
        <w:t xml:space="preserve"> adverse effects of fire.</w:t>
      </w:r>
    </w:p>
    <w:p w14:paraId="0752C05C" w14:textId="1E222AE3" w:rsidR="005D0B74" w:rsidRPr="00D71258" w:rsidRDefault="005D0B74" w:rsidP="00C216DE">
      <w:pPr>
        <w:pStyle w:val="Heading2-notindexed"/>
      </w:pPr>
      <w:r w:rsidRPr="00D71258">
        <w:t>Other Relevant Advice, plans or Prescriptions</w:t>
      </w:r>
    </w:p>
    <w:p w14:paraId="79599BF3" w14:textId="099F1515" w:rsidR="00C216DE" w:rsidRDefault="0028491B" w:rsidP="00C216DE">
      <w:pPr>
        <w:pStyle w:val="ListParagraph"/>
        <w:numPr>
          <w:ilvl w:val="0"/>
          <w:numId w:val="3"/>
        </w:numPr>
        <w:rPr>
          <w:lang w:eastAsia="en-AU"/>
        </w:rPr>
      </w:pPr>
      <w:hyperlink r:id="rId21" w:history="1">
        <w:r w:rsidR="002F7312" w:rsidRPr="0015012D">
          <w:rPr>
            <w:rStyle w:val="Hyperlink"/>
            <w:color w:val="auto"/>
            <w:u w:val="none"/>
            <w:lang w:eastAsia="en-AU"/>
          </w:rPr>
          <w:t>ACT Woodland Conservation Strategy</w:t>
        </w:r>
      </w:hyperlink>
      <w:r w:rsidR="00C216DE" w:rsidRPr="0015012D">
        <w:rPr>
          <w:lang w:eastAsia="en-AU"/>
        </w:rPr>
        <w:t xml:space="preserve"> </w:t>
      </w:r>
      <w:r w:rsidR="0015012D" w:rsidRPr="0015012D">
        <w:rPr>
          <w:lang w:eastAsia="en-AU"/>
        </w:rPr>
        <w:t>(ACT Government 2004)</w:t>
      </w:r>
    </w:p>
    <w:p w14:paraId="1FD40841" w14:textId="06343D22" w:rsidR="005C3728" w:rsidRPr="0015012D" w:rsidRDefault="0028491B" w:rsidP="00413D4A">
      <w:pPr>
        <w:pStyle w:val="ListParagraph"/>
        <w:numPr>
          <w:ilvl w:val="0"/>
          <w:numId w:val="3"/>
        </w:numPr>
        <w:rPr>
          <w:lang w:eastAsia="en-AU"/>
        </w:rPr>
      </w:pPr>
      <w:hyperlink r:id="rId22" w:history="1">
        <w:r w:rsidR="005C3728" w:rsidRPr="005C3728">
          <w:rPr>
            <w:rStyle w:val="Hyperlink"/>
            <w:color w:val="auto"/>
            <w:u w:val="none"/>
            <w:lang w:eastAsia="en-AU"/>
          </w:rPr>
          <w:t>ACT Draft Woodland Conservation Strategy</w:t>
        </w:r>
      </w:hyperlink>
      <w:r w:rsidR="005C3728">
        <w:rPr>
          <w:lang w:eastAsia="en-AU"/>
        </w:rPr>
        <w:t xml:space="preserve"> (ACT Government 2019)</w:t>
      </w:r>
    </w:p>
    <w:p w14:paraId="7DC0A924" w14:textId="77777777" w:rsidR="005D0B74" w:rsidRPr="00D71258" w:rsidRDefault="005D0B74" w:rsidP="00C216DE">
      <w:pPr>
        <w:pStyle w:val="Heading2-notindexed"/>
      </w:pPr>
      <w:r w:rsidRPr="00D71258">
        <w:t>Listing Background</w:t>
      </w:r>
    </w:p>
    <w:p w14:paraId="6325D19F" w14:textId="06B4C77D" w:rsidR="003444A9" w:rsidRPr="003444A9" w:rsidRDefault="003444A9" w:rsidP="003444A9">
      <w:pPr>
        <w:rPr>
          <w:szCs w:val="20"/>
        </w:rPr>
      </w:pPr>
      <w:r w:rsidRPr="003444A9">
        <w:t>The Hooded Robin was</w:t>
      </w:r>
      <w:r w:rsidRPr="003444A9">
        <w:rPr>
          <w:szCs w:val="20"/>
        </w:rPr>
        <w:t xml:space="preserve"> </w:t>
      </w:r>
      <w:r w:rsidR="00A71F58">
        <w:rPr>
          <w:szCs w:val="20"/>
        </w:rPr>
        <w:t xml:space="preserve">initially </w:t>
      </w:r>
      <w:r w:rsidRPr="003444A9">
        <w:rPr>
          <w:szCs w:val="20"/>
        </w:rPr>
        <w:t xml:space="preserve">listed </w:t>
      </w:r>
      <w:r w:rsidR="005E4730">
        <w:rPr>
          <w:szCs w:val="20"/>
        </w:rPr>
        <w:t xml:space="preserve">in the ACT </w:t>
      </w:r>
      <w:r w:rsidRPr="003444A9">
        <w:rPr>
          <w:szCs w:val="20"/>
        </w:rPr>
        <w:t xml:space="preserve">as </w:t>
      </w:r>
      <w:r w:rsidR="000635DC" w:rsidRPr="003444A9">
        <w:rPr>
          <w:i/>
          <w:lang w:eastAsia="en-AU"/>
        </w:rPr>
        <w:t>Melanodryas cucullata</w:t>
      </w:r>
      <w:r w:rsidR="000635DC" w:rsidRPr="003444A9">
        <w:rPr>
          <w:szCs w:val="20"/>
        </w:rPr>
        <w:t xml:space="preserve"> </w:t>
      </w:r>
      <w:r w:rsidRPr="003444A9">
        <w:rPr>
          <w:szCs w:val="20"/>
        </w:rPr>
        <w:t>a</w:t>
      </w:r>
      <w:r w:rsidR="000635DC">
        <w:rPr>
          <w:szCs w:val="20"/>
        </w:rPr>
        <w:t>s a</w:t>
      </w:r>
      <w:r w:rsidRPr="003444A9">
        <w:rPr>
          <w:szCs w:val="20"/>
        </w:rPr>
        <w:t xml:space="preserve"> Vulnerable species</w:t>
      </w:r>
      <w:r w:rsidR="000635DC">
        <w:rPr>
          <w:szCs w:val="20"/>
        </w:rPr>
        <w:t xml:space="preserve"> </w:t>
      </w:r>
      <w:r w:rsidRPr="005E4730">
        <w:rPr>
          <w:szCs w:val="20"/>
        </w:rPr>
        <w:t xml:space="preserve">on 30 May 1997 </w:t>
      </w:r>
      <w:r w:rsidRPr="003444A9">
        <w:rPr>
          <w:szCs w:val="20"/>
        </w:rPr>
        <w:t xml:space="preserve">in accordance with section 38 of the </w:t>
      </w:r>
      <w:r w:rsidRPr="003444A9">
        <w:rPr>
          <w:i/>
          <w:szCs w:val="20"/>
        </w:rPr>
        <w:t>Nature Conservation Act 1980</w:t>
      </w:r>
      <w:r w:rsidRPr="003444A9">
        <w:rPr>
          <w:szCs w:val="20"/>
        </w:rPr>
        <w:t>.</w:t>
      </w:r>
    </w:p>
    <w:p w14:paraId="3CE7B13B" w14:textId="77777777" w:rsidR="003444A9" w:rsidRDefault="003444A9" w:rsidP="003444A9">
      <w:pPr>
        <w:tabs>
          <w:tab w:val="left" w:pos="9071"/>
        </w:tabs>
        <w:spacing w:after="0"/>
        <w:rPr>
          <w:szCs w:val="20"/>
        </w:rPr>
      </w:pPr>
      <w:r w:rsidRPr="00767139">
        <w:rPr>
          <w:szCs w:val="20"/>
        </w:rPr>
        <w:t xml:space="preserve">The </w:t>
      </w:r>
      <w:r w:rsidR="003C4763">
        <w:rPr>
          <w:szCs w:val="20"/>
        </w:rPr>
        <w:t xml:space="preserve">Flora and Fauna </w:t>
      </w:r>
      <w:r w:rsidRPr="00767139">
        <w:rPr>
          <w:szCs w:val="20"/>
        </w:rPr>
        <w:t xml:space="preserve">Committee </w:t>
      </w:r>
      <w:r w:rsidR="003C4763">
        <w:rPr>
          <w:szCs w:val="20"/>
        </w:rPr>
        <w:t xml:space="preserve">(now Scientific Committee) </w:t>
      </w:r>
      <w:r w:rsidRPr="00767139">
        <w:rPr>
          <w:szCs w:val="20"/>
        </w:rPr>
        <w:t xml:space="preserve">concluded that </w:t>
      </w:r>
      <w:r w:rsidR="009C7D05">
        <w:rPr>
          <w:szCs w:val="20"/>
        </w:rPr>
        <w:t xml:space="preserve">at that time </w:t>
      </w:r>
      <w:r w:rsidR="003C4763">
        <w:rPr>
          <w:szCs w:val="20"/>
        </w:rPr>
        <w:t xml:space="preserve">the assessment </w:t>
      </w:r>
      <w:r w:rsidRPr="00767139">
        <w:rPr>
          <w:szCs w:val="20"/>
        </w:rPr>
        <w:t>satisfied the criteria:</w:t>
      </w:r>
    </w:p>
    <w:p w14:paraId="1F86F090" w14:textId="77777777" w:rsidR="00767139" w:rsidRPr="00767139" w:rsidRDefault="00767139" w:rsidP="00767139">
      <w:pPr>
        <w:tabs>
          <w:tab w:val="left" w:pos="1155"/>
          <w:tab w:val="left" w:pos="1695"/>
        </w:tabs>
        <w:spacing w:after="0"/>
        <w:ind w:left="567" w:hanging="567"/>
      </w:pPr>
      <w:r w:rsidRPr="00767139">
        <w:lastRenderedPageBreak/>
        <w:t>2.2</w:t>
      </w:r>
      <w:r>
        <w:tab/>
      </w:r>
      <w:r w:rsidRPr="00767139">
        <w:t>The species is observed, estimated,</w:t>
      </w:r>
      <w:r>
        <w:t xml:space="preserve"> </w:t>
      </w:r>
      <w:r w:rsidRPr="00767139">
        <w:t>inferred or suspected to be at risk of</w:t>
      </w:r>
      <w:r>
        <w:t xml:space="preserve"> </w:t>
      </w:r>
      <w:r w:rsidRPr="00767139">
        <w:t>premature extinction in the ACT region in</w:t>
      </w:r>
      <w:r>
        <w:t xml:space="preserve"> </w:t>
      </w:r>
      <w:r w:rsidRPr="00767139">
        <w:t>the medium-term future, as demonstrated</w:t>
      </w:r>
      <w:r>
        <w:t xml:space="preserve"> </w:t>
      </w:r>
      <w:r w:rsidRPr="00767139">
        <w:t>by:</w:t>
      </w:r>
    </w:p>
    <w:p w14:paraId="16C78CC5" w14:textId="77777777" w:rsidR="00767139" w:rsidRPr="00767139" w:rsidRDefault="00C75199" w:rsidP="00767139">
      <w:pPr>
        <w:tabs>
          <w:tab w:val="left" w:pos="1155"/>
          <w:tab w:val="left" w:pos="1695"/>
        </w:tabs>
        <w:spacing w:after="0"/>
        <w:ind w:left="567" w:hanging="567"/>
      </w:pPr>
      <w:r>
        <w:tab/>
      </w:r>
      <w:r w:rsidR="00767139" w:rsidRPr="00767139">
        <w:t>2.2.1</w:t>
      </w:r>
      <w:r w:rsidR="00767139">
        <w:tab/>
      </w:r>
      <w:r w:rsidR="00767139" w:rsidRPr="00767139">
        <w:t>Current serious decline in</w:t>
      </w:r>
      <w:r w:rsidR="00767139">
        <w:t xml:space="preserve"> </w:t>
      </w:r>
      <w:r w:rsidR="00767139" w:rsidRPr="00767139">
        <w:t>population or distribution from</w:t>
      </w:r>
      <w:r w:rsidR="00767139">
        <w:t xml:space="preserve"> </w:t>
      </w:r>
      <w:r w:rsidR="00767139" w:rsidRPr="00767139">
        <w:t>evidence based on:</w:t>
      </w:r>
    </w:p>
    <w:p w14:paraId="00702DD9" w14:textId="77777777" w:rsidR="00767139" w:rsidRPr="00767139" w:rsidRDefault="006E1D1D" w:rsidP="00767139">
      <w:pPr>
        <w:tabs>
          <w:tab w:val="left" w:pos="1155"/>
          <w:tab w:val="left" w:pos="1695"/>
        </w:tabs>
        <w:spacing w:after="0"/>
        <w:ind w:left="567" w:hanging="567"/>
      </w:pPr>
      <w:r>
        <w:tab/>
      </w:r>
      <w:r w:rsidR="00C75199">
        <w:tab/>
      </w:r>
      <w:r w:rsidR="00767139" w:rsidRPr="00767139">
        <w:t>2.2.1.1 Direct observation,</w:t>
      </w:r>
      <w:r w:rsidR="00767139">
        <w:t xml:space="preserve"> </w:t>
      </w:r>
      <w:r w:rsidR="00767139" w:rsidRPr="00767139">
        <w:t>including comparison of</w:t>
      </w:r>
      <w:r w:rsidR="00767139">
        <w:t xml:space="preserve"> </w:t>
      </w:r>
      <w:r w:rsidR="00767139" w:rsidRPr="00767139">
        <w:t>historical and current</w:t>
      </w:r>
      <w:r w:rsidR="00767139">
        <w:t xml:space="preserve"> </w:t>
      </w:r>
      <w:r w:rsidR="00767139" w:rsidRPr="00767139">
        <w:t>records; and</w:t>
      </w:r>
    </w:p>
    <w:p w14:paraId="6A9B8DDC" w14:textId="77777777" w:rsidR="00767139" w:rsidRPr="00767139" w:rsidRDefault="00767139" w:rsidP="00767139">
      <w:pPr>
        <w:tabs>
          <w:tab w:val="left" w:pos="1155"/>
          <w:tab w:val="left" w:pos="1695"/>
        </w:tabs>
        <w:spacing w:after="0"/>
        <w:ind w:left="567" w:hanging="567"/>
      </w:pPr>
      <w:r>
        <w:tab/>
      </w:r>
      <w:r w:rsidR="00C75199">
        <w:tab/>
      </w:r>
      <w:r w:rsidRPr="00767139">
        <w:t>2.2.1.3 Serious decline in</w:t>
      </w:r>
      <w:r>
        <w:t xml:space="preserve"> </w:t>
      </w:r>
      <w:r w:rsidRPr="00767139">
        <w:t>quality or quantity of</w:t>
      </w:r>
      <w:r>
        <w:t xml:space="preserve"> </w:t>
      </w:r>
      <w:r w:rsidRPr="00767139">
        <w:t>habitat.</w:t>
      </w:r>
    </w:p>
    <w:p w14:paraId="6C9E1B52" w14:textId="77777777" w:rsidR="00767139" w:rsidRDefault="00C75199" w:rsidP="00971041">
      <w:pPr>
        <w:tabs>
          <w:tab w:val="left" w:pos="1155"/>
          <w:tab w:val="left" w:pos="1695"/>
        </w:tabs>
        <w:ind w:left="567" w:hanging="567"/>
      </w:pPr>
      <w:r>
        <w:tab/>
      </w:r>
      <w:r w:rsidR="00767139" w:rsidRPr="00767139">
        <w:t>2.2.5</w:t>
      </w:r>
      <w:r w:rsidR="00767139">
        <w:tab/>
      </w:r>
      <w:r w:rsidR="00767139" w:rsidRPr="00767139">
        <w:t>Continuing decline or serious</w:t>
      </w:r>
      <w:r w:rsidR="00767139">
        <w:t xml:space="preserve"> </w:t>
      </w:r>
      <w:r w:rsidR="00767139" w:rsidRPr="00767139">
        <w:t>fragmentation in population, for</w:t>
      </w:r>
      <w:r w:rsidR="00767139">
        <w:t xml:space="preserve"> </w:t>
      </w:r>
      <w:r w:rsidR="00767139" w:rsidRPr="00767139">
        <w:t>species with a moderately small</w:t>
      </w:r>
      <w:r w:rsidR="00767139">
        <w:t xml:space="preserve"> </w:t>
      </w:r>
      <w:r w:rsidR="00767139" w:rsidRPr="00767139">
        <w:t>current population.</w:t>
      </w:r>
    </w:p>
    <w:p w14:paraId="5DB75599" w14:textId="68FB8C3D" w:rsidR="00041B5D" w:rsidRPr="008717A2" w:rsidRDefault="00041B5D" w:rsidP="00041B5D">
      <w:pPr>
        <w:tabs>
          <w:tab w:val="left" w:pos="1155"/>
          <w:tab w:val="left" w:pos="1695"/>
          <w:tab w:val="left" w:pos="2160"/>
          <w:tab w:val="left" w:pos="2880"/>
          <w:tab w:val="left" w:pos="3600"/>
          <w:tab w:val="left" w:pos="4320"/>
          <w:tab w:val="left" w:pos="5040"/>
          <w:tab w:val="left" w:pos="5760"/>
          <w:tab w:val="left" w:pos="6795"/>
        </w:tabs>
        <w:spacing w:after="0"/>
      </w:pPr>
      <w:r w:rsidRPr="002F52ED">
        <w:t xml:space="preserve">Under the </w:t>
      </w:r>
      <w:r w:rsidRPr="002F52ED">
        <w:rPr>
          <w:i/>
        </w:rPr>
        <w:t>Nature Conservation ACT 2014</w:t>
      </w:r>
      <w:r w:rsidRPr="002F52ED">
        <w:t xml:space="preserve"> it is possible to list at the sub-species level where there are differentiated threats across the species range.</w:t>
      </w:r>
      <w:r w:rsidRPr="00041B5D">
        <w:rPr>
          <w:i/>
          <w:lang w:val="en-US"/>
        </w:rPr>
        <w:t xml:space="preserve"> </w:t>
      </w:r>
      <w:r w:rsidRPr="00DC38A5">
        <w:rPr>
          <w:i/>
          <w:lang w:val="en-US"/>
        </w:rPr>
        <w:t>M.</w:t>
      </w:r>
      <w:r>
        <w:rPr>
          <w:i/>
          <w:lang w:val="en-US"/>
        </w:rPr>
        <w:t> c</w:t>
      </w:r>
      <w:r w:rsidRPr="00DC38A5">
        <w:rPr>
          <w:i/>
          <w:lang w:val="en-US"/>
        </w:rPr>
        <w:t>.</w:t>
      </w:r>
      <w:r>
        <w:rPr>
          <w:lang w:val="en-US"/>
        </w:rPr>
        <w:t> </w:t>
      </w:r>
      <w:r w:rsidRPr="003E4DBB">
        <w:rPr>
          <w:i/>
          <w:lang w:val="en-US"/>
        </w:rPr>
        <w:t xml:space="preserve">melvillensis </w:t>
      </w:r>
      <w:r w:rsidRPr="003E4DBB">
        <w:rPr>
          <w:lang w:val="en-US"/>
        </w:rPr>
        <w:t>(Tiwi Is</w:t>
      </w:r>
      <w:r>
        <w:rPr>
          <w:lang w:val="en-US"/>
        </w:rPr>
        <w:t>lands</w:t>
      </w:r>
      <w:r w:rsidRPr="003E4DBB">
        <w:rPr>
          <w:lang w:val="en-US"/>
        </w:rPr>
        <w:t>)</w:t>
      </w:r>
      <w:r>
        <w:rPr>
          <w:lang w:val="en-US"/>
        </w:rPr>
        <w:t xml:space="preserve"> is listed as Critically Endangered in the Northern Territory</w:t>
      </w:r>
      <w:r w:rsidR="00971041">
        <w:rPr>
          <w:lang w:val="en-US"/>
        </w:rPr>
        <w:t>.</w:t>
      </w:r>
      <w:r>
        <w:rPr>
          <w:lang w:val="en-US"/>
        </w:rPr>
        <w:t xml:space="preserve"> </w:t>
      </w:r>
      <w:r w:rsidRPr="00DC38A5">
        <w:rPr>
          <w:i/>
          <w:lang w:val="en-US"/>
        </w:rPr>
        <w:t>M.</w:t>
      </w:r>
      <w:r>
        <w:rPr>
          <w:i/>
          <w:lang w:val="en-US"/>
        </w:rPr>
        <w:t> c</w:t>
      </w:r>
      <w:r w:rsidRPr="00DC38A5">
        <w:rPr>
          <w:i/>
          <w:lang w:val="en-US"/>
        </w:rPr>
        <w:t>.</w:t>
      </w:r>
      <w:r>
        <w:rPr>
          <w:lang w:val="en-US"/>
        </w:rPr>
        <w:t> </w:t>
      </w:r>
      <w:r w:rsidRPr="003E4DBB">
        <w:rPr>
          <w:i/>
          <w:lang w:val="en-US"/>
        </w:rPr>
        <w:t xml:space="preserve">westralensis </w:t>
      </w:r>
      <w:r>
        <w:rPr>
          <w:lang w:val="en-US"/>
        </w:rPr>
        <w:t>(south-</w:t>
      </w:r>
      <w:r w:rsidRPr="003E4DBB">
        <w:rPr>
          <w:lang w:val="en-US"/>
        </w:rPr>
        <w:t xml:space="preserve">western arid zone) </w:t>
      </w:r>
      <w:r>
        <w:rPr>
          <w:lang w:val="en-US"/>
        </w:rPr>
        <w:t xml:space="preserve">and </w:t>
      </w:r>
      <w:r w:rsidRPr="00DC38A5">
        <w:rPr>
          <w:i/>
          <w:lang w:val="en-US"/>
        </w:rPr>
        <w:t>M.</w:t>
      </w:r>
      <w:r>
        <w:rPr>
          <w:i/>
          <w:lang w:val="en-US"/>
        </w:rPr>
        <w:t> c</w:t>
      </w:r>
      <w:r w:rsidRPr="00DC38A5">
        <w:rPr>
          <w:i/>
          <w:lang w:val="en-US"/>
        </w:rPr>
        <w:t>.</w:t>
      </w:r>
      <w:r>
        <w:rPr>
          <w:lang w:val="en-US"/>
        </w:rPr>
        <w:t> </w:t>
      </w:r>
      <w:r w:rsidRPr="003E4DBB">
        <w:rPr>
          <w:i/>
          <w:lang w:val="en-US"/>
        </w:rPr>
        <w:t xml:space="preserve">picata </w:t>
      </w:r>
      <w:r>
        <w:rPr>
          <w:lang w:val="en-US"/>
        </w:rPr>
        <w:t>(n</w:t>
      </w:r>
      <w:r w:rsidRPr="003E4DBB">
        <w:rPr>
          <w:lang w:val="en-US"/>
        </w:rPr>
        <w:t>orthern inland)</w:t>
      </w:r>
      <w:r w:rsidRPr="002F52ED">
        <w:t xml:space="preserve"> sub-species are not listed as threatened in their range states. </w:t>
      </w:r>
      <w:r w:rsidRPr="003444A9">
        <w:rPr>
          <w:i/>
          <w:lang w:eastAsia="en-AU"/>
        </w:rPr>
        <w:t>Melanodryas cucullata</w:t>
      </w:r>
      <w:r w:rsidRPr="003444A9">
        <w:t xml:space="preserve"> </w:t>
      </w:r>
      <w:r w:rsidRPr="00041B5D">
        <w:rPr>
          <w:i/>
        </w:rPr>
        <w:t>cucullata</w:t>
      </w:r>
      <w:r>
        <w:t xml:space="preserve"> </w:t>
      </w:r>
      <w:r w:rsidRPr="002F52ED">
        <w:t>is the only sub-species in the ACT and nearby NSW</w:t>
      </w:r>
      <w:r>
        <w:t xml:space="preserve"> </w:t>
      </w:r>
      <w:r w:rsidRPr="002F52ED">
        <w:t>and is listed as Vulnerable in NSW</w:t>
      </w:r>
      <w:r>
        <w:t>, Rare in South Australia</w:t>
      </w:r>
      <w:r w:rsidRPr="002F52ED">
        <w:t xml:space="preserve"> and Near Threatened in Victoria.</w:t>
      </w:r>
    </w:p>
    <w:p w14:paraId="088AFB66" w14:textId="77777777" w:rsidR="00CB64F2" w:rsidRPr="000C161C" w:rsidRDefault="00CB64F2" w:rsidP="00C216DE">
      <w:pPr>
        <w:pStyle w:val="Heading2-notindexed"/>
      </w:pPr>
      <w:r w:rsidRPr="000C161C">
        <w:t>References</w:t>
      </w:r>
    </w:p>
    <w:p w14:paraId="56DB2D07" w14:textId="729F27D3" w:rsidR="000C161C" w:rsidRPr="000C161C" w:rsidRDefault="000C161C" w:rsidP="004B5200">
      <w:pPr>
        <w:ind w:left="567" w:hanging="567"/>
        <w:contextualSpacing/>
        <w:rPr>
          <w:lang w:eastAsia="en-AU"/>
        </w:rPr>
      </w:pPr>
      <w:r w:rsidRPr="000C161C">
        <w:rPr>
          <w:lang w:eastAsia="en-AU"/>
        </w:rPr>
        <w:t xml:space="preserve">ACT Government 1999. </w:t>
      </w:r>
      <w:r w:rsidRPr="00B539BF">
        <w:rPr>
          <w:i/>
          <w:lang w:eastAsia="en-AU"/>
        </w:rPr>
        <w:t xml:space="preserve">Hooded Robin (Melanodryas cucullata): A </w:t>
      </w:r>
      <w:r w:rsidR="00B539BF">
        <w:rPr>
          <w:i/>
          <w:lang w:eastAsia="en-AU"/>
        </w:rPr>
        <w:t>V</w:t>
      </w:r>
      <w:r w:rsidRPr="00B539BF">
        <w:rPr>
          <w:i/>
          <w:lang w:eastAsia="en-AU"/>
        </w:rPr>
        <w:t>ulnera</w:t>
      </w:r>
      <w:r w:rsidR="00764154" w:rsidRPr="00B539BF">
        <w:rPr>
          <w:i/>
          <w:lang w:eastAsia="en-AU"/>
        </w:rPr>
        <w:t xml:space="preserve">ble </w:t>
      </w:r>
      <w:r w:rsidR="00B539BF">
        <w:rPr>
          <w:i/>
          <w:lang w:eastAsia="en-AU"/>
        </w:rPr>
        <w:t>S</w:t>
      </w:r>
      <w:r w:rsidR="00764154" w:rsidRPr="00B539BF">
        <w:rPr>
          <w:i/>
          <w:lang w:eastAsia="en-AU"/>
        </w:rPr>
        <w:t>pecies. Action Plan No.15</w:t>
      </w:r>
      <w:r w:rsidR="006671B4">
        <w:rPr>
          <w:i/>
          <w:lang w:eastAsia="en-AU"/>
        </w:rPr>
        <w:t>.</w:t>
      </w:r>
      <w:r w:rsidR="00764154">
        <w:rPr>
          <w:lang w:eastAsia="en-AU"/>
        </w:rPr>
        <w:t xml:space="preserve"> Environment ACT, Canberra</w:t>
      </w:r>
      <w:r w:rsidRPr="000C161C">
        <w:rPr>
          <w:lang w:eastAsia="en-AU"/>
        </w:rPr>
        <w:t>.</w:t>
      </w:r>
    </w:p>
    <w:p w14:paraId="315B4F7E" w14:textId="77777777" w:rsidR="00FF5C0A" w:rsidRPr="000C161C" w:rsidRDefault="00FF5C0A" w:rsidP="004B5200">
      <w:pPr>
        <w:ind w:left="567" w:hanging="567"/>
        <w:contextualSpacing/>
        <w:rPr>
          <w:lang w:eastAsia="en-AU"/>
        </w:rPr>
      </w:pPr>
      <w:r w:rsidRPr="000C161C">
        <w:rPr>
          <w:lang w:eastAsia="en-AU"/>
        </w:rPr>
        <w:t xml:space="preserve">ACT Government 2004. </w:t>
      </w:r>
      <w:r w:rsidRPr="00C216DE">
        <w:rPr>
          <w:i/>
          <w:lang w:eastAsia="en-AU"/>
        </w:rPr>
        <w:t>Woodlands for Wildlife: ACT Lowland Woodland Conservation Strategy</w:t>
      </w:r>
      <w:r w:rsidRPr="000C161C">
        <w:rPr>
          <w:lang w:eastAsia="en-AU"/>
        </w:rPr>
        <w:t>. Action Plan No. 27. Environment ACT, Canberra.</w:t>
      </w:r>
    </w:p>
    <w:p w14:paraId="4EA179E3" w14:textId="77777777" w:rsidR="005C3728" w:rsidRDefault="005C3728" w:rsidP="005C3728">
      <w:pPr>
        <w:ind w:left="567" w:hanging="567"/>
        <w:contextualSpacing/>
        <w:rPr>
          <w:bCs/>
          <w:lang w:val="en-US"/>
        </w:rPr>
      </w:pPr>
      <w:r w:rsidRPr="00D64D67">
        <w:rPr>
          <w:bCs/>
          <w:lang w:val="en-US"/>
        </w:rPr>
        <w:t>ACT Government 2019</w:t>
      </w:r>
      <w:r>
        <w:rPr>
          <w:bCs/>
          <w:lang w:val="en-US"/>
        </w:rPr>
        <w:t xml:space="preserve">. </w:t>
      </w:r>
      <w:r w:rsidRPr="00D64D67">
        <w:rPr>
          <w:bCs/>
          <w:i/>
          <w:lang w:val="en-US"/>
        </w:rPr>
        <w:t>Draft ACT Woodland Conservation Strategy and Action Plans</w:t>
      </w:r>
      <w:r>
        <w:rPr>
          <w:bCs/>
          <w:lang w:val="en-US"/>
        </w:rPr>
        <w:t>. Environment Planning and Sustainable Development Directorate, Canberra.</w:t>
      </w:r>
    </w:p>
    <w:p w14:paraId="17056879" w14:textId="313CF9F5" w:rsidR="00B70CA1" w:rsidRDefault="00B70CA1" w:rsidP="001F5AC0">
      <w:pPr>
        <w:ind w:left="567" w:hanging="567"/>
        <w:contextualSpacing/>
        <w:rPr>
          <w:bCs/>
          <w:lang w:val="en-US"/>
        </w:rPr>
      </w:pPr>
      <w:r w:rsidRPr="00B70CA1">
        <w:rPr>
          <w:bCs/>
          <w:lang w:val="en-US"/>
        </w:rPr>
        <w:t>Allan</w:t>
      </w:r>
      <w:r>
        <w:rPr>
          <w:bCs/>
          <w:lang w:val="en-US"/>
        </w:rPr>
        <w:t xml:space="preserve"> B 2009. The Canberra Bird Blitz 2008,</w:t>
      </w:r>
      <w:r w:rsidRPr="00B70CA1">
        <w:rPr>
          <w:bCs/>
          <w:lang w:val="en-US"/>
        </w:rPr>
        <w:t xml:space="preserve"> </w:t>
      </w:r>
      <w:r w:rsidRPr="00B70CA1">
        <w:rPr>
          <w:bCs/>
          <w:i/>
          <w:lang w:val="en-US"/>
        </w:rPr>
        <w:t>Canberra Bird Notes</w:t>
      </w:r>
      <w:r w:rsidR="006671B4">
        <w:rPr>
          <w:bCs/>
          <w:lang w:val="en-US"/>
        </w:rPr>
        <w:t xml:space="preserve"> 34</w:t>
      </w:r>
      <w:r>
        <w:rPr>
          <w:bCs/>
          <w:lang w:val="en-US"/>
        </w:rPr>
        <w:t>(2)</w:t>
      </w:r>
      <w:r w:rsidR="006671B4">
        <w:rPr>
          <w:bCs/>
          <w:lang w:val="en-US"/>
        </w:rPr>
        <w:t>:</w:t>
      </w:r>
      <w:r w:rsidR="006E1D1D">
        <w:rPr>
          <w:bCs/>
          <w:lang w:val="en-US"/>
        </w:rPr>
        <w:t xml:space="preserve"> 111</w:t>
      </w:r>
      <w:r w:rsidR="00282722">
        <w:rPr>
          <w:bCs/>
          <w:lang w:val="en-US"/>
        </w:rPr>
        <w:t>–</w:t>
      </w:r>
      <w:r w:rsidR="006E1D1D">
        <w:rPr>
          <w:bCs/>
          <w:lang w:val="en-US"/>
        </w:rPr>
        <w:t>125.</w:t>
      </w:r>
    </w:p>
    <w:p w14:paraId="45859950" w14:textId="2DB5150E" w:rsidR="000317B3" w:rsidRDefault="000317B3" w:rsidP="001F5AC0">
      <w:pPr>
        <w:ind w:left="567" w:hanging="567"/>
        <w:contextualSpacing/>
        <w:rPr>
          <w:bCs/>
          <w:lang w:val="en-US"/>
        </w:rPr>
      </w:pPr>
      <w:r w:rsidRPr="00B4414D">
        <w:rPr>
          <w:bCs/>
          <w:lang w:val="en-US"/>
        </w:rPr>
        <w:t>Bell HL 1984</w:t>
      </w:r>
      <w:r>
        <w:rPr>
          <w:bCs/>
          <w:lang w:val="en-US"/>
        </w:rPr>
        <w:t>.</w:t>
      </w:r>
      <w:r w:rsidRPr="00B4414D">
        <w:rPr>
          <w:bCs/>
          <w:lang w:val="en-US"/>
        </w:rPr>
        <w:t xml:space="preserve"> A note on communal breeding and dispersal of young of the Hooded Robin </w:t>
      </w:r>
      <w:r w:rsidRPr="00B06EB5">
        <w:rPr>
          <w:bCs/>
          <w:i/>
          <w:lang w:val="en-US"/>
        </w:rPr>
        <w:t>Petroica cucullata</w:t>
      </w:r>
      <w:r w:rsidR="006671B4">
        <w:rPr>
          <w:bCs/>
          <w:i/>
          <w:lang w:val="en-US"/>
        </w:rPr>
        <w:t>.</w:t>
      </w:r>
      <w:r w:rsidRPr="00B4414D">
        <w:rPr>
          <w:bCs/>
          <w:lang w:val="en-US"/>
        </w:rPr>
        <w:t xml:space="preserve"> </w:t>
      </w:r>
      <w:r w:rsidRPr="00B4414D">
        <w:rPr>
          <w:bCs/>
          <w:i/>
          <w:lang w:val="en-US"/>
        </w:rPr>
        <w:t>Emu</w:t>
      </w:r>
      <w:r w:rsidRPr="00B4414D">
        <w:rPr>
          <w:bCs/>
          <w:lang w:val="en-US"/>
        </w:rPr>
        <w:t xml:space="preserve"> 84: 243–244.</w:t>
      </w:r>
    </w:p>
    <w:p w14:paraId="7ABD8A6D" w14:textId="2DDAFADF" w:rsidR="00CC00F9" w:rsidRDefault="00CC00F9" w:rsidP="00CC00F9">
      <w:pPr>
        <w:ind w:left="567" w:hanging="567"/>
        <w:contextualSpacing/>
        <w:rPr>
          <w:lang w:eastAsia="en-AU"/>
        </w:rPr>
      </w:pPr>
      <w:r w:rsidRPr="00DE3381">
        <w:rPr>
          <w:lang w:eastAsia="en-AU"/>
        </w:rPr>
        <w:t>BirdLife Australia</w:t>
      </w:r>
      <w:r>
        <w:rPr>
          <w:lang w:eastAsia="en-AU"/>
        </w:rPr>
        <w:t xml:space="preserve"> </w:t>
      </w:r>
      <w:r w:rsidRPr="00DE3381">
        <w:rPr>
          <w:lang w:eastAsia="en-AU"/>
        </w:rPr>
        <w:t xml:space="preserve">2018. Hooded Robin </w:t>
      </w:r>
      <w:r>
        <w:rPr>
          <w:lang w:eastAsia="en-AU"/>
        </w:rPr>
        <w:t>Profile.</w:t>
      </w:r>
      <w:r w:rsidRPr="00DE3381">
        <w:rPr>
          <w:lang w:eastAsia="en-AU"/>
        </w:rPr>
        <w:t xml:space="preserve"> Birdlife.org.au. </w:t>
      </w:r>
      <w:r w:rsidR="00B6263D" w:rsidRPr="00B6263D">
        <w:rPr>
          <w:bCs/>
          <w:lang w:val="en-US"/>
        </w:rPr>
        <w:t>Accessed 2</w:t>
      </w:r>
      <w:r w:rsidR="00B6263D">
        <w:rPr>
          <w:bCs/>
          <w:lang w:val="en-US"/>
        </w:rPr>
        <w:t>1</w:t>
      </w:r>
      <w:r w:rsidR="00B6263D" w:rsidRPr="00B6263D">
        <w:rPr>
          <w:bCs/>
          <w:lang w:val="en-US"/>
        </w:rPr>
        <w:t> </w:t>
      </w:r>
      <w:r w:rsidR="00B6263D">
        <w:rPr>
          <w:bCs/>
          <w:lang w:val="en-US"/>
        </w:rPr>
        <w:t>May</w:t>
      </w:r>
      <w:r w:rsidR="00B6263D" w:rsidRPr="00B6263D">
        <w:rPr>
          <w:bCs/>
          <w:lang w:val="en-US"/>
        </w:rPr>
        <w:t> 2018</w:t>
      </w:r>
      <w:r w:rsidR="00B6263D">
        <w:rPr>
          <w:bCs/>
          <w:lang w:val="en-US"/>
        </w:rPr>
        <w:t xml:space="preserve"> from: </w:t>
      </w:r>
      <w:hyperlink r:id="rId23" w:history="1">
        <w:r w:rsidRPr="00300121">
          <w:rPr>
            <w:rStyle w:val="Hyperlink"/>
            <w:lang w:eastAsia="en-AU"/>
          </w:rPr>
          <w:t>http://www.birdlife.org.au/bird-profile/hooded-robin</w:t>
        </w:r>
      </w:hyperlink>
      <w:r w:rsidRPr="00DE3381">
        <w:rPr>
          <w:lang w:eastAsia="en-AU"/>
        </w:rPr>
        <w:t>.</w:t>
      </w:r>
    </w:p>
    <w:p w14:paraId="00A85C0B" w14:textId="5E0DD368" w:rsidR="000C161C" w:rsidRPr="000C161C" w:rsidRDefault="000C161C" w:rsidP="000317B3">
      <w:pPr>
        <w:ind w:left="567" w:hanging="567"/>
        <w:contextualSpacing/>
        <w:rPr>
          <w:lang w:eastAsia="en-AU"/>
        </w:rPr>
      </w:pPr>
      <w:r w:rsidRPr="000C161C">
        <w:rPr>
          <w:lang w:eastAsia="en-AU"/>
        </w:rPr>
        <w:t xml:space="preserve">BirdLife International 2017. </w:t>
      </w:r>
      <w:r w:rsidRPr="000C161C">
        <w:rPr>
          <w:i/>
          <w:iCs/>
          <w:lang w:eastAsia="en-AU"/>
        </w:rPr>
        <w:t>Melanodryas cucullata</w:t>
      </w:r>
      <w:r w:rsidRPr="000C161C">
        <w:rPr>
          <w:lang w:eastAsia="en-AU"/>
        </w:rPr>
        <w:t xml:space="preserve"> (amended version of assessment). The IUCN Red List of Threatened Species 2017</w:t>
      </w:r>
      <w:r w:rsidR="00B539BF">
        <w:rPr>
          <w:lang w:eastAsia="en-AU"/>
        </w:rPr>
        <w:t>.</w:t>
      </w:r>
      <w:r w:rsidRPr="000C161C">
        <w:rPr>
          <w:lang w:eastAsia="en-AU"/>
        </w:rPr>
        <w:t xml:space="preserve"> </w:t>
      </w:r>
      <w:r w:rsidR="00B6263D" w:rsidRPr="00B6263D">
        <w:rPr>
          <w:bCs/>
          <w:lang w:val="en-US"/>
        </w:rPr>
        <w:t>Accessed 2</w:t>
      </w:r>
      <w:r w:rsidR="00B6263D">
        <w:rPr>
          <w:bCs/>
          <w:lang w:val="en-US"/>
        </w:rPr>
        <w:t>1</w:t>
      </w:r>
      <w:r w:rsidR="00B6263D" w:rsidRPr="00B6263D">
        <w:rPr>
          <w:bCs/>
          <w:lang w:val="en-US"/>
        </w:rPr>
        <w:t> </w:t>
      </w:r>
      <w:r w:rsidR="00B6263D">
        <w:rPr>
          <w:bCs/>
          <w:lang w:val="en-US"/>
        </w:rPr>
        <w:t>May</w:t>
      </w:r>
      <w:r w:rsidR="00B6263D" w:rsidRPr="00B6263D">
        <w:rPr>
          <w:bCs/>
          <w:lang w:val="en-US"/>
        </w:rPr>
        <w:t> 2018</w:t>
      </w:r>
      <w:r w:rsidR="00B6263D">
        <w:rPr>
          <w:bCs/>
          <w:lang w:val="en-US"/>
        </w:rPr>
        <w:t xml:space="preserve"> from: </w:t>
      </w:r>
      <w:hyperlink r:id="rId24" w:history="1">
        <w:r w:rsidRPr="000C161C">
          <w:rPr>
            <w:rStyle w:val="Hyperlink"/>
            <w:lang w:eastAsia="en-AU"/>
          </w:rPr>
          <w:t>http://dx.doi.org/10.2305/IUCN.UK.2017-3.RLTS.T22704837A118832667.en</w:t>
        </w:r>
      </w:hyperlink>
      <w:r w:rsidRPr="000C161C">
        <w:rPr>
          <w:lang w:eastAsia="en-AU"/>
        </w:rPr>
        <w:t>.</w:t>
      </w:r>
    </w:p>
    <w:p w14:paraId="55DFCB9D" w14:textId="77777777" w:rsidR="000317B3" w:rsidRDefault="000317B3" w:rsidP="000317B3">
      <w:pPr>
        <w:ind w:left="567" w:hanging="567"/>
        <w:contextualSpacing/>
        <w:rPr>
          <w:bCs/>
          <w:lang w:val="en-US"/>
        </w:rPr>
      </w:pPr>
      <w:r>
        <w:rPr>
          <w:bCs/>
          <w:lang w:val="en-US"/>
        </w:rPr>
        <w:t>Blakers M,</w:t>
      </w:r>
      <w:r w:rsidRPr="00B4414D">
        <w:rPr>
          <w:bCs/>
          <w:lang w:val="en-US"/>
        </w:rPr>
        <w:t xml:space="preserve"> D</w:t>
      </w:r>
      <w:r>
        <w:rPr>
          <w:bCs/>
          <w:lang w:val="en-US"/>
        </w:rPr>
        <w:t>avies SJJF and Reilly PN</w:t>
      </w:r>
      <w:r w:rsidRPr="00B4414D">
        <w:rPr>
          <w:bCs/>
          <w:lang w:val="en-US"/>
        </w:rPr>
        <w:t xml:space="preserve"> 1984</w:t>
      </w:r>
      <w:r>
        <w:rPr>
          <w:bCs/>
          <w:lang w:val="en-US"/>
        </w:rPr>
        <w:t>.</w:t>
      </w:r>
      <w:r w:rsidRPr="00B4414D">
        <w:rPr>
          <w:bCs/>
          <w:lang w:val="en-US"/>
        </w:rPr>
        <w:t xml:space="preserve"> </w:t>
      </w:r>
      <w:r w:rsidRPr="00B4414D">
        <w:rPr>
          <w:bCs/>
          <w:i/>
          <w:lang w:val="en-US"/>
        </w:rPr>
        <w:t>The Atlas of Australian Birds</w:t>
      </w:r>
      <w:r w:rsidR="00764154">
        <w:rPr>
          <w:bCs/>
          <w:i/>
          <w:lang w:val="en-US"/>
        </w:rPr>
        <w:t>.</w:t>
      </w:r>
      <w:r w:rsidR="00764154">
        <w:rPr>
          <w:bCs/>
          <w:lang w:val="en-US"/>
        </w:rPr>
        <w:t xml:space="preserve"> </w:t>
      </w:r>
      <w:r w:rsidRPr="00B4414D">
        <w:rPr>
          <w:bCs/>
          <w:lang w:val="en-US"/>
        </w:rPr>
        <w:t>Melbourne Unive</w:t>
      </w:r>
      <w:r w:rsidR="00764154">
        <w:rPr>
          <w:bCs/>
          <w:lang w:val="en-US"/>
        </w:rPr>
        <w:t>rsity Press and RAOU, Melbourne</w:t>
      </w:r>
      <w:r w:rsidRPr="00B4414D">
        <w:rPr>
          <w:bCs/>
          <w:lang w:val="en-US"/>
        </w:rPr>
        <w:t>.</w:t>
      </w:r>
    </w:p>
    <w:p w14:paraId="7C25E45F" w14:textId="4B1AC2F3" w:rsidR="00C80CDB" w:rsidRDefault="00C80CDB" w:rsidP="00C80CDB">
      <w:pPr>
        <w:ind w:left="567" w:hanging="567"/>
        <w:contextualSpacing/>
      </w:pPr>
      <w:r w:rsidRPr="00E6598C">
        <w:rPr>
          <w:lang w:eastAsia="en-AU"/>
        </w:rPr>
        <w:t>Bounds J</w:t>
      </w:r>
      <w:r>
        <w:rPr>
          <w:lang w:eastAsia="en-AU"/>
        </w:rPr>
        <w:t xml:space="preserve"> </w:t>
      </w:r>
      <w:r w:rsidRPr="00E6598C">
        <w:rPr>
          <w:lang w:eastAsia="en-AU"/>
        </w:rPr>
        <w:t xml:space="preserve">2006. The status of Hooded Robins in the Hall to Newline woodland corridor. </w:t>
      </w:r>
      <w:r w:rsidRPr="00E6598C">
        <w:rPr>
          <w:i/>
          <w:lang w:eastAsia="en-AU"/>
        </w:rPr>
        <w:t>Canberra Bird Notes</w:t>
      </w:r>
      <w:r w:rsidRPr="00E6598C">
        <w:rPr>
          <w:lang w:eastAsia="en-AU"/>
        </w:rPr>
        <w:t xml:space="preserve"> 31(4): 169</w:t>
      </w:r>
      <w:r w:rsidR="00282722">
        <w:rPr>
          <w:lang w:eastAsia="en-AU"/>
        </w:rPr>
        <w:t>–</w:t>
      </w:r>
      <w:r w:rsidRPr="00E6598C">
        <w:rPr>
          <w:lang w:eastAsia="en-AU"/>
        </w:rPr>
        <w:t>177.</w:t>
      </w:r>
    </w:p>
    <w:p w14:paraId="54B71BCD" w14:textId="461FB5FB" w:rsidR="00E6598C" w:rsidRDefault="00E6598C" w:rsidP="00E6598C">
      <w:pPr>
        <w:ind w:left="567" w:hanging="567"/>
        <w:contextualSpacing/>
      </w:pPr>
      <w:r w:rsidRPr="00E6598C">
        <w:rPr>
          <w:lang w:eastAsia="en-AU"/>
        </w:rPr>
        <w:t>Bounds J</w:t>
      </w:r>
      <w:r w:rsidR="00C80CDB">
        <w:rPr>
          <w:lang w:eastAsia="en-AU"/>
        </w:rPr>
        <w:t>, Cunningham R and</w:t>
      </w:r>
      <w:r w:rsidR="00C80CDB" w:rsidRPr="00C80CDB">
        <w:rPr>
          <w:lang w:eastAsia="en-AU"/>
        </w:rPr>
        <w:t xml:space="preserve"> </w:t>
      </w:r>
      <w:r w:rsidR="00C80CDB">
        <w:rPr>
          <w:lang w:eastAsia="en-AU"/>
        </w:rPr>
        <w:t>Taws N 2007</w:t>
      </w:r>
      <w:r w:rsidRPr="00E6598C">
        <w:rPr>
          <w:lang w:eastAsia="en-AU"/>
        </w:rPr>
        <w:t>.</w:t>
      </w:r>
      <w:r w:rsidR="00C80CDB" w:rsidRPr="00C80CDB">
        <w:t xml:space="preserve"> </w:t>
      </w:r>
      <w:r w:rsidR="00C80CDB" w:rsidRPr="00C80CDB">
        <w:rPr>
          <w:lang w:eastAsia="en-AU"/>
        </w:rPr>
        <w:t>A statistical analysis of trends in occupancy rates of woodland birds in the ACT, December 1998 to December 200</w:t>
      </w:r>
      <w:r w:rsidR="00C80CDB">
        <w:rPr>
          <w:lang w:eastAsia="en-AU"/>
        </w:rPr>
        <w:t>5</w:t>
      </w:r>
      <w:r w:rsidRPr="00E6598C">
        <w:rPr>
          <w:lang w:eastAsia="en-AU"/>
        </w:rPr>
        <w:t xml:space="preserve">. </w:t>
      </w:r>
      <w:r w:rsidRPr="00E6598C">
        <w:rPr>
          <w:i/>
          <w:lang w:eastAsia="en-AU"/>
        </w:rPr>
        <w:t>Canberra Bird Notes</w:t>
      </w:r>
      <w:r w:rsidRPr="00E6598C">
        <w:rPr>
          <w:lang w:eastAsia="en-AU"/>
        </w:rPr>
        <w:t xml:space="preserve"> 3</w:t>
      </w:r>
      <w:r w:rsidR="00C80CDB">
        <w:rPr>
          <w:lang w:eastAsia="en-AU"/>
        </w:rPr>
        <w:t>2</w:t>
      </w:r>
      <w:r w:rsidRPr="00E6598C">
        <w:rPr>
          <w:lang w:eastAsia="en-AU"/>
        </w:rPr>
        <w:t>(</w:t>
      </w:r>
      <w:r w:rsidR="00C80CDB">
        <w:rPr>
          <w:lang w:eastAsia="en-AU"/>
        </w:rPr>
        <w:t>2</w:t>
      </w:r>
      <w:r w:rsidRPr="00E6598C">
        <w:rPr>
          <w:lang w:eastAsia="en-AU"/>
        </w:rPr>
        <w:t xml:space="preserve">): </w:t>
      </w:r>
      <w:r w:rsidR="00C80CDB">
        <w:rPr>
          <w:lang w:eastAsia="en-AU"/>
        </w:rPr>
        <w:t>73</w:t>
      </w:r>
      <w:r w:rsidR="00282722">
        <w:rPr>
          <w:lang w:eastAsia="en-AU"/>
        </w:rPr>
        <w:t>–</w:t>
      </w:r>
      <w:r w:rsidR="00C80CDB">
        <w:rPr>
          <w:lang w:eastAsia="en-AU"/>
        </w:rPr>
        <w:t>98</w:t>
      </w:r>
      <w:r w:rsidR="006E1D1D">
        <w:rPr>
          <w:lang w:eastAsia="en-AU"/>
        </w:rPr>
        <w:t>.</w:t>
      </w:r>
    </w:p>
    <w:p w14:paraId="0FB27B17" w14:textId="7C1A5548" w:rsidR="006D792B" w:rsidRDefault="006D792B" w:rsidP="00B0172F">
      <w:pPr>
        <w:ind w:left="567" w:hanging="567"/>
        <w:contextualSpacing/>
        <w:rPr>
          <w:lang w:eastAsia="en-AU"/>
        </w:rPr>
      </w:pPr>
      <w:r w:rsidRPr="006D792B">
        <w:rPr>
          <w:lang w:eastAsia="en-AU"/>
        </w:rPr>
        <w:t xml:space="preserve">Bounds J, Taws N and Cunningham R 2010. A statistical analysis of trends in occupancy rates of woodland birds in the ACT, December 1998 to December 2008: the ten-year data analysis. </w:t>
      </w:r>
      <w:r w:rsidRPr="008E164C">
        <w:rPr>
          <w:i/>
          <w:lang w:eastAsia="en-AU"/>
        </w:rPr>
        <w:t>Canberra Bird Notes</w:t>
      </w:r>
      <w:r w:rsidR="00282722">
        <w:rPr>
          <w:lang w:eastAsia="en-AU"/>
        </w:rPr>
        <w:t xml:space="preserve"> 35</w:t>
      </w:r>
      <w:r w:rsidRPr="006D792B">
        <w:rPr>
          <w:lang w:eastAsia="en-AU"/>
        </w:rPr>
        <w:t>(3)</w:t>
      </w:r>
      <w:r w:rsidR="00282722">
        <w:rPr>
          <w:lang w:eastAsia="en-AU"/>
        </w:rPr>
        <w:t>:</w:t>
      </w:r>
      <w:r w:rsidRPr="006D792B">
        <w:rPr>
          <w:lang w:eastAsia="en-AU"/>
        </w:rPr>
        <w:t xml:space="preserve"> 158</w:t>
      </w:r>
      <w:r w:rsidR="00282722">
        <w:rPr>
          <w:lang w:eastAsia="en-AU"/>
        </w:rPr>
        <w:t>–</w:t>
      </w:r>
      <w:r w:rsidRPr="006D792B">
        <w:rPr>
          <w:lang w:eastAsia="en-AU"/>
        </w:rPr>
        <w:t>191.</w:t>
      </w:r>
      <w:r w:rsidR="008E164C">
        <w:t xml:space="preserve"> </w:t>
      </w:r>
      <w:r w:rsidR="008E164C" w:rsidRPr="002409E4">
        <w:rPr>
          <w:highlight w:val="yellow"/>
          <w:lang w:eastAsia="en-AU"/>
        </w:rPr>
        <w:t xml:space="preserve"> </w:t>
      </w:r>
    </w:p>
    <w:p w14:paraId="68D7937C" w14:textId="3A71E163" w:rsidR="0015012D" w:rsidRDefault="0015012D" w:rsidP="0015012D">
      <w:pPr>
        <w:ind w:left="567" w:hanging="567"/>
        <w:contextualSpacing/>
        <w:rPr>
          <w:rStyle w:val="selectable"/>
        </w:rPr>
      </w:pPr>
      <w:r w:rsidRPr="00B6263D">
        <w:rPr>
          <w:rStyle w:val="selectable"/>
        </w:rPr>
        <w:t xml:space="preserve">Canberrabirds.org.au (2018). </w:t>
      </w:r>
      <w:r w:rsidR="00B6263D" w:rsidRPr="00B6263D">
        <w:rPr>
          <w:bCs/>
          <w:lang w:val="en-US"/>
        </w:rPr>
        <w:t xml:space="preserve">Hooded Robin </w:t>
      </w:r>
      <w:r w:rsidR="00B6263D" w:rsidRPr="00B6263D">
        <w:rPr>
          <w:bCs/>
          <w:i/>
          <w:lang w:val="en-US"/>
        </w:rPr>
        <w:t>Melanodryas cucullata</w:t>
      </w:r>
      <w:r w:rsidR="00B6263D" w:rsidRPr="00B6263D">
        <w:rPr>
          <w:bCs/>
          <w:lang w:val="en-US"/>
        </w:rPr>
        <w:t xml:space="preserve"> </w:t>
      </w:r>
      <w:r w:rsidRPr="00B6263D">
        <w:rPr>
          <w:rStyle w:val="selectable"/>
        </w:rPr>
        <w:t xml:space="preserve">data sheet. </w:t>
      </w:r>
      <w:r w:rsidRPr="00B6263D">
        <w:rPr>
          <w:bCs/>
          <w:lang w:val="en-US"/>
        </w:rPr>
        <w:t>Accessed 22 August 2018</w:t>
      </w:r>
      <w:r>
        <w:rPr>
          <w:bCs/>
          <w:lang w:val="en-US"/>
        </w:rPr>
        <w:t xml:space="preserve"> from: </w:t>
      </w:r>
      <w:hyperlink r:id="rId25" w:history="1">
        <w:r>
          <w:rPr>
            <w:rStyle w:val="Hyperlink"/>
          </w:rPr>
          <w:t>http://canberrabirds.org.au/wp-content/bird_data/385_Hooded%20Robin.html</w:t>
        </w:r>
      </w:hyperlink>
      <w:r>
        <w:rPr>
          <w:rStyle w:val="selectable"/>
        </w:rPr>
        <w:t xml:space="preserve"> </w:t>
      </w:r>
    </w:p>
    <w:p w14:paraId="3A38004F" w14:textId="3141E03A" w:rsidR="00B539BF" w:rsidRPr="003444A9" w:rsidRDefault="00B539BF" w:rsidP="0015012D">
      <w:pPr>
        <w:ind w:left="567" w:hanging="567"/>
        <w:contextualSpacing/>
        <w:rPr>
          <w:rStyle w:val="selectable"/>
        </w:rPr>
      </w:pPr>
      <w:r w:rsidRPr="003444A9">
        <w:rPr>
          <w:rStyle w:val="selectable"/>
        </w:rPr>
        <w:t xml:space="preserve">Canberra.naturemapr.org (CNM) 2018. </w:t>
      </w:r>
      <w:r w:rsidRPr="003444A9">
        <w:rPr>
          <w:rStyle w:val="selectable"/>
          <w:i/>
          <w:iCs/>
        </w:rPr>
        <w:t>Canberra Nature Map</w:t>
      </w:r>
      <w:r w:rsidRPr="003444A9">
        <w:rPr>
          <w:rStyle w:val="selectable"/>
        </w:rPr>
        <w:t xml:space="preserve">. </w:t>
      </w:r>
      <w:r w:rsidR="0015012D">
        <w:rPr>
          <w:bCs/>
          <w:lang w:val="en-US"/>
        </w:rPr>
        <w:t xml:space="preserve">Accessed 22 August 2018 from: </w:t>
      </w:r>
      <w:hyperlink r:id="rId26" w:history="1">
        <w:r w:rsidRPr="003444A9">
          <w:rPr>
            <w:rStyle w:val="Hyperlink"/>
          </w:rPr>
          <w:t>https://canberra.naturemapr.org/Community/Species/15146</w:t>
        </w:r>
      </w:hyperlink>
      <w:r w:rsidRPr="003444A9">
        <w:rPr>
          <w:rStyle w:val="selectable"/>
        </w:rPr>
        <w:t>.</w:t>
      </w:r>
    </w:p>
    <w:p w14:paraId="50ED6D80" w14:textId="1E861880" w:rsidR="00C24924" w:rsidRPr="006E1D1D" w:rsidRDefault="00C24924" w:rsidP="00D72D68">
      <w:pPr>
        <w:ind w:left="567" w:hanging="567"/>
        <w:contextualSpacing/>
        <w:rPr>
          <w:lang w:eastAsia="en-AU"/>
        </w:rPr>
      </w:pPr>
      <w:r w:rsidRPr="006E1D1D">
        <w:rPr>
          <w:lang w:eastAsia="en-AU"/>
        </w:rPr>
        <w:t>COG 2013.</w:t>
      </w:r>
      <w:r w:rsidRPr="006E1D1D">
        <w:t xml:space="preserve"> </w:t>
      </w:r>
      <w:r w:rsidRPr="006E1D1D">
        <w:rPr>
          <w:lang w:eastAsia="en-AU"/>
        </w:rPr>
        <w:t xml:space="preserve">Bird Report </w:t>
      </w:r>
      <w:r w:rsidR="00282722">
        <w:rPr>
          <w:lang w:eastAsia="en-AU"/>
        </w:rPr>
        <w:t>–</w:t>
      </w:r>
      <w:r w:rsidRPr="006E1D1D">
        <w:rPr>
          <w:lang w:eastAsia="en-AU"/>
        </w:rPr>
        <w:t xml:space="preserve"> Hooded Robin </w:t>
      </w:r>
      <w:r w:rsidRPr="006E1D1D">
        <w:rPr>
          <w:i/>
          <w:lang w:eastAsia="en-AU"/>
        </w:rPr>
        <w:t>Melanodryas cucullata</w:t>
      </w:r>
      <w:r w:rsidRPr="006E1D1D">
        <w:rPr>
          <w:lang w:eastAsia="en-AU"/>
        </w:rPr>
        <w:t xml:space="preserve"> </w:t>
      </w:r>
      <w:r w:rsidR="00282722">
        <w:rPr>
          <w:lang w:eastAsia="en-AU"/>
        </w:rPr>
        <w:t>–</w:t>
      </w:r>
      <w:r w:rsidRPr="006E1D1D">
        <w:rPr>
          <w:lang w:eastAsia="en-AU"/>
        </w:rPr>
        <w:t xml:space="preserve"> 1 July 1981 </w:t>
      </w:r>
      <w:r w:rsidR="00282722">
        <w:rPr>
          <w:lang w:eastAsia="en-AU"/>
        </w:rPr>
        <w:t>–</w:t>
      </w:r>
      <w:r w:rsidRPr="006E1D1D">
        <w:rPr>
          <w:lang w:eastAsia="en-AU"/>
        </w:rPr>
        <w:t xml:space="preserve"> 30 June 2013</w:t>
      </w:r>
      <w:r w:rsidR="006671B4">
        <w:rPr>
          <w:lang w:eastAsia="en-AU"/>
        </w:rPr>
        <w:t>.</w:t>
      </w:r>
      <w:r w:rsidRPr="006E1D1D">
        <w:rPr>
          <w:lang w:eastAsia="en-AU"/>
        </w:rPr>
        <w:t xml:space="preserve"> Canberra Ornithologists Group</w:t>
      </w:r>
      <w:r w:rsidR="008E164C">
        <w:rPr>
          <w:lang w:eastAsia="en-AU"/>
        </w:rPr>
        <w:t>, Canberra</w:t>
      </w:r>
      <w:r w:rsidRPr="006E1D1D">
        <w:rPr>
          <w:lang w:eastAsia="en-AU"/>
        </w:rPr>
        <w:t xml:space="preserve">. </w:t>
      </w:r>
    </w:p>
    <w:p w14:paraId="10F51BEC" w14:textId="44EB9AE6" w:rsidR="00C24924" w:rsidRPr="002409E4" w:rsidRDefault="00C24924" w:rsidP="00C24924">
      <w:pPr>
        <w:ind w:left="567" w:hanging="567"/>
        <w:contextualSpacing/>
        <w:rPr>
          <w:highlight w:val="yellow"/>
          <w:lang w:eastAsia="en-AU"/>
        </w:rPr>
      </w:pPr>
      <w:r w:rsidRPr="00C24924">
        <w:rPr>
          <w:lang w:eastAsia="en-AU"/>
        </w:rPr>
        <w:t xml:space="preserve">COG 2018. Annual Bird Report: 1 July 2016 to 30 June 2017. </w:t>
      </w:r>
      <w:r w:rsidRPr="00C24924">
        <w:rPr>
          <w:i/>
          <w:lang w:eastAsia="en-AU"/>
        </w:rPr>
        <w:t>Canberra Bird Notes</w:t>
      </w:r>
      <w:r w:rsidRPr="00C24924">
        <w:rPr>
          <w:lang w:eastAsia="en-AU"/>
        </w:rPr>
        <w:t xml:space="preserve"> 43(1)</w:t>
      </w:r>
      <w:r w:rsidR="00D77FDA">
        <w:rPr>
          <w:lang w:eastAsia="en-AU"/>
        </w:rPr>
        <w:t>: 1–110</w:t>
      </w:r>
      <w:r w:rsidRPr="00A447FD">
        <w:rPr>
          <w:lang w:eastAsia="en-AU"/>
        </w:rPr>
        <w:t>.</w:t>
      </w:r>
      <w:r w:rsidR="00A447FD">
        <w:t xml:space="preserve"> </w:t>
      </w:r>
      <w:r w:rsidRPr="002409E4">
        <w:rPr>
          <w:highlight w:val="yellow"/>
          <w:lang w:eastAsia="en-AU"/>
        </w:rPr>
        <w:t xml:space="preserve"> </w:t>
      </w:r>
    </w:p>
    <w:p w14:paraId="1F23415F" w14:textId="77777777" w:rsidR="008E164C" w:rsidRDefault="008E164C" w:rsidP="008E164C">
      <w:pPr>
        <w:ind w:left="567" w:hanging="567"/>
        <w:contextualSpacing/>
        <w:rPr>
          <w:bCs/>
          <w:lang w:val="en-US"/>
        </w:rPr>
      </w:pPr>
      <w:r w:rsidRPr="00DC57A9">
        <w:rPr>
          <w:bCs/>
          <w:lang w:val="en-US"/>
        </w:rPr>
        <w:lastRenderedPageBreak/>
        <w:t>Cunningham R 2003</w:t>
      </w:r>
      <w:r>
        <w:rPr>
          <w:bCs/>
          <w:lang w:val="en-US"/>
        </w:rPr>
        <w:t>.</w:t>
      </w:r>
      <w:r w:rsidRPr="00DC57A9">
        <w:rPr>
          <w:bCs/>
          <w:lang w:val="en-US"/>
        </w:rPr>
        <w:t xml:space="preserve"> A statistical analysis of the status and trends of woodland birds in the ACT</w:t>
      </w:r>
      <w:r>
        <w:rPr>
          <w:bCs/>
          <w:lang w:val="en-US"/>
        </w:rPr>
        <w:t xml:space="preserve">. </w:t>
      </w:r>
      <w:r w:rsidRPr="00DC57A9">
        <w:rPr>
          <w:bCs/>
          <w:lang w:val="en-US"/>
        </w:rPr>
        <w:t>COG database, Canberra</w:t>
      </w:r>
      <w:r>
        <w:rPr>
          <w:bCs/>
          <w:lang w:val="en-US"/>
        </w:rPr>
        <w:t xml:space="preserve"> Ornithologists Group, Canberra</w:t>
      </w:r>
      <w:r w:rsidRPr="00DC57A9">
        <w:rPr>
          <w:bCs/>
          <w:lang w:val="en-US"/>
        </w:rPr>
        <w:t>.</w:t>
      </w:r>
    </w:p>
    <w:p w14:paraId="5381EA9C" w14:textId="77777777" w:rsidR="000317B3" w:rsidRDefault="000317B3" w:rsidP="000317B3">
      <w:pPr>
        <w:ind w:left="567" w:hanging="567"/>
        <w:contextualSpacing/>
        <w:rPr>
          <w:bCs/>
          <w:lang w:val="en-US"/>
        </w:rPr>
      </w:pPr>
      <w:r w:rsidRPr="00DC57A9">
        <w:rPr>
          <w:bCs/>
          <w:lang w:val="en-US"/>
        </w:rPr>
        <w:t>Fitri LL 1993</w:t>
      </w:r>
      <w:r>
        <w:rPr>
          <w:bCs/>
          <w:lang w:val="en-US"/>
        </w:rPr>
        <w:t>.</w:t>
      </w:r>
      <w:r w:rsidRPr="00DC57A9">
        <w:rPr>
          <w:bCs/>
          <w:lang w:val="en-US"/>
        </w:rPr>
        <w:t xml:space="preserve"> Ecology and behaviour of Hooded Robins </w:t>
      </w:r>
      <w:r w:rsidRPr="00DC57A9">
        <w:rPr>
          <w:bCs/>
          <w:i/>
          <w:lang w:val="en-US"/>
        </w:rPr>
        <w:t>Melanodryas cucullata</w:t>
      </w:r>
      <w:r w:rsidRPr="00DC57A9">
        <w:rPr>
          <w:bCs/>
          <w:lang w:val="en-US"/>
        </w:rPr>
        <w:t xml:space="preserve"> in the Northern</w:t>
      </w:r>
      <w:r w:rsidR="00764154">
        <w:rPr>
          <w:bCs/>
          <w:lang w:val="en-US"/>
        </w:rPr>
        <w:t xml:space="preserve"> Tablelands of New South Wales. </w:t>
      </w:r>
      <w:r w:rsidRPr="00DC57A9">
        <w:rPr>
          <w:bCs/>
          <w:lang w:val="en-US"/>
        </w:rPr>
        <w:t>Unpublished MSc thesis, Univ</w:t>
      </w:r>
      <w:r w:rsidR="00764154">
        <w:rPr>
          <w:bCs/>
          <w:lang w:val="en-US"/>
        </w:rPr>
        <w:t>ersity of New England, Armidale</w:t>
      </w:r>
      <w:r w:rsidRPr="00DC57A9">
        <w:rPr>
          <w:bCs/>
          <w:lang w:val="en-US"/>
        </w:rPr>
        <w:t>.</w:t>
      </w:r>
    </w:p>
    <w:p w14:paraId="3A1234F2" w14:textId="382191E6" w:rsidR="004A5ADF" w:rsidRDefault="004A5ADF" w:rsidP="000317B3">
      <w:pPr>
        <w:ind w:left="567" w:hanging="567"/>
        <w:contextualSpacing/>
        <w:rPr>
          <w:bCs/>
          <w:lang w:val="en-US"/>
        </w:rPr>
      </w:pPr>
      <w:r>
        <w:rPr>
          <w:bCs/>
          <w:lang w:val="en-US"/>
        </w:rPr>
        <w:t>Fitri L and Ford HA 1996. Status, habitat and social organi</w:t>
      </w:r>
      <w:r w:rsidR="008E164C">
        <w:rPr>
          <w:bCs/>
          <w:lang w:val="en-US"/>
        </w:rPr>
        <w:t>s</w:t>
      </w:r>
      <w:r>
        <w:rPr>
          <w:bCs/>
          <w:lang w:val="en-US"/>
        </w:rPr>
        <w:t xml:space="preserve">ation of the Hooded Robin </w:t>
      </w:r>
      <w:r w:rsidRPr="004A5ADF">
        <w:rPr>
          <w:bCs/>
          <w:i/>
          <w:lang w:val="en-US"/>
        </w:rPr>
        <w:t>Melandoryas cucullata</w:t>
      </w:r>
      <w:r>
        <w:rPr>
          <w:bCs/>
          <w:lang w:val="en-US"/>
        </w:rPr>
        <w:t xml:space="preserve"> in the New England Region of New South Wales. </w:t>
      </w:r>
      <w:r w:rsidRPr="004A5ADF">
        <w:rPr>
          <w:bCs/>
          <w:i/>
          <w:lang w:val="en-US"/>
        </w:rPr>
        <w:t>Australian Bird Watcher</w:t>
      </w:r>
      <w:r>
        <w:rPr>
          <w:bCs/>
          <w:lang w:val="en-US"/>
        </w:rPr>
        <w:t xml:space="preserve"> 17</w:t>
      </w:r>
      <w:r w:rsidR="00D77FDA">
        <w:rPr>
          <w:bCs/>
          <w:lang w:val="en-US"/>
        </w:rPr>
        <w:t>:</w:t>
      </w:r>
      <w:r>
        <w:rPr>
          <w:bCs/>
          <w:lang w:val="en-US"/>
        </w:rPr>
        <w:t xml:space="preserve"> 142</w:t>
      </w:r>
      <w:r w:rsidR="006671B4">
        <w:rPr>
          <w:bCs/>
          <w:lang w:val="en-US"/>
        </w:rPr>
        <w:t>–</w:t>
      </w:r>
      <w:r>
        <w:rPr>
          <w:bCs/>
          <w:lang w:val="en-US"/>
        </w:rPr>
        <w:t>155</w:t>
      </w:r>
      <w:r w:rsidR="008E164C">
        <w:rPr>
          <w:bCs/>
          <w:lang w:val="en-US"/>
        </w:rPr>
        <w:t>.</w:t>
      </w:r>
    </w:p>
    <w:p w14:paraId="6785EC52" w14:textId="08953311" w:rsidR="004A5ADF" w:rsidRPr="00DC57A9" w:rsidRDefault="004A5ADF" w:rsidP="000317B3">
      <w:pPr>
        <w:ind w:left="567" w:hanging="567"/>
        <w:contextualSpacing/>
        <w:rPr>
          <w:bCs/>
          <w:lang w:val="en-US"/>
        </w:rPr>
      </w:pPr>
      <w:r>
        <w:rPr>
          <w:bCs/>
          <w:lang w:val="en-US"/>
        </w:rPr>
        <w:t xml:space="preserve">Ford HA 2011. The causes of decline of birds of eucalypt woodlands: advances in our knowledge over the last 10 years. </w:t>
      </w:r>
      <w:r w:rsidRPr="00B539BF">
        <w:rPr>
          <w:bCs/>
          <w:i/>
          <w:lang w:val="en-US"/>
        </w:rPr>
        <w:t>Emu</w:t>
      </w:r>
      <w:r w:rsidRPr="00B539BF">
        <w:rPr>
          <w:bCs/>
          <w:lang w:val="en-US"/>
        </w:rPr>
        <w:t xml:space="preserve"> </w:t>
      </w:r>
      <w:r>
        <w:rPr>
          <w:bCs/>
          <w:lang w:val="en-US"/>
        </w:rPr>
        <w:t>111</w:t>
      </w:r>
      <w:r w:rsidR="006671B4">
        <w:rPr>
          <w:bCs/>
          <w:lang w:val="en-US"/>
        </w:rPr>
        <w:t>:</w:t>
      </w:r>
      <w:r>
        <w:rPr>
          <w:bCs/>
          <w:lang w:val="en-US"/>
        </w:rPr>
        <w:t xml:space="preserve"> 1</w:t>
      </w:r>
      <w:r w:rsidR="006671B4">
        <w:rPr>
          <w:bCs/>
          <w:lang w:val="en-US"/>
        </w:rPr>
        <w:t>–</w:t>
      </w:r>
      <w:r>
        <w:rPr>
          <w:bCs/>
          <w:lang w:val="en-US"/>
        </w:rPr>
        <w:t>9.</w:t>
      </w:r>
    </w:p>
    <w:p w14:paraId="4E45175F" w14:textId="77777777" w:rsidR="00B539BF" w:rsidRPr="00DC57A9" w:rsidRDefault="00B539BF" w:rsidP="00B539BF">
      <w:pPr>
        <w:ind w:left="567" w:hanging="567"/>
        <w:contextualSpacing/>
        <w:rPr>
          <w:bCs/>
          <w:lang w:val="en-US"/>
        </w:rPr>
      </w:pPr>
      <w:r w:rsidRPr="00DC57A9">
        <w:rPr>
          <w:bCs/>
          <w:lang w:val="en-US"/>
        </w:rPr>
        <w:t>Freudenberger D 1999</w:t>
      </w:r>
      <w:r>
        <w:rPr>
          <w:bCs/>
          <w:lang w:val="en-US"/>
        </w:rPr>
        <w:t>.</w:t>
      </w:r>
      <w:r w:rsidRPr="00DC57A9">
        <w:rPr>
          <w:bCs/>
          <w:lang w:val="en-US"/>
        </w:rPr>
        <w:t xml:space="preserve"> Guidelines for enhancing grassy woodlands for the vegetation investment project</w:t>
      </w:r>
      <w:r>
        <w:rPr>
          <w:bCs/>
          <w:lang w:val="en-US"/>
        </w:rPr>
        <w:t xml:space="preserve">. </w:t>
      </w:r>
      <w:r w:rsidRPr="00DC57A9">
        <w:rPr>
          <w:bCs/>
          <w:lang w:val="en-US"/>
        </w:rPr>
        <w:t>CSIRO</w:t>
      </w:r>
      <w:r>
        <w:rPr>
          <w:bCs/>
          <w:lang w:val="en-US"/>
        </w:rPr>
        <w:t xml:space="preserve"> Wildlife and Ecology, Canberra</w:t>
      </w:r>
      <w:r w:rsidRPr="00DC57A9">
        <w:rPr>
          <w:bCs/>
          <w:lang w:val="en-US"/>
        </w:rPr>
        <w:t>.</w:t>
      </w:r>
    </w:p>
    <w:p w14:paraId="43ADED10" w14:textId="77777777" w:rsidR="00B539BF" w:rsidRPr="003444A9" w:rsidRDefault="00B539BF" w:rsidP="00B539BF">
      <w:pPr>
        <w:ind w:left="567" w:hanging="567"/>
        <w:contextualSpacing/>
      </w:pPr>
      <w:r w:rsidRPr="003444A9">
        <w:t xml:space="preserve">Garnett ST and Crowley GM 2000. </w:t>
      </w:r>
      <w:r w:rsidRPr="003444A9">
        <w:rPr>
          <w:i/>
        </w:rPr>
        <w:t>The Action Plan for Australian Birds 2000.</w:t>
      </w:r>
      <w:r w:rsidRPr="003444A9">
        <w:t xml:space="preserve"> Environment Australia, Canberra.</w:t>
      </w:r>
    </w:p>
    <w:p w14:paraId="17C7FFC6" w14:textId="77777777" w:rsidR="00BA0A1B" w:rsidRPr="00AF6625" w:rsidRDefault="00800448" w:rsidP="004B5200">
      <w:pPr>
        <w:ind w:left="567" w:hanging="567"/>
        <w:contextualSpacing/>
      </w:pPr>
      <w:r w:rsidRPr="00AF6625">
        <w:t xml:space="preserve">Garnett ST, Szabo JK and Dutson G 2011. </w:t>
      </w:r>
      <w:r w:rsidRPr="00AF6625">
        <w:rPr>
          <w:i/>
        </w:rPr>
        <w:t>The Action Plan for Australian Birds</w:t>
      </w:r>
      <w:r w:rsidR="00764154">
        <w:t>.</w:t>
      </w:r>
      <w:r w:rsidRPr="00AF6625">
        <w:t xml:space="preserve"> CSIRO Publishing, Colli</w:t>
      </w:r>
      <w:r w:rsidR="007017AF">
        <w:t>ngwood, Victoria.</w:t>
      </w:r>
    </w:p>
    <w:p w14:paraId="6EAC1DAD" w14:textId="15E30CB1" w:rsidR="000317B3" w:rsidRDefault="000317B3" w:rsidP="000317B3">
      <w:pPr>
        <w:ind w:left="567" w:hanging="567"/>
        <w:contextualSpacing/>
        <w:rPr>
          <w:bCs/>
          <w:lang w:val="en-US"/>
        </w:rPr>
      </w:pPr>
      <w:r>
        <w:rPr>
          <w:bCs/>
          <w:lang w:val="en-US"/>
        </w:rPr>
        <w:t>Graham B 1990</w:t>
      </w:r>
      <w:r w:rsidRPr="00F336F5">
        <w:rPr>
          <w:bCs/>
          <w:lang w:val="en-US"/>
        </w:rPr>
        <w:t>. Habitat requirements of two pairs of Hooded Robins near</w:t>
      </w:r>
      <w:r>
        <w:rPr>
          <w:bCs/>
          <w:lang w:val="en-US"/>
        </w:rPr>
        <w:t xml:space="preserve"> </w:t>
      </w:r>
      <w:r w:rsidRPr="00F336F5">
        <w:rPr>
          <w:bCs/>
          <w:lang w:val="en-US"/>
        </w:rPr>
        <w:t xml:space="preserve">Canberra </w:t>
      </w:r>
      <w:r w:rsidR="00282722">
        <w:rPr>
          <w:bCs/>
          <w:lang w:val="en-US"/>
        </w:rPr>
        <w:t>–</w:t>
      </w:r>
      <w:r w:rsidRPr="00F336F5">
        <w:rPr>
          <w:bCs/>
          <w:lang w:val="en-US"/>
        </w:rPr>
        <w:t xml:space="preserve"> a preliminary report. </w:t>
      </w:r>
      <w:r w:rsidRPr="004139E7">
        <w:rPr>
          <w:bCs/>
          <w:i/>
          <w:lang w:val="en-US"/>
        </w:rPr>
        <w:t>Canberra Bird Notes</w:t>
      </w:r>
      <w:r w:rsidRPr="00F336F5">
        <w:rPr>
          <w:bCs/>
          <w:lang w:val="en-US"/>
        </w:rPr>
        <w:t xml:space="preserve"> 15</w:t>
      </w:r>
      <w:r>
        <w:rPr>
          <w:bCs/>
          <w:lang w:val="en-US"/>
        </w:rPr>
        <w:t>(</w:t>
      </w:r>
      <w:r w:rsidR="004139E7">
        <w:rPr>
          <w:bCs/>
          <w:lang w:val="en-US"/>
        </w:rPr>
        <w:t>2</w:t>
      </w:r>
      <w:r>
        <w:rPr>
          <w:bCs/>
          <w:lang w:val="en-US"/>
        </w:rPr>
        <w:t>)</w:t>
      </w:r>
      <w:r w:rsidRPr="00F336F5">
        <w:rPr>
          <w:bCs/>
          <w:lang w:val="en-US"/>
        </w:rPr>
        <w:t>: 22</w:t>
      </w:r>
      <w:r w:rsidR="00282722">
        <w:rPr>
          <w:bCs/>
          <w:lang w:val="en-US"/>
        </w:rPr>
        <w:t>–</w:t>
      </w:r>
      <w:r w:rsidRPr="00F336F5">
        <w:rPr>
          <w:bCs/>
          <w:lang w:val="en-US"/>
        </w:rPr>
        <w:t xml:space="preserve"> 27.</w:t>
      </w:r>
    </w:p>
    <w:p w14:paraId="4C3BFC23" w14:textId="774CFC8B" w:rsidR="008E164C" w:rsidRDefault="000317B3" w:rsidP="003D0931">
      <w:pPr>
        <w:ind w:left="567" w:hanging="567"/>
        <w:contextualSpacing/>
      </w:pPr>
      <w:r w:rsidRPr="00DC57A9">
        <w:t xml:space="preserve">Graham B. 1995 Hooded Robin: Bird of the year for 1991, </w:t>
      </w:r>
      <w:r w:rsidRPr="00B4414D">
        <w:rPr>
          <w:i/>
        </w:rPr>
        <w:t>Canberra Bird Notes</w:t>
      </w:r>
      <w:r w:rsidR="006671B4">
        <w:t xml:space="preserve"> 20</w:t>
      </w:r>
      <w:r w:rsidRPr="00DC57A9">
        <w:t>(3): 49–58.</w:t>
      </w:r>
    </w:p>
    <w:p w14:paraId="67A4C16F" w14:textId="37708AAD" w:rsidR="008E164C" w:rsidRDefault="008E164C" w:rsidP="003D0931">
      <w:pPr>
        <w:ind w:left="567" w:hanging="567"/>
        <w:contextualSpacing/>
        <w:rPr>
          <w:lang w:eastAsia="en-AU"/>
        </w:rPr>
      </w:pPr>
      <w:r>
        <w:rPr>
          <w:lang w:eastAsia="en-AU"/>
        </w:rPr>
        <w:t xml:space="preserve">Latham J 1801. </w:t>
      </w:r>
      <w:r w:rsidRPr="008E164C">
        <w:rPr>
          <w:i/>
          <w:lang w:eastAsia="en-AU"/>
        </w:rPr>
        <w:t>Supplementum Indicis, Sive Systematis Ornithologiae</w:t>
      </w:r>
      <w:r>
        <w:rPr>
          <w:lang w:eastAsia="en-AU"/>
        </w:rPr>
        <w:t>. G. Leigh and J. and S. Sotherby, London, 51.</w:t>
      </w:r>
    </w:p>
    <w:p w14:paraId="585FC8E1" w14:textId="44D6FD00" w:rsidR="00B04DCD" w:rsidRPr="002409E4" w:rsidRDefault="00B04DCD" w:rsidP="003D0931">
      <w:pPr>
        <w:ind w:left="567" w:hanging="567"/>
        <w:contextualSpacing/>
        <w:rPr>
          <w:highlight w:val="yellow"/>
          <w:lang w:eastAsia="en-AU"/>
        </w:rPr>
      </w:pPr>
      <w:r w:rsidRPr="00B04DCD">
        <w:rPr>
          <w:lang w:eastAsia="en-AU"/>
        </w:rPr>
        <w:t>Office of Environment and Heritage (OEH) 2017. Hooded Robin (</w:t>
      </w:r>
      <w:r w:rsidR="00534AC2">
        <w:rPr>
          <w:lang w:eastAsia="en-AU"/>
        </w:rPr>
        <w:t>south-</w:t>
      </w:r>
      <w:r w:rsidRPr="00B04DCD">
        <w:rPr>
          <w:lang w:eastAsia="en-AU"/>
        </w:rPr>
        <w:t xml:space="preserve">eastern form) </w:t>
      </w:r>
      <w:r w:rsidR="00B539BF">
        <w:rPr>
          <w:lang w:eastAsia="en-AU"/>
        </w:rPr>
        <w:t>–</w:t>
      </w:r>
      <w:r w:rsidRPr="00B04DCD">
        <w:rPr>
          <w:lang w:eastAsia="en-AU"/>
        </w:rPr>
        <w:t xml:space="preserve"> </w:t>
      </w:r>
      <w:r w:rsidR="00B539BF">
        <w:rPr>
          <w:lang w:eastAsia="en-AU"/>
        </w:rPr>
        <w:t>P</w:t>
      </w:r>
      <w:r w:rsidRPr="00B04DCD">
        <w:rPr>
          <w:lang w:eastAsia="en-AU"/>
        </w:rPr>
        <w:t>rofile</w:t>
      </w:r>
      <w:r w:rsidR="006671B4">
        <w:rPr>
          <w:lang w:eastAsia="en-AU"/>
        </w:rPr>
        <w:t>.</w:t>
      </w:r>
      <w:r w:rsidR="00B539BF">
        <w:rPr>
          <w:lang w:eastAsia="en-AU"/>
        </w:rPr>
        <w:t xml:space="preserve"> </w:t>
      </w:r>
      <w:r w:rsidR="00B6263D" w:rsidRPr="00B6263D">
        <w:rPr>
          <w:bCs/>
          <w:lang w:val="en-US"/>
        </w:rPr>
        <w:t>Accessed 2</w:t>
      </w:r>
      <w:r w:rsidR="00B6263D">
        <w:rPr>
          <w:bCs/>
          <w:lang w:val="en-US"/>
        </w:rPr>
        <w:t>1</w:t>
      </w:r>
      <w:r w:rsidR="00B6263D" w:rsidRPr="00B6263D">
        <w:rPr>
          <w:bCs/>
          <w:lang w:val="en-US"/>
        </w:rPr>
        <w:t> </w:t>
      </w:r>
      <w:r w:rsidR="00B6263D">
        <w:rPr>
          <w:bCs/>
          <w:lang w:val="en-US"/>
        </w:rPr>
        <w:t>May</w:t>
      </w:r>
      <w:r w:rsidR="00B6263D" w:rsidRPr="00B6263D">
        <w:rPr>
          <w:bCs/>
          <w:lang w:val="en-US"/>
        </w:rPr>
        <w:t> 2018</w:t>
      </w:r>
      <w:r w:rsidR="00B6263D">
        <w:rPr>
          <w:bCs/>
          <w:lang w:val="en-US"/>
        </w:rPr>
        <w:t xml:space="preserve"> from: </w:t>
      </w:r>
      <w:hyperlink r:id="rId27" w:history="1">
        <w:r w:rsidR="00B539BF" w:rsidRPr="003D4876">
          <w:rPr>
            <w:rStyle w:val="Hyperlink"/>
            <w:lang w:eastAsia="en-AU"/>
          </w:rPr>
          <w:t>https://www.environment.nsw.gov.au/threatenedSpeciesApp/profile.aspx?id=10519</w:t>
        </w:r>
      </w:hyperlink>
      <w:r w:rsidR="00B539BF">
        <w:rPr>
          <w:lang w:eastAsia="en-AU"/>
        </w:rPr>
        <w:t xml:space="preserve"> </w:t>
      </w:r>
    </w:p>
    <w:p w14:paraId="6DAA512D" w14:textId="4D272C38" w:rsidR="007A6BA7" w:rsidRDefault="007A6BA7" w:rsidP="000317B3">
      <w:pPr>
        <w:ind w:left="567" w:hanging="567"/>
        <w:contextualSpacing/>
        <w:rPr>
          <w:lang w:val="en-US"/>
        </w:rPr>
      </w:pPr>
      <w:r>
        <w:rPr>
          <w:lang w:val="en-US"/>
        </w:rPr>
        <w:t>Olsen P, Weston M, Tzaros C and Silcocks A 2005. The state of Australia’s birds 2005. Woodlands and birds</w:t>
      </w:r>
      <w:r w:rsidRPr="007A6BA7">
        <w:rPr>
          <w:i/>
          <w:lang w:val="en-US"/>
        </w:rPr>
        <w:t>. Supplement to Wingspan</w:t>
      </w:r>
      <w:r>
        <w:rPr>
          <w:lang w:val="en-US"/>
        </w:rPr>
        <w:t xml:space="preserve"> 15</w:t>
      </w:r>
      <w:r w:rsidR="006671B4">
        <w:rPr>
          <w:lang w:val="en-US"/>
        </w:rPr>
        <w:t>:</w:t>
      </w:r>
      <w:r>
        <w:rPr>
          <w:lang w:val="en-US"/>
        </w:rPr>
        <w:t xml:space="preserve"> 1</w:t>
      </w:r>
      <w:r w:rsidR="00282722">
        <w:rPr>
          <w:lang w:val="en-US"/>
        </w:rPr>
        <w:t>–</w:t>
      </w:r>
      <w:r>
        <w:rPr>
          <w:lang w:val="en-US"/>
        </w:rPr>
        <w:t>32.</w:t>
      </w:r>
    </w:p>
    <w:p w14:paraId="39F92BB3" w14:textId="2863DD6A" w:rsidR="007A3B02" w:rsidRDefault="007A3B02" w:rsidP="000317B3">
      <w:pPr>
        <w:ind w:left="567" w:hanging="567"/>
        <w:contextualSpacing/>
        <w:rPr>
          <w:lang w:val="en-US"/>
        </w:rPr>
      </w:pPr>
      <w:r>
        <w:rPr>
          <w:lang w:val="en-US"/>
        </w:rPr>
        <w:t>Paton DC, Carpenter G and Sinclair RG 1994. A second bird atlas of the Adelaide region. Part 1: changes in the distribution of birds 1974</w:t>
      </w:r>
      <w:r w:rsidR="00282722">
        <w:rPr>
          <w:lang w:val="en-US"/>
        </w:rPr>
        <w:t>–</w:t>
      </w:r>
      <w:r>
        <w:rPr>
          <w:lang w:val="en-US"/>
        </w:rPr>
        <w:t>75 vs 1984</w:t>
      </w:r>
      <w:r w:rsidR="00282722">
        <w:rPr>
          <w:lang w:val="en-US"/>
        </w:rPr>
        <w:t>–</w:t>
      </w:r>
      <w:r>
        <w:rPr>
          <w:lang w:val="en-US"/>
        </w:rPr>
        <w:t xml:space="preserve">85. </w:t>
      </w:r>
      <w:r w:rsidRPr="007A3B02">
        <w:rPr>
          <w:i/>
          <w:lang w:val="en-US"/>
        </w:rPr>
        <w:t>South Australian Ornithologist</w:t>
      </w:r>
      <w:r>
        <w:rPr>
          <w:lang w:val="en-US"/>
        </w:rPr>
        <w:t xml:space="preserve"> 31</w:t>
      </w:r>
      <w:r w:rsidR="006671B4">
        <w:rPr>
          <w:lang w:val="en-US"/>
        </w:rPr>
        <w:t>:</w:t>
      </w:r>
      <w:r>
        <w:rPr>
          <w:lang w:val="en-US"/>
        </w:rPr>
        <w:t xml:space="preserve"> 151</w:t>
      </w:r>
      <w:r w:rsidR="00282722">
        <w:rPr>
          <w:lang w:val="en-US"/>
        </w:rPr>
        <w:t>–</w:t>
      </w:r>
      <w:r>
        <w:rPr>
          <w:lang w:val="en-US"/>
        </w:rPr>
        <w:t>193</w:t>
      </w:r>
      <w:r w:rsidR="008E164C">
        <w:rPr>
          <w:lang w:val="en-US"/>
        </w:rPr>
        <w:t>.</w:t>
      </w:r>
    </w:p>
    <w:p w14:paraId="270E51B6" w14:textId="77777777" w:rsidR="000317B3" w:rsidRDefault="000317B3" w:rsidP="000317B3">
      <w:pPr>
        <w:ind w:left="567" w:hanging="567"/>
        <w:contextualSpacing/>
        <w:rPr>
          <w:lang w:val="en-US"/>
        </w:rPr>
      </w:pPr>
      <w:r w:rsidRPr="00B4414D">
        <w:rPr>
          <w:lang w:val="en-US"/>
        </w:rPr>
        <w:t>Piz</w:t>
      </w:r>
      <w:r>
        <w:rPr>
          <w:lang w:val="en-US"/>
        </w:rPr>
        <w:t>zey G and Knight F</w:t>
      </w:r>
      <w:r w:rsidRPr="00B4414D">
        <w:rPr>
          <w:lang w:val="en-US"/>
        </w:rPr>
        <w:t xml:space="preserve"> 1998</w:t>
      </w:r>
      <w:r>
        <w:rPr>
          <w:lang w:val="en-US"/>
        </w:rPr>
        <w:t>.</w:t>
      </w:r>
      <w:r w:rsidRPr="00B4414D">
        <w:rPr>
          <w:lang w:val="en-US"/>
        </w:rPr>
        <w:t xml:space="preserve"> </w:t>
      </w:r>
      <w:r w:rsidRPr="00B4414D">
        <w:rPr>
          <w:i/>
          <w:lang w:val="en-US"/>
        </w:rPr>
        <w:t>Field Guide to the Birds of Australia</w:t>
      </w:r>
      <w:r w:rsidR="00764154">
        <w:rPr>
          <w:i/>
          <w:lang w:val="en-US"/>
        </w:rPr>
        <w:t>.</w:t>
      </w:r>
      <w:r w:rsidR="00764154">
        <w:rPr>
          <w:lang w:val="en-US"/>
        </w:rPr>
        <w:t xml:space="preserve"> </w:t>
      </w:r>
      <w:r w:rsidRPr="00B4414D">
        <w:rPr>
          <w:lang w:val="en-US"/>
        </w:rPr>
        <w:t>Angus and Rob</w:t>
      </w:r>
      <w:r w:rsidR="00764154">
        <w:rPr>
          <w:lang w:val="en-US"/>
        </w:rPr>
        <w:t>ertson (Harper Collins), Sydney</w:t>
      </w:r>
      <w:r w:rsidRPr="00B4414D">
        <w:rPr>
          <w:lang w:val="en-US"/>
        </w:rPr>
        <w:t>.</w:t>
      </w:r>
    </w:p>
    <w:p w14:paraId="6B618B3B" w14:textId="6CB94C21" w:rsidR="007A6BA7" w:rsidRDefault="007A6BA7" w:rsidP="000317B3">
      <w:pPr>
        <w:ind w:left="567" w:hanging="567"/>
        <w:contextualSpacing/>
      </w:pPr>
      <w:r>
        <w:rPr>
          <w:lang w:val="en-US"/>
        </w:rPr>
        <w:t>Priday SD 2010. Beyond the woody remnant paradigm in conservation of woodland birds: habitat requirements of the Hooded Robin (</w:t>
      </w:r>
      <w:r w:rsidRPr="007A6BA7">
        <w:rPr>
          <w:i/>
          <w:lang w:val="en-US"/>
        </w:rPr>
        <w:t>Melanodryas cucullata cucullata</w:t>
      </w:r>
      <w:r>
        <w:rPr>
          <w:lang w:val="en-US"/>
        </w:rPr>
        <w:t xml:space="preserve">). </w:t>
      </w:r>
      <w:r w:rsidRPr="007A6BA7">
        <w:rPr>
          <w:i/>
          <w:lang w:val="en-US"/>
        </w:rPr>
        <w:t>Emu</w:t>
      </w:r>
      <w:r>
        <w:rPr>
          <w:lang w:val="en-US"/>
        </w:rPr>
        <w:t xml:space="preserve"> 110</w:t>
      </w:r>
      <w:r w:rsidR="006671B4">
        <w:rPr>
          <w:lang w:val="en-US"/>
        </w:rPr>
        <w:t>:</w:t>
      </w:r>
      <w:r>
        <w:rPr>
          <w:lang w:val="en-US"/>
        </w:rPr>
        <w:t xml:space="preserve"> 118</w:t>
      </w:r>
      <w:r w:rsidR="00282722">
        <w:rPr>
          <w:lang w:val="en-US"/>
        </w:rPr>
        <w:t>–</w:t>
      </w:r>
      <w:r>
        <w:rPr>
          <w:lang w:val="en-US"/>
        </w:rPr>
        <w:t>124</w:t>
      </w:r>
    </w:p>
    <w:p w14:paraId="182747A7" w14:textId="77777777" w:rsidR="000317B3" w:rsidRDefault="000317B3" w:rsidP="000317B3">
      <w:pPr>
        <w:ind w:left="567" w:hanging="567"/>
        <w:contextualSpacing/>
        <w:rPr>
          <w:bCs/>
          <w:lang w:val="en-US"/>
        </w:rPr>
      </w:pPr>
      <w:r>
        <w:rPr>
          <w:bCs/>
          <w:lang w:val="en-US"/>
        </w:rPr>
        <w:t>Reid J</w:t>
      </w:r>
      <w:r w:rsidRPr="00DC57A9">
        <w:rPr>
          <w:bCs/>
          <w:lang w:val="en-US"/>
        </w:rPr>
        <w:t xml:space="preserve"> 1999</w:t>
      </w:r>
      <w:r>
        <w:rPr>
          <w:bCs/>
          <w:lang w:val="en-US"/>
        </w:rPr>
        <w:t>.</w:t>
      </w:r>
      <w:r w:rsidRPr="00DC57A9">
        <w:rPr>
          <w:bCs/>
          <w:lang w:val="en-US"/>
        </w:rPr>
        <w:t xml:space="preserve"> Threatened and declining birds in the New South Wales sheep–wheat belt: 1. Diagnosis, characteristics and management. Consultancy report to NSW Natio</w:t>
      </w:r>
      <w:r w:rsidR="007A6BA7">
        <w:rPr>
          <w:bCs/>
          <w:lang w:val="en-US"/>
        </w:rPr>
        <w:t xml:space="preserve">nal Parks and Wildlife Service, </w:t>
      </w:r>
      <w:r w:rsidRPr="00DC57A9">
        <w:rPr>
          <w:bCs/>
          <w:lang w:val="en-US"/>
        </w:rPr>
        <w:t>CSIRO S</w:t>
      </w:r>
      <w:r w:rsidR="007A6BA7">
        <w:rPr>
          <w:bCs/>
          <w:lang w:val="en-US"/>
        </w:rPr>
        <w:t>ustainable Ecosystems, Canberra</w:t>
      </w:r>
      <w:r w:rsidRPr="00DC57A9">
        <w:rPr>
          <w:bCs/>
          <w:lang w:val="en-US"/>
        </w:rPr>
        <w:t>.</w:t>
      </w:r>
    </w:p>
    <w:p w14:paraId="35F496D4" w14:textId="748790CB" w:rsidR="007A6BA7" w:rsidRDefault="007A6BA7" w:rsidP="000317B3">
      <w:pPr>
        <w:ind w:left="567" w:hanging="567"/>
        <w:contextualSpacing/>
        <w:rPr>
          <w:bCs/>
          <w:lang w:val="en-US"/>
        </w:rPr>
      </w:pPr>
      <w:r>
        <w:rPr>
          <w:bCs/>
          <w:lang w:val="en-US"/>
        </w:rPr>
        <w:t xml:space="preserve">Robinson D 1993. Vale Toolern Vale: the loss of our woodland birds. </w:t>
      </w:r>
      <w:r w:rsidRPr="007A6BA7">
        <w:rPr>
          <w:bCs/>
          <w:i/>
          <w:lang w:val="en-US"/>
        </w:rPr>
        <w:t>Wingspan</w:t>
      </w:r>
      <w:r>
        <w:rPr>
          <w:bCs/>
          <w:lang w:val="en-US"/>
        </w:rPr>
        <w:t xml:space="preserve"> </w:t>
      </w:r>
      <w:r w:rsidR="006671B4">
        <w:rPr>
          <w:bCs/>
          <w:lang w:val="en-US"/>
        </w:rPr>
        <w:t>9</w:t>
      </w:r>
      <w:r w:rsidR="00F94F20">
        <w:rPr>
          <w:bCs/>
          <w:lang w:val="en-US"/>
        </w:rPr>
        <w:t>:</w:t>
      </w:r>
      <w:r>
        <w:rPr>
          <w:bCs/>
          <w:lang w:val="en-US"/>
        </w:rPr>
        <w:t xml:space="preserve"> 1</w:t>
      </w:r>
      <w:r w:rsidR="00282722">
        <w:rPr>
          <w:bCs/>
          <w:lang w:val="en-US"/>
        </w:rPr>
        <w:t>–</w:t>
      </w:r>
      <w:r>
        <w:rPr>
          <w:bCs/>
          <w:lang w:val="en-US"/>
        </w:rPr>
        <w:t>4.</w:t>
      </w:r>
    </w:p>
    <w:p w14:paraId="034B0F99" w14:textId="5D74039B" w:rsidR="004A5ADF" w:rsidRDefault="004A5ADF" w:rsidP="000317B3">
      <w:pPr>
        <w:ind w:left="567" w:hanging="567"/>
        <w:contextualSpacing/>
      </w:pPr>
      <w:r>
        <w:rPr>
          <w:bCs/>
          <w:lang w:val="en-US"/>
        </w:rPr>
        <w:t>Robinson D</w:t>
      </w:r>
      <w:r w:rsidR="00B539BF">
        <w:rPr>
          <w:bCs/>
          <w:lang w:val="en-US"/>
        </w:rPr>
        <w:t xml:space="preserve"> and</w:t>
      </w:r>
      <w:r>
        <w:rPr>
          <w:bCs/>
          <w:lang w:val="en-US"/>
        </w:rPr>
        <w:t xml:space="preserve"> Traill BJ 1996</w:t>
      </w:r>
      <w:r w:rsidR="007A3B02">
        <w:rPr>
          <w:bCs/>
          <w:lang w:val="en-US"/>
        </w:rPr>
        <w:t>.</w:t>
      </w:r>
      <w:r>
        <w:rPr>
          <w:bCs/>
          <w:lang w:val="en-US"/>
        </w:rPr>
        <w:t xml:space="preserve"> </w:t>
      </w:r>
      <w:r w:rsidR="007A3B02">
        <w:rPr>
          <w:bCs/>
          <w:lang w:val="en-US"/>
        </w:rPr>
        <w:t>Conserving Woodland Birds in the Wheat and Sheep Belts of Southern Australia. RAOU (Birds Australia), Melbourne.</w:t>
      </w:r>
    </w:p>
    <w:p w14:paraId="71A2061E" w14:textId="71B67D23" w:rsidR="000317B3" w:rsidRDefault="000317B3" w:rsidP="000317B3">
      <w:pPr>
        <w:ind w:left="567" w:hanging="567"/>
        <w:contextualSpacing/>
      </w:pPr>
      <w:r>
        <w:rPr>
          <w:lang w:val="en-US"/>
        </w:rPr>
        <w:t>Schodde R and Tidemann SC</w:t>
      </w:r>
      <w:r w:rsidRPr="00B4414D">
        <w:rPr>
          <w:lang w:val="en-US"/>
        </w:rPr>
        <w:t xml:space="preserve"> 1986</w:t>
      </w:r>
      <w:r>
        <w:rPr>
          <w:lang w:val="en-US"/>
        </w:rPr>
        <w:t>.</w:t>
      </w:r>
      <w:r w:rsidRPr="00B4414D">
        <w:rPr>
          <w:lang w:val="en-US"/>
        </w:rPr>
        <w:t xml:space="preserve"> </w:t>
      </w:r>
      <w:r w:rsidRPr="00B4414D">
        <w:rPr>
          <w:i/>
          <w:lang w:val="en-US"/>
        </w:rPr>
        <w:t xml:space="preserve">Complete </w:t>
      </w:r>
      <w:r w:rsidR="008E164C">
        <w:rPr>
          <w:i/>
          <w:lang w:val="en-US"/>
        </w:rPr>
        <w:t>B</w:t>
      </w:r>
      <w:r w:rsidRPr="00B4414D">
        <w:rPr>
          <w:i/>
          <w:lang w:val="en-US"/>
        </w:rPr>
        <w:t xml:space="preserve">ook of Australian </w:t>
      </w:r>
      <w:r w:rsidR="008E164C">
        <w:rPr>
          <w:i/>
          <w:lang w:val="en-US"/>
        </w:rPr>
        <w:t>B</w:t>
      </w:r>
      <w:r w:rsidRPr="00B4414D">
        <w:rPr>
          <w:i/>
          <w:lang w:val="en-US"/>
        </w:rPr>
        <w:t>irds</w:t>
      </w:r>
      <w:r w:rsidR="00764154">
        <w:rPr>
          <w:i/>
          <w:lang w:val="en-US"/>
        </w:rPr>
        <w:t>.</w:t>
      </w:r>
      <w:r w:rsidRPr="00B4414D">
        <w:rPr>
          <w:lang w:val="en-US"/>
        </w:rPr>
        <w:t xml:space="preserve"> </w:t>
      </w:r>
      <w:r w:rsidR="00764154">
        <w:rPr>
          <w:lang w:val="en-US"/>
        </w:rPr>
        <w:t>Readers Digest, Sydney</w:t>
      </w:r>
      <w:r w:rsidRPr="00B4414D">
        <w:rPr>
          <w:lang w:val="en-US"/>
        </w:rPr>
        <w:t>.</w:t>
      </w:r>
    </w:p>
    <w:p w14:paraId="6FD1AD2D" w14:textId="62C09CB2" w:rsidR="000317B3" w:rsidRDefault="000317B3" w:rsidP="000317B3">
      <w:pPr>
        <w:ind w:left="567" w:hanging="567"/>
        <w:contextualSpacing/>
      </w:pPr>
      <w:r>
        <w:rPr>
          <w:lang w:val="en-US"/>
        </w:rPr>
        <w:t>Sullivan D</w:t>
      </w:r>
      <w:r w:rsidRPr="00B4414D">
        <w:rPr>
          <w:lang w:val="en-US"/>
        </w:rPr>
        <w:t xml:space="preserve"> 1993</w:t>
      </w:r>
      <w:r>
        <w:rPr>
          <w:lang w:val="en-US"/>
        </w:rPr>
        <w:t>.</w:t>
      </w:r>
      <w:r w:rsidRPr="00B4414D">
        <w:rPr>
          <w:lang w:val="en-US"/>
        </w:rPr>
        <w:t xml:space="preserve"> The breeding and non</w:t>
      </w:r>
      <w:r w:rsidR="00282722">
        <w:rPr>
          <w:lang w:val="en-US"/>
        </w:rPr>
        <w:t>–</w:t>
      </w:r>
      <w:r w:rsidRPr="00B4414D">
        <w:rPr>
          <w:lang w:val="en-US"/>
        </w:rPr>
        <w:t xml:space="preserve">breeding behaviour of the Hooded Robin </w:t>
      </w:r>
      <w:r w:rsidRPr="00B4414D">
        <w:rPr>
          <w:i/>
          <w:lang w:val="en-US"/>
        </w:rPr>
        <w:t>Melanodryas cucullata</w:t>
      </w:r>
      <w:r w:rsidRPr="00B4414D">
        <w:rPr>
          <w:lang w:val="en-US"/>
        </w:rPr>
        <w:t xml:space="preserve"> in Canberra, 1990</w:t>
      </w:r>
      <w:r w:rsidR="00282722">
        <w:rPr>
          <w:lang w:val="en-US"/>
        </w:rPr>
        <w:t>–</w:t>
      </w:r>
      <w:r w:rsidRPr="00B4414D">
        <w:rPr>
          <w:lang w:val="en-US"/>
        </w:rPr>
        <w:t>1991</w:t>
      </w:r>
      <w:r w:rsidR="006671B4">
        <w:rPr>
          <w:lang w:val="en-US"/>
        </w:rPr>
        <w:t>.</w:t>
      </w:r>
      <w:r w:rsidRPr="00B4414D">
        <w:rPr>
          <w:lang w:val="en-US"/>
        </w:rPr>
        <w:t xml:space="preserve"> </w:t>
      </w:r>
      <w:r w:rsidRPr="00B4414D">
        <w:rPr>
          <w:i/>
          <w:lang w:val="en-US"/>
        </w:rPr>
        <w:t>Australian Bird Watcher</w:t>
      </w:r>
      <w:r w:rsidRPr="00B4414D">
        <w:rPr>
          <w:lang w:val="en-US"/>
        </w:rPr>
        <w:t xml:space="preserve"> 15: 99–107.</w:t>
      </w:r>
    </w:p>
    <w:p w14:paraId="59ED8711" w14:textId="7A558789" w:rsidR="008963A5" w:rsidRPr="000652AF" w:rsidRDefault="008963A5" w:rsidP="008963A5">
      <w:pPr>
        <w:ind w:left="567" w:hanging="567"/>
        <w:contextualSpacing/>
      </w:pPr>
      <w:r w:rsidRPr="000652AF">
        <w:t xml:space="preserve">Taylor M </w:t>
      </w:r>
      <w:r w:rsidR="00B539BF">
        <w:t>and</w:t>
      </w:r>
      <w:r w:rsidRPr="000652AF">
        <w:t xml:space="preserve"> Canberra Ornithologists Group (COG) 1992. </w:t>
      </w:r>
      <w:r w:rsidRPr="000652AF">
        <w:rPr>
          <w:i/>
        </w:rPr>
        <w:t xml:space="preserve">Birds of the Australian Capital Territory </w:t>
      </w:r>
      <w:r w:rsidR="00282722">
        <w:rPr>
          <w:i/>
        </w:rPr>
        <w:t>–</w:t>
      </w:r>
      <w:r w:rsidRPr="000652AF">
        <w:rPr>
          <w:i/>
        </w:rPr>
        <w:t xml:space="preserve"> </w:t>
      </w:r>
      <w:r w:rsidR="00B539BF">
        <w:rPr>
          <w:i/>
        </w:rPr>
        <w:t>A</w:t>
      </w:r>
      <w:r w:rsidRPr="000652AF">
        <w:rPr>
          <w:i/>
        </w:rPr>
        <w:t xml:space="preserve">n </w:t>
      </w:r>
      <w:r w:rsidR="00B539BF">
        <w:rPr>
          <w:i/>
        </w:rPr>
        <w:t>A</w:t>
      </w:r>
      <w:r w:rsidR="00B539BF" w:rsidRPr="000652AF">
        <w:rPr>
          <w:i/>
        </w:rPr>
        <w:t>tlas</w:t>
      </w:r>
      <w:r w:rsidRPr="000652AF">
        <w:t>. Canberra Ornithologist Group and National Capital Planning Authority, Canberra.</w:t>
      </w:r>
    </w:p>
    <w:p w14:paraId="08636A6D" w14:textId="77777777" w:rsidR="001C2DE7" w:rsidRPr="00C24924" w:rsidRDefault="001C2DE7" w:rsidP="00C216DE">
      <w:pPr>
        <w:pStyle w:val="Heading2-notindexed"/>
      </w:pPr>
      <w:r w:rsidRPr="00C24924">
        <w:t>Further Information</w:t>
      </w:r>
    </w:p>
    <w:p w14:paraId="3732267E" w14:textId="6A4F988C" w:rsidR="00042D6E" w:rsidRPr="00CB64F2" w:rsidRDefault="001C2DE7" w:rsidP="005603B8">
      <w:pPr>
        <w:contextualSpacing/>
      </w:pPr>
      <w:r w:rsidRPr="00C24924">
        <w:t xml:space="preserve">Further information on the related </w:t>
      </w:r>
      <w:r w:rsidR="003444A9">
        <w:t>Woodland Strategy</w:t>
      </w:r>
      <w:r w:rsidRPr="00C24924">
        <w:t xml:space="preserve"> or other threatened species and ecological communities can be obtained from</w:t>
      </w:r>
      <w:r w:rsidR="00A45158">
        <w:t xml:space="preserve"> the </w:t>
      </w:r>
      <w:r w:rsidR="005603B8" w:rsidRPr="005C7F26">
        <w:t>Environment, Planning and Sustainable Development Directorate</w:t>
      </w:r>
      <w:r w:rsidR="005603B8">
        <w:t xml:space="preserve"> (EPSDD)</w:t>
      </w:r>
      <w:r w:rsidR="00A45158">
        <w:t xml:space="preserve">. </w:t>
      </w:r>
      <w:r w:rsidR="005603B8" w:rsidRPr="005C7F26">
        <w:t>Phone: (02) 132281</w:t>
      </w:r>
      <w:r w:rsidR="005603B8">
        <w:t>, EPSDD</w:t>
      </w:r>
      <w:r w:rsidR="005603B8" w:rsidRPr="005C7F26">
        <w:t xml:space="preserve"> Website: </w:t>
      </w:r>
      <w:hyperlink r:id="rId28" w:history="1">
        <w:r w:rsidR="005603B8" w:rsidRPr="005C7F26">
          <w:rPr>
            <w:rStyle w:val="Hyperlink"/>
            <w:sz w:val="22"/>
            <w:szCs w:val="22"/>
          </w:rPr>
          <w:t>http://www.environment.act.gov.au/cpr</w:t>
        </w:r>
      </w:hyperlink>
    </w:p>
    <w:sectPr w:rsidR="00042D6E" w:rsidRPr="00CB64F2" w:rsidSect="00511A29">
      <w:headerReference w:type="default" r:id="rId29"/>
      <w:footerReference w:type="default" r:id="rId30"/>
      <w:headerReference w:type="firs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9CCD" w14:textId="77777777" w:rsidR="00F235DE" w:rsidRDefault="00F235DE" w:rsidP="00DF4FEA">
      <w:pPr>
        <w:spacing w:after="0" w:line="240" w:lineRule="auto"/>
      </w:pPr>
      <w:r>
        <w:separator/>
      </w:r>
    </w:p>
    <w:p w14:paraId="3E9E152D" w14:textId="77777777" w:rsidR="00F235DE" w:rsidRDefault="00F235DE"/>
  </w:endnote>
  <w:endnote w:type="continuationSeparator" w:id="0">
    <w:p w14:paraId="64C373B6" w14:textId="77777777" w:rsidR="00F235DE" w:rsidRDefault="00F235DE" w:rsidP="00DF4FEA">
      <w:pPr>
        <w:spacing w:after="0" w:line="240" w:lineRule="auto"/>
      </w:pPr>
      <w:r>
        <w:continuationSeparator/>
      </w:r>
    </w:p>
    <w:p w14:paraId="393AF3D8" w14:textId="77777777" w:rsidR="00F235DE" w:rsidRDefault="00F235DE"/>
  </w:endnote>
  <w:endnote w:type="continuationNotice" w:id="1">
    <w:p w14:paraId="72B0E96E" w14:textId="77777777" w:rsidR="00F235DE" w:rsidRDefault="00F23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C8E6" w14:textId="77777777" w:rsidR="00D04585" w:rsidRDefault="00D04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F259" w14:textId="1B044F17" w:rsidR="00D04585" w:rsidRPr="00D04585" w:rsidRDefault="00D04585" w:rsidP="00D04585">
    <w:pPr>
      <w:pStyle w:val="Footer"/>
      <w:jc w:val="center"/>
      <w:rPr>
        <w:rFonts w:ascii="Arial" w:hAnsi="Arial" w:cs="Arial"/>
        <w:sz w:val="14"/>
      </w:rPr>
    </w:pPr>
    <w:r w:rsidRPr="00D0458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23106" w14:textId="5FDF77D0" w:rsidR="00D04585" w:rsidRPr="00D04585" w:rsidRDefault="00D04585" w:rsidP="00D04585">
    <w:pPr>
      <w:pStyle w:val="Footer"/>
      <w:jc w:val="center"/>
      <w:rPr>
        <w:rFonts w:ascii="Arial" w:hAnsi="Arial" w:cs="Arial"/>
        <w:sz w:val="14"/>
      </w:rPr>
    </w:pPr>
    <w:r w:rsidRPr="00D04585">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072673"/>
      <w:docPartObj>
        <w:docPartGallery w:val="Page Numbers (Bottom of Page)"/>
        <w:docPartUnique/>
      </w:docPartObj>
    </w:sdtPr>
    <w:sdtEndPr/>
    <w:sdtContent>
      <w:p w14:paraId="645C3871" w14:textId="77777777" w:rsidR="00197CE0" w:rsidRDefault="00197CE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0EE25FC" w14:textId="2D793B51" w:rsidR="00197CE0" w:rsidRPr="00D04585" w:rsidRDefault="00D04585" w:rsidP="00D04585">
    <w:pPr>
      <w:jc w:val="center"/>
      <w:rPr>
        <w:rFonts w:ascii="Arial" w:hAnsi="Arial" w:cs="Arial"/>
        <w:sz w:val="14"/>
      </w:rPr>
    </w:pPr>
    <w:r w:rsidRPr="00D04585">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9E8F" w14:textId="0F5AE7BF" w:rsidR="00197CE0" w:rsidRPr="00D04585" w:rsidRDefault="00D04585" w:rsidP="00D04585">
    <w:pPr>
      <w:pStyle w:val="Footer"/>
      <w:jc w:val="center"/>
      <w:rPr>
        <w:rFonts w:ascii="Arial" w:hAnsi="Arial" w:cs="Arial"/>
        <w:sz w:val="14"/>
      </w:rPr>
    </w:pPr>
    <w:r w:rsidRPr="00D0458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D3AB" w14:textId="77777777" w:rsidR="00F235DE" w:rsidRDefault="00F235DE" w:rsidP="00DF4FEA">
      <w:pPr>
        <w:spacing w:after="0" w:line="240" w:lineRule="auto"/>
      </w:pPr>
      <w:r>
        <w:separator/>
      </w:r>
    </w:p>
    <w:p w14:paraId="2985156C" w14:textId="77777777" w:rsidR="00F235DE" w:rsidRDefault="00F235DE"/>
  </w:footnote>
  <w:footnote w:type="continuationSeparator" w:id="0">
    <w:p w14:paraId="47DF58DC" w14:textId="77777777" w:rsidR="00F235DE" w:rsidRDefault="00F235DE" w:rsidP="00DF4FEA">
      <w:pPr>
        <w:spacing w:after="0" w:line="240" w:lineRule="auto"/>
      </w:pPr>
      <w:r>
        <w:continuationSeparator/>
      </w:r>
    </w:p>
    <w:p w14:paraId="5E60D141" w14:textId="77777777" w:rsidR="00F235DE" w:rsidRDefault="00F235DE"/>
  </w:footnote>
  <w:footnote w:type="continuationNotice" w:id="1">
    <w:p w14:paraId="4FC64B0C" w14:textId="77777777" w:rsidR="00F235DE" w:rsidRDefault="00F23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7FC27" w14:textId="77777777" w:rsidR="00D04585" w:rsidRDefault="00D04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5F42D" w14:textId="77777777" w:rsidR="00D04585" w:rsidRDefault="00D04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AE2D7" w14:textId="77777777" w:rsidR="00D04585" w:rsidRDefault="00D04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CA6C" w14:textId="77777777" w:rsidR="00197CE0" w:rsidRDefault="00197C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E6E4" w14:textId="77777777" w:rsidR="00197CE0" w:rsidRDefault="00197CE0">
    <w:pPr>
      <w:pStyle w:val="Header"/>
    </w:pPr>
    <w:r>
      <w:rPr>
        <w:noProof/>
        <w:lang w:eastAsia="en-AU"/>
      </w:rPr>
      <w:drawing>
        <wp:anchor distT="0" distB="0" distL="114300" distR="114300" simplePos="0" relativeHeight="251659264" behindDoc="0" locked="0" layoutInCell="1" allowOverlap="1" wp14:anchorId="50389C2F" wp14:editId="26CC8B5F">
          <wp:simplePos x="0" y="0"/>
          <wp:positionH relativeFrom="column">
            <wp:posOffset>4599940</wp:posOffset>
          </wp:positionH>
          <wp:positionV relativeFrom="paragraph">
            <wp:posOffset>-28575</wp:posOffset>
          </wp:positionV>
          <wp:extent cx="1101090" cy="1102360"/>
          <wp:effectExtent l="19050" t="0" r="3810" b="0"/>
          <wp:wrapNone/>
          <wp:docPr id="8"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100B7C41" wp14:editId="23AA7AB2">
          <wp:extent cx="2028825" cy="752475"/>
          <wp:effectExtent l="19050" t="0" r="9525" b="0"/>
          <wp:docPr id="9"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424"/>
    <w:multiLevelType w:val="hybridMultilevel"/>
    <w:tmpl w:val="EF2C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659A7"/>
    <w:multiLevelType w:val="hybridMultilevel"/>
    <w:tmpl w:val="279A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39A1CCA"/>
    <w:multiLevelType w:val="hybridMultilevel"/>
    <w:tmpl w:val="49D00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0A738C"/>
    <w:multiLevelType w:val="hybridMultilevel"/>
    <w:tmpl w:val="9B5C8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2A2BA4"/>
    <w:multiLevelType w:val="hybridMultilevel"/>
    <w:tmpl w:val="FB520B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4F777A"/>
    <w:multiLevelType w:val="hybridMultilevel"/>
    <w:tmpl w:val="B4C2F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9903A4"/>
    <w:multiLevelType w:val="hybridMultilevel"/>
    <w:tmpl w:val="D76039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1D7C0E"/>
    <w:multiLevelType w:val="hybridMultilevel"/>
    <w:tmpl w:val="053C4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562A89"/>
    <w:multiLevelType w:val="hybridMultilevel"/>
    <w:tmpl w:val="FC48D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9F72F6"/>
    <w:multiLevelType w:val="hybridMultilevel"/>
    <w:tmpl w:val="1A74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FC758D"/>
    <w:multiLevelType w:val="hybridMultilevel"/>
    <w:tmpl w:val="D4184A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812AE1"/>
    <w:multiLevelType w:val="hybridMultilevel"/>
    <w:tmpl w:val="056A1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007A54"/>
    <w:multiLevelType w:val="hybridMultilevel"/>
    <w:tmpl w:val="8C7A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402B60"/>
    <w:multiLevelType w:val="hybridMultilevel"/>
    <w:tmpl w:val="7464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6"/>
  </w:num>
  <w:num w:numId="4">
    <w:abstractNumId w:val="3"/>
  </w:num>
  <w:num w:numId="5">
    <w:abstractNumId w:val="8"/>
  </w:num>
  <w:num w:numId="6">
    <w:abstractNumId w:val="14"/>
  </w:num>
  <w:num w:numId="7">
    <w:abstractNumId w:val="21"/>
  </w:num>
  <w:num w:numId="8">
    <w:abstractNumId w:val="10"/>
  </w:num>
  <w:num w:numId="9">
    <w:abstractNumId w:val="18"/>
  </w:num>
  <w:num w:numId="10">
    <w:abstractNumId w:val="7"/>
  </w:num>
  <w:num w:numId="11">
    <w:abstractNumId w:val="9"/>
  </w:num>
  <w:num w:numId="12">
    <w:abstractNumId w:val="15"/>
  </w:num>
  <w:num w:numId="13">
    <w:abstractNumId w:val="23"/>
  </w:num>
  <w:num w:numId="14">
    <w:abstractNumId w:val="24"/>
  </w:num>
  <w:num w:numId="15">
    <w:abstractNumId w:val="19"/>
  </w:num>
  <w:num w:numId="16">
    <w:abstractNumId w:val="6"/>
  </w:num>
  <w:num w:numId="17">
    <w:abstractNumId w:val="5"/>
  </w:num>
  <w:num w:numId="18">
    <w:abstractNumId w:val="13"/>
  </w:num>
  <w:num w:numId="19">
    <w:abstractNumId w:val="17"/>
  </w:num>
  <w:num w:numId="20">
    <w:abstractNumId w:val="22"/>
  </w:num>
  <w:num w:numId="21">
    <w:abstractNumId w:val="12"/>
  </w:num>
  <w:num w:numId="22">
    <w:abstractNumId w:val="11"/>
  </w:num>
  <w:num w:numId="23">
    <w:abstractNumId w:val="20"/>
  </w:num>
  <w:num w:numId="24">
    <w:abstractNumId w:val="1"/>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317B"/>
    <w:rsid w:val="00005268"/>
    <w:rsid w:val="000052EB"/>
    <w:rsid w:val="000214FE"/>
    <w:rsid w:val="00021EEA"/>
    <w:rsid w:val="000317B3"/>
    <w:rsid w:val="00031E34"/>
    <w:rsid w:val="000329EA"/>
    <w:rsid w:val="00033E29"/>
    <w:rsid w:val="00034426"/>
    <w:rsid w:val="00036D73"/>
    <w:rsid w:val="00037275"/>
    <w:rsid w:val="00037B36"/>
    <w:rsid w:val="00041B5D"/>
    <w:rsid w:val="00042D6E"/>
    <w:rsid w:val="00043252"/>
    <w:rsid w:val="0004339F"/>
    <w:rsid w:val="00046C4E"/>
    <w:rsid w:val="00053BB3"/>
    <w:rsid w:val="00054A9C"/>
    <w:rsid w:val="00057515"/>
    <w:rsid w:val="00057C29"/>
    <w:rsid w:val="000635DC"/>
    <w:rsid w:val="00064924"/>
    <w:rsid w:val="000652AF"/>
    <w:rsid w:val="00067CAC"/>
    <w:rsid w:val="00070A59"/>
    <w:rsid w:val="00074724"/>
    <w:rsid w:val="00074B3F"/>
    <w:rsid w:val="000775A8"/>
    <w:rsid w:val="0008039D"/>
    <w:rsid w:val="000825BB"/>
    <w:rsid w:val="00087497"/>
    <w:rsid w:val="00090810"/>
    <w:rsid w:val="000910A8"/>
    <w:rsid w:val="00093B06"/>
    <w:rsid w:val="0009466F"/>
    <w:rsid w:val="00095165"/>
    <w:rsid w:val="000958EF"/>
    <w:rsid w:val="00096B24"/>
    <w:rsid w:val="000975CB"/>
    <w:rsid w:val="000A043D"/>
    <w:rsid w:val="000A218C"/>
    <w:rsid w:val="000A4010"/>
    <w:rsid w:val="000A55D0"/>
    <w:rsid w:val="000A7D16"/>
    <w:rsid w:val="000B08C5"/>
    <w:rsid w:val="000B095B"/>
    <w:rsid w:val="000B1B27"/>
    <w:rsid w:val="000C161C"/>
    <w:rsid w:val="000D19A3"/>
    <w:rsid w:val="000D76FE"/>
    <w:rsid w:val="000E3971"/>
    <w:rsid w:val="000E5CCE"/>
    <w:rsid w:val="000E66C2"/>
    <w:rsid w:val="000E6708"/>
    <w:rsid w:val="000F0A63"/>
    <w:rsid w:val="000F4177"/>
    <w:rsid w:val="000F41DB"/>
    <w:rsid w:val="000F7882"/>
    <w:rsid w:val="00104C42"/>
    <w:rsid w:val="00105ABE"/>
    <w:rsid w:val="00107635"/>
    <w:rsid w:val="0011017A"/>
    <w:rsid w:val="00111F12"/>
    <w:rsid w:val="00124CD1"/>
    <w:rsid w:val="00130F0C"/>
    <w:rsid w:val="00131CE5"/>
    <w:rsid w:val="00134785"/>
    <w:rsid w:val="00134BBA"/>
    <w:rsid w:val="001351B4"/>
    <w:rsid w:val="00136748"/>
    <w:rsid w:val="0013725D"/>
    <w:rsid w:val="00145733"/>
    <w:rsid w:val="0015012D"/>
    <w:rsid w:val="0015365B"/>
    <w:rsid w:val="001559CA"/>
    <w:rsid w:val="00156A23"/>
    <w:rsid w:val="00157935"/>
    <w:rsid w:val="00164BF4"/>
    <w:rsid w:val="00165156"/>
    <w:rsid w:val="00166080"/>
    <w:rsid w:val="00167AA8"/>
    <w:rsid w:val="001723FA"/>
    <w:rsid w:val="00174BD7"/>
    <w:rsid w:val="00177D82"/>
    <w:rsid w:val="00185D5C"/>
    <w:rsid w:val="00191F1C"/>
    <w:rsid w:val="0019621D"/>
    <w:rsid w:val="00197CE0"/>
    <w:rsid w:val="001A186A"/>
    <w:rsid w:val="001A7D86"/>
    <w:rsid w:val="001B4528"/>
    <w:rsid w:val="001B4687"/>
    <w:rsid w:val="001B5CDB"/>
    <w:rsid w:val="001B5FF8"/>
    <w:rsid w:val="001B6CF4"/>
    <w:rsid w:val="001B734E"/>
    <w:rsid w:val="001C2DE7"/>
    <w:rsid w:val="001C2E7F"/>
    <w:rsid w:val="001C3038"/>
    <w:rsid w:val="001C334A"/>
    <w:rsid w:val="001C52BE"/>
    <w:rsid w:val="001C5C84"/>
    <w:rsid w:val="001D57F4"/>
    <w:rsid w:val="001E1778"/>
    <w:rsid w:val="001E3049"/>
    <w:rsid w:val="001E57C5"/>
    <w:rsid w:val="001E78AE"/>
    <w:rsid w:val="001F1238"/>
    <w:rsid w:val="001F13EC"/>
    <w:rsid w:val="001F159E"/>
    <w:rsid w:val="001F25B2"/>
    <w:rsid w:val="001F5AC0"/>
    <w:rsid w:val="00206B32"/>
    <w:rsid w:val="0021131C"/>
    <w:rsid w:val="00216BF3"/>
    <w:rsid w:val="00217D71"/>
    <w:rsid w:val="00221E0A"/>
    <w:rsid w:val="00222D50"/>
    <w:rsid w:val="00224C9D"/>
    <w:rsid w:val="00225814"/>
    <w:rsid w:val="0023254F"/>
    <w:rsid w:val="00233696"/>
    <w:rsid w:val="002409E4"/>
    <w:rsid w:val="00240B89"/>
    <w:rsid w:val="00242FD6"/>
    <w:rsid w:val="00243B8B"/>
    <w:rsid w:val="0024518F"/>
    <w:rsid w:val="00245CF0"/>
    <w:rsid w:val="00247581"/>
    <w:rsid w:val="00247E08"/>
    <w:rsid w:val="0025061B"/>
    <w:rsid w:val="00252018"/>
    <w:rsid w:val="002601DF"/>
    <w:rsid w:val="00261070"/>
    <w:rsid w:val="00261D67"/>
    <w:rsid w:val="00262BAF"/>
    <w:rsid w:val="00263247"/>
    <w:rsid w:val="00263B16"/>
    <w:rsid w:val="00267A07"/>
    <w:rsid w:val="00272A24"/>
    <w:rsid w:val="00276DB5"/>
    <w:rsid w:val="00280A15"/>
    <w:rsid w:val="00281C73"/>
    <w:rsid w:val="00282722"/>
    <w:rsid w:val="0028491B"/>
    <w:rsid w:val="00286953"/>
    <w:rsid w:val="00292556"/>
    <w:rsid w:val="00293315"/>
    <w:rsid w:val="002937C6"/>
    <w:rsid w:val="00295F06"/>
    <w:rsid w:val="00297211"/>
    <w:rsid w:val="002A11F8"/>
    <w:rsid w:val="002A28C2"/>
    <w:rsid w:val="002A5F06"/>
    <w:rsid w:val="002C5951"/>
    <w:rsid w:val="002D0335"/>
    <w:rsid w:val="002D1236"/>
    <w:rsid w:val="002D2286"/>
    <w:rsid w:val="002D57D9"/>
    <w:rsid w:val="002D6301"/>
    <w:rsid w:val="002D7FC2"/>
    <w:rsid w:val="002E04C6"/>
    <w:rsid w:val="002E0742"/>
    <w:rsid w:val="002E2409"/>
    <w:rsid w:val="002E3690"/>
    <w:rsid w:val="002E3E8D"/>
    <w:rsid w:val="002E41CF"/>
    <w:rsid w:val="002E4646"/>
    <w:rsid w:val="002E46D7"/>
    <w:rsid w:val="002E497D"/>
    <w:rsid w:val="002E6711"/>
    <w:rsid w:val="002F2881"/>
    <w:rsid w:val="002F3093"/>
    <w:rsid w:val="002F7312"/>
    <w:rsid w:val="002F7670"/>
    <w:rsid w:val="0030141A"/>
    <w:rsid w:val="00302259"/>
    <w:rsid w:val="003039C0"/>
    <w:rsid w:val="0030434C"/>
    <w:rsid w:val="003049ED"/>
    <w:rsid w:val="003126A1"/>
    <w:rsid w:val="00313142"/>
    <w:rsid w:val="003170F4"/>
    <w:rsid w:val="00321696"/>
    <w:rsid w:val="00321D19"/>
    <w:rsid w:val="00325794"/>
    <w:rsid w:val="00332642"/>
    <w:rsid w:val="00332E2E"/>
    <w:rsid w:val="00333776"/>
    <w:rsid w:val="003413D8"/>
    <w:rsid w:val="00342B36"/>
    <w:rsid w:val="003444A9"/>
    <w:rsid w:val="00346948"/>
    <w:rsid w:val="00347582"/>
    <w:rsid w:val="00347E48"/>
    <w:rsid w:val="00352496"/>
    <w:rsid w:val="003525B1"/>
    <w:rsid w:val="00356849"/>
    <w:rsid w:val="003603C1"/>
    <w:rsid w:val="003635E7"/>
    <w:rsid w:val="00363E1A"/>
    <w:rsid w:val="00375BD5"/>
    <w:rsid w:val="00377369"/>
    <w:rsid w:val="00381FCC"/>
    <w:rsid w:val="0038261A"/>
    <w:rsid w:val="0038315B"/>
    <w:rsid w:val="003841D7"/>
    <w:rsid w:val="00385B65"/>
    <w:rsid w:val="00385CBF"/>
    <w:rsid w:val="00390148"/>
    <w:rsid w:val="0039270C"/>
    <w:rsid w:val="00393431"/>
    <w:rsid w:val="00394DE2"/>
    <w:rsid w:val="0039640D"/>
    <w:rsid w:val="003A1D2D"/>
    <w:rsid w:val="003A2967"/>
    <w:rsid w:val="003A468E"/>
    <w:rsid w:val="003A48D4"/>
    <w:rsid w:val="003A56A1"/>
    <w:rsid w:val="003A5D82"/>
    <w:rsid w:val="003A66C5"/>
    <w:rsid w:val="003A7024"/>
    <w:rsid w:val="003A7EFF"/>
    <w:rsid w:val="003B4286"/>
    <w:rsid w:val="003C0374"/>
    <w:rsid w:val="003C15E3"/>
    <w:rsid w:val="003C4763"/>
    <w:rsid w:val="003D0931"/>
    <w:rsid w:val="003D0AF6"/>
    <w:rsid w:val="003D1C9B"/>
    <w:rsid w:val="003D3BF3"/>
    <w:rsid w:val="003D65CF"/>
    <w:rsid w:val="003E0077"/>
    <w:rsid w:val="003E07BE"/>
    <w:rsid w:val="003E2D65"/>
    <w:rsid w:val="003E56CD"/>
    <w:rsid w:val="003E6353"/>
    <w:rsid w:val="003F4424"/>
    <w:rsid w:val="004047D8"/>
    <w:rsid w:val="00404935"/>
    <w:rsid w:val="004055D2"/>
    <w:rsid w:val="00406159"/>
    <w:rsid w:val="0040620D"/>
    <w:rsid w:val="0040720E"/>
    <w:rsid w:val="0041058A"/>
    <w:rsid w:val="004139E7"/>
    <w:rsid w:val="00414295"/>
    <w:rsid w:val="004148F0"/>
    <w:rsid w:val="00414ABF"/>
    <w:rsid w:val="004304A5"/>
    <w:rsid w:val="004316B3"/>
    <w:rsid w:val="004326CD"/>
    <w:rsid w:val="004341AC"/>
    <w:rsid w:val="00435736"/>
    <w:rsid w:val="00436496"/>
    <w:rsid w:val="004373BD"/>
    <w:rsid w:val="00437C6A"/>
    <w:rsid w:val="0045178B"/>
    <w:rsid w:val="00452C93"/>
    <w:rsid w:val="00465EE4"/>
    <w:rsid w:val="00467F1B"/>
    <w:rsid w:val="004715CF"/>
    <w:rsid w:val="00473173"/>
    <w:rsid w:val="004737FA"/>
    <w:rsid w:val="00482B41"/>
    <w:rsid w:val="0049185F"/>
    <w:rsid w:val="00493326"/>
    <w:rsid w:val="00495BD6"/>
    <w:rsid w:val="004A12D0"/>
    <w:rsid w:val="004A1911"/>
    <w:rsid w:val="004A1F64"/>
    <w:rsid w:val="004A3B6D"/>
    <w:rsid w:val="004A5ADF"/>
    <w:rsid w:val="004B3182"/>
    <w:rsid w:val="004B5200"/>
    <w:rsid w:val="004B578C"/>
    <w:rsid w:val="004C0BF1"/>
    <w:rsid w:val="004C2000"/>
    <w:rsid w:val="004C2A0A"/>
    <w:rsid w:val="004C6749"/>
    <w:rsid w:val="004D1EED"/>
    <w:rsid w:val="004D2029"/>
    <w:rsid w:val="004D71B5"/>
    <w:rsid w:val="004D79CE"/>
    <w:rsid w:val="004E7DEA"/>
    <w:rsid w:val="004F0C2F"/>
    <w:rsid w:val="004F4878"/>
    <w:rsid w:val="004F76B9"/>
    <w:rsid w:val="00501400"/>
    <w:rsid w:val="00504331"/>
    <w:rsid w:val="005068C4"/>
    <w:rsid w:val="00507602"/>
    <w:rsid w:val="005106EC"/>
    <w:rsid w:val="00511A29"/>
    <w:rsid w:val="00511EEE"/>
    <w:rsid w:val="0051397F"/>
    <w:rsid w:val="00515453"/>
    <w:rsid w:val="00522E05"/>
    <w:rsid w:val="00522E1C"/>
    <w:rsid w:val="00524CDA"/>
    <w:rsid w:val="00531B69"/>
    <w:rsid w:val="00532B9C"/>
    <w:rsid w:val="00534AC2"/>
    <w:rsid w:val="005350F2"/>
    <w:rsid w:val="00544067"/>
    <w:rsid w:val="00546FB2"/>
    <w:rsid w:val="00547838"/>
    <w:rsid w:val="00550D63"/>
    <w:rsid w:val="00552053"/>
    <w:rsid w:val="005603B8"/>
    <w:rsid w:val="00562B9A"/>
    <w:rsid w:val="00563B84"/>
    <w:rsid w:val="00565763"/>
    <w:rsid w:val="0057088A"/>
    <w:rsid w:val="00571038"/>
    <w:rsid w:val="00572CEF"/>
    <w:rsid w:val="005730DA"/>
    <w:rsid w:val="00573947"/>
    <w:rsid w:val="00574907"/>
    <w:rsid w:val="005769DE"/>
    <w:rsid w:val="005822A7"/>
    <w:rsid w:val="005827A8"/>
    <w:rsid w:val="0058707F"/>
    <w:rsid w:val="00587A70"/>
    <w:rsid w:val="00587D13"/>
    <w:rsid w:val="005905A7"/>
    <w:rsid w:val="00590818"/>
    <w:rsid w:val="00591A34"/>
    <w:rsid w:val="0059329D"/>
    <w:rsid w:val="00597E65"/>
    <w:rsid w:val="005A46E8"/>
    <w:rsid w:val="005A718B"/>
    <w:rsid w:val="005A71E3"/>
    <w:rsid w:val="005B12EA"/>
    <w:rsid w:val="005B15E6"/>
    <w:rsid w:val="005B1742"/>
    <w:rsid w:val="005B5094"/>
    <w:rsid w:val="005B5EB2"/>
    <w:rsid w:val="005B6F58"/>
    <w:rsid w:val="005B77D5"/>
    <w:rsid w:val="005C3728"/>
    <w:rsid w:val="005C4B04"/>
    <w:rsid w:val="005C6D0E"/>
    <w:rsid w:val="005C7AEF"/>
    <w:rsid w:val="005D0B74"/>
    <w:rsid w:val="005D2F6A"/>
    <w:rsid w:val="005D3A1C"/>
    <w:rsid w:val="005D3EB6"/>
    <w:rsid w:val="005D6D3B"/>
    <w:rsid w:val="005E10BE"/>
    <w:rsid w:val="005E3A7F"/>
    <w:rsid w:val="005E3EE9"/>
    <w:rsid w:val="005E4730"/>
    <w:rsid w:val="005E49E2"/>
    <w:rsid w:val="005E5764"/>
    <w:rsid w:val="005E584E"/>
    <w:rsid w:val="00600F76"/>
    <w:rsid w:val="006041AB"/>
    <w:rsid w:val="00604EFE"/>
    <w:rsid w:val="00605199"/>
    <w:rsid w:val="00607B28"/>
    <w:rsid w:val="00607D5B"/>
    <w:rsid w:val="006162E4"/>
    <w:rsid w:val="006233F9"/>
    <w:rsid w:val="00623FF5"/>
    <w:rsid w:val="00631D75"/>
    <w:rsid w:val="00632876"/>
    <w:rsid w:val="00633B74"/>
    <w:rsid w:val="00633DC6"/>
    <w:rsid w:val="00640522"/>
    <w:rsid w:val="0064062E"/>
    <w:rsid w:val="00641220"/>
    <w:rsid w:val="006419A3"/>
    <w:rsid w:val="00642190"/>
    <w:rsid w:val="00642208"/>
    <w:rsid w:val="00644D2A"/>
    <w:rsid w:val="00651B08"/>
    <w:rsid w:val="00657315"/>
    <w:rsid w:val="006611AC"/>
    <w:rsid w:val="00663BA6"/>
    <w:rsid w:val="00664795"/>
    <w:rsid w:val="006671B4"/>
    <w:rsid w:val="00667DD8"/>
    <w:rsid w:val="00670716"/>
    <w:rsid w:val="00670F74"/>
    <w:rsid w:val="006727C1"/>
    <w:rsid w:val="0067293A"/>
    <w:rsid w:val="0067350C"/>
    <w:rsid w:val="0067457C"/>
    <w:rsid w:val="006751EC"/>
    <w:rsid w:val="00675F1F"/>
    <w:rsid w:val="00676DC6"/>
    <w:rsid w:val="006771F8"/>
    <w:rsid w:val="00677C80"/>
    <w:rsid w:val="00680A3F"/>
    <w:rsid w:val="006813AD"/>
    <w:rsid w:val="0069381B"/>
    <w:rsid w:val="00696562"/>
    <w:rsid w:val="00696707"/>
    <w:rsid w:val="00696986"/>
    <w:rsid w:val="006969D2"/>
    <w:rsid w:val="006A2F49"/>
    <w:rsid w:val="006A64AE"/>
    <w:rsid w:val="006A669F"/>
    <w:rsid w:val="006B1089"/>
    <w:rsid w:val="006C2490"/>
    <w:rsid w:val="006C7264"/>
    <w:rsid w:val="006D4009"/>
    <w:rsid w:val="006D4276"/>
    <w:rsid w:val="006D4956"/>
    <w:rsid w:val="006D6B42"/>
    <w:rsid w:val="006D792B"/>
    <w:rsid w:val="006E119E"/>
    <w:rsid w:val="006E17D3"/>
    <w:rsid w:val="006E1D1D"/>
    <w:rsid w:val="006E5674"/>
    <w:rsid w:val="006F0796"/>
    <w:rsid w:val="006F2D0F"/>
    <w:rsid w:val="00700333"/>
    <w:rsid w:val="00700BC2"/>
    <w:rsid w:val="0070112D"/>
    <w:rsid w:val="007017AF"/>
    <w:rsid w:val="007054CE"/>
    <w:rsid w:val="00711C10"/>
    <w:rsid w:val="007136C0"/>
    <w:rsid w:val="007221B3"/>
    <w:rsid w:val="00724713"/>
    <w:rsid w:val="007264B4"/>
    <w:rsid w:val="00727A68"/>
    <w:rsid w:val="0073042E"/>
    <w:rsid w:val="00730CB4"/>
    <w:rsid w:val="007311A5"/>
    <w:rsid w:val="007359DE"/>
    <w:rsid w:val="00735C85"/>
    <w:rsid w:val="007360D1"/>
    <w:rsid w:val="0073788C"/>
    <w:rsid w:val="007406AE"/>
    <w:rsid w:val="007415DA"/>
    <w:rsid w:val="00744439"/>
    <w:rsid w:val="00745429"/>
    <w:rsid w:val="00745C1F"/>
    <w:rsid w:val="0074617F"/>
    <w:rsid w:val="00750135"/>
    <w:rsid w:val="00754260"/>
    <w:rsid w:val="00755684"/>
    <w:rsid w:val="00761292"/>
    <w:rsid w:val="0076382F"/>
    <w:rsid w:val="00764154"/>
    <w:rsid w:val="00765BB9"/>
    <w:rsid w:val="00767139"/>
    <w:rsid w:val="0077453B"/>
    <w:rsid w:val="007757F8"/>
    <w:rsid w:val="007762DC"/>
    <w:rsid w:val="0077798E"/>
    <w:rsid w:val="00782D47"/>
    <w:rsid w:val="00783EE7"/>
    <w:rsid w:val="007849F3"/>
    <w:rsid w:val="0078503A"/>
    <w:rsid w:val="007851CB"/>
    <w:rsid w:val="007866E2"/>
    <w:rsid w:val="00786CBF"/>
    <w:rsid w:val="00787D51"/>
    <w:rsid w:val="00790C55"/>
    <w:rsid w:val="00796C46"/>
    <w:rsid w:val="007976A6"/>
    <w:rsid w:val="00797A4A"/>
    <w:rsid w:val="00797DEC"/>
    <w:rsid w:val="007A182B"/>
    <w:rsid w:val="007A2AE2"/>
    <w:rsid w:val="007A30C8"/>
    <w:rsid w:val="007A32CF"/>
    <w:rsid w:val="007A3B02"/>
    <w:rsid w:val="007A5BFB"/>
    <w:rsid w:val="007A632C"/>
    <w:rsid w:val="007A6BA7"/>
    <w:rsid w:val="007B5F06"/>
    <w:rsid w:val="007C2ED9"/>
    <w:rsid w:val="007C6321"/>
    <w:rsid w:val="007D262C"/>
    <w:rsid w:val="007D4EBB"/>
    <w:rsid w:val="007D5028"/>
    <w:rsid w:val="007D61F1"/>
    <w:rsid w:val="007E1F89"/>
    <w:rsid w:val="007F18D4"/>
    <w:rsid w:val="007F1A49"/>
    <w:rsid w:val="007F1ACF"/>
    <w:rsid w:val="007F2C20"/>
    <w:rsid w:val="007F475D"/>
    <w:rsid w:val="00800448"/>
    <w:rsid w:val="00800487"/>
    <w:rsid w:val="00800685"/>
    <w:rsid w:val="008032CE"/>
    <w:rsid w:val="00803EB4"/>
    <w:rsid w:val="00811B7E"/>
    <w:rsid w:val="0081425B"/>
    <w:rsid w:val="0081665B"/>
    <w:rsid w:val="00817F6A"/>
    <w:rsid w:val="0082049E"/>
    <w:rsid w:val="00823305"/>
    <w:rsid w:val="008267C6"/>
    <w:rsid w:val="008267D3"/>
    <w:rsid w:val="0083082B"/>
    <w:rsid w:val="0083370A"/>
    <w:rsid w:val="008411C2"/>
    <w:rsid w:val="008441C8"/>
    <w:rsid w:val="0085340F"/>
    <w:rsid w:val="00853FD9"/>
    <w:rsid w:val="00860CD1"/>
    <w:rsid w:val="00863822"/>
    <w:rsid w:val="008647EB"/>
    <w:rsid w:val="00864C44"/>
    <w:rsid w:val="00867F24"/>
    <w:rsid w:val="00873D89"/>
    <w:rsid w:val="008740E8"/>
    <w:rsid w:val="00875A80"/>
    <w:rsid w:val="00876DA1"/>
    <w:rsid w:val="00876F94"/>
    <w:rsid w:val="00877509"/>
    <w:rsid w:val="0087767D"/>
    <w:rsid w:val="0088153A"/>
    <w:rsid w:val="00882A24"/>
    <w:rsid w:val="00883834"/>
    <w:rsid w:val="00884373"/>
    <w:rsid w:val="00884613"/>
    <w:rsid w:val="00887520"/>
    <w:rsid w:val="00891DD7"/>
    <w:rsid w:val="00893380"/>
    <w:rsid w:val="008963A5"/>
    <w:rsid w:val="00896CAD"/>
    <w:rsid w:val="008972B1"/>
    <w:rsid w:val="008A6B41"/>
    <w:rsid w:val="008A7666"/>
    <w:rsid w:val="008B52A1"/>
    <w:rsid w:val="008C02E9"/>
    <w:rsid w:val="008C1C3E"/>
    <w:rsid w:val="008C3D37"/>
    <w:rsid w:val="008C3D7C"/>
    <w:rsid w:val="008C3D9D"/>
    <w:rsid w:val="008C42EC"/>
    <w:rsid w:val="008D1AA2"/>
    <w:rsid w:val="008D25B5"/>
    <w:rsid w:val="008D3AAC"/>
    <w:rsid w:val="008D5B5C"/>
    <w:rsid w:val="008E125F"/>
    <w:rsid w:val="008E164C"/>
    <w:rsid w:val="008E3186"/>
    <w:rsid w:val="008E6AA8"/>
    <w:rsid w:val="008E6CAB"/>
    <w:rsid w:val="008F05FF"/>
    <w:rsid w:val="008F0E94"/>
    <w:rsid w:val="008F15FD"/>
    <w:rsid w:val="008F23CF"/>
    <w:rsid w:val="008F3C27"/>
    <w:rsid w:val="008F68E4"/>
    <w:rsid w:val="009049CD"/>
    <w:rsid w:val="00905577"/>
    <w:rsid w:val="00906E6D"/>
    <w:rsid w:val="00911BDB"/>
    <w:rsid w:val="00911E34"/>
    <w:rsid w:val="009150EC"/>
    <w:rsid w:val="00916688"/>
    <w:rsid w:val="009179E5"/>
    <w:rsid w:val="0092506B"/>
    <w:rsid w:val="009271E5"/>
    <w:rsid w:val="0092733F"/>
    <w:rsid w:val="009273BC"/>
    <w:rsid w:val="00927548"/>
    <w:rsid w:val="00927874"/>
    <w:rsid w:val="009308DF"/>
    <w:rsid w:val="00934BC0"/>
    <w:rsid w:val="009359D3"/>
    <w:rsid w:val="00937913"/>
    <w:rsid w:val="00940D3E"/>
    <w:rsid w:val="00941060"/>
    <w:rsid w:val="00944814"/>
    <w:rsid w:val="00944AA9"/>
    <w:rsid w:val="009461C5"/>
    <w:rsid w:val="00946C1B"/>
    <w:rsid w:val="009503B6"/>
    <w:rsid w:val="009528C3"/>
    <w:rsid w:val="00953160"/>
    <w:rsid w:val="009544F9"/>
    <w:rsid w:val="00956854"/>
    <w:rsid w:val="00956902"/>
    <w:rsid w:val="009574DA"/>
    <w:rsid w:val="00962465"/>
    <w:rsid w:val="00963014"/>
    <w:rsid w:val="0097095C"/>
    <w:rsid w:val="00971041"/>
    <w:rsid w:val="00972F63"/>
    <w:rsid w:val="0097355B"/>
    <w:rsid w:val="009774CD"/>
    <w:rsid w:val="00977F27"/>
    <w:rsid w:val="00985D18"/>
    <w:rsid w:val="0098694D"/>
    <w:rsid w:val="00990B06"/>
    <w:rsid w:val="00991222"/>
    <w:rsid w:val="009921B8"/>
    <w:rsid w:val="009921DD"/>
    <w:rsid w:val="0099270C"/>
    <w:rsid w:val="00996595"/>
    <w:rsid w:val="00997AF9"/>
    <w:rsid w:val="009A27E5"/>
    <w:rsid w:val="009A2D3F"/>
    <w:rsid w:val="009A3AAB"/>
    <w:rsid w:val="009A4C5B"/>
    <w:rsid w:val="009A4CC0"/>
    <w:rsid w:val="009B662C"/>
    <w:rsid w:val="009C373E"/>
    <w:rsid w:val="009C7A58"/>
    <w:rsid w:val="009C7D05"/>
    <w:rsid w:val="009D2D26"/>
    <w:rsid w:val="009D4546"/>
    <w:rsid w:val="009D5257"/>
    <w:rsid w:val="009D6901"/>
    <w:rsid w:val="009E0147"/>
    <w:rsid w:val="009E0329"/>
    <w:rsid w:val="009E1B34"/>
    <w:rsid w:val="009E1CAB"/>
    <w:rsid w:val="009E27BD"/>
    <w:rsid w:val="009E6139"/>
    <w:rsid w:val="00A03DAA"/>
    <w:rsid w:val="00A0788F"/>
    <w:rsid w:val="00A07914"/>
    <w:rsid w:val="00A122B7"/>
    <w:rsid w:val="00A17051"/>
    <w:rsid w:val="00A17E7C"/>
    <w:rsid w:val="00A203A6"/>
    <w:rsid w:val="00A203FF"/>
    <w:rsid w:val="00A21AD0"/>
    <w:rsid w:val="00A27DC1"/>
    <w:rsid w:val="00A307AC"/>
    <w:rsid w:val="00A31187"/>
    <w:rsid w:val="00A32DB5"/>
    <w:rsid w:val="00A34B9F"/>
    <w:rsid w:val="00A42B70"/>
    <w:rsid w:val="00A4342A"/>
    <w:rsid w:val="00A447FD"/>
    <w:rsid w:val="00A44921"/>
    <w:rsid w:val="00A45158"/>
    <w:rsid w:val="00A47FEE"/>
    <w:rsid w:val="00A529E2"/>
    <w:rsid w:val="00A52F51"/>
    <w:rsid w:val="00A571A7"/>
    <w:rsid w:val="00A608B9"/>
    <w:rsid w:val="00A6133C"/>
    <w:rsid w:val="00A64887"/>
    <w:rsid w:val="00A6581F"/>
    <w:rsid w:val="00A67AB6"/>
    <w:rsid w:val="00A71B5C"/>
    <w:rsid w:val="00A71F58"/>
    <w:rsid w:val="00A7267F"/>
    <w:rsid w:val="00A74071"/>
    <w:rsid w:val="00A75062"/>
    <w:rsid w:val="00A77F33"/>
    <w:rsid w:val="00A802F7"/>
    <w:rsid w:val="00A84FBE"/>
    <w:rsid w:val="00A91BE6"/>
    <w:rsid w:val="00A92D0F"/>
    <w:rsid w:val="00A9325F"/>
    <w:rsid w:val="00A93F51"/>
    <w:rsid w:val="00A95081"/>
    <w:rsid w:val="00A96745"/>
    <w:rsid w:val="00A96860"/>
    <w:rsid w:val="00AA2B23"/>
    <w:rsid w:val="00AA522A"/>
    <w:rsid w:val="00AA5706"/>
    <w:rsid w:val="00AA68E4"/>
    <w:rsid w:val="00AB0061"/>
    <w:rsid w:val="00AB0121"/>
    <w:rsid w:val="00AB07A2"/>
    <w:rsid w:val="00AB0DC4"/>
    <w:rsid w:val="00AB0F8E"/>
    <w:rsid w:val="00AB5478"/>
    <w:rsid w:val="00AB6E33"/>
    <w:rsid w:val="00AC094C"/>
    <w:rsid w:val="00AC43E5"/>
    <w:rsid w:val="00AC5223"/>
    <w:rsid w:val="00AC7D40"/>
    <w:rsid w:val="00AD0E5B"/>
    <w:rsid w:val="00AD26A5"/>
    <w:rsid w:val="00AD2CCB"/>
    <w:rsid w:val="00AD3058"/>
    <w:rsid w:val="00AD4B9D"/>
    <w:rsid w:val="00AD7E1F"/>
    <w:rsid w:val="00AE0256"/>
    <w:rsid w:val="00AE17F1"/>
    <w:rsid w:val="00AE73A7"/>
    <w:rsid w:val="00AE78FC"/>
    <w:rsid w:val="00AF0E82"/>
    <w:rsid w:val="00AF2B93"/>
    <w:rsid w:val="00AF6625"/>
    <w:rsid w:val="00AF790A"/>
    <w:rsid w:val="00B00CB5"/>
    <w:rsid w:val="00B0172F"/>
    <w:rsid w:val="00B01977"/>
    <w:rsid w:val="00B04DCD"/>
    <w:rsid w:val="00B06EB5"/>
    <w:rsid w:val="00B10D8B"/>
    <w:rsid w:val="00B14071"/>
    <w:rsid w:val="00B15067"/>
    <w:rsid w:val="00B16AFA"/>
    <w:rsid w:val="00B16E0C"/>
    <w:rsid w:val="00B23F5A"/>
    <w:rsid w:val="00B245E3"/>
    <w:rsid w:val="00B30D87"/>
    <w:rsid w:val="00B3288C"/>
    <w:rsid w:val="00B34100"/>
    <w:rsid w:val="00B367C8"/>
    <w:rsid w:val="00B432C2"/>
    <w:rsid w:val="00B47936"/>
    <w:rsid w:val="00B50413"/>
    <w:rsid w:val="00B50D41"/>
    <w:rsid w:val="00B51FE9"/>
    <w:rsid w:val="00B5345E"/>
    <w:rsid w:val="00B539BF"/>
    <w:rsid w:val="00B6263D"/>
    <w:rsid w:val="00B62B9F"/>
    <w:rsid w:val="00B63F68"/>
    <w:rsid w:val="00B6484F"/>
    <w:rsid w:val="00B649B0"/>
    <w:rsid w:val="00B6711F"/>
    <w:rsid w:val="00B70CA1"/>
    <w:rsid w:val="00B718E4"/>
    <w:rsid w:val="00B71DDD"/>
    <w:rsid w:val="00B724B8"/>
    <w:rsid w:val="00B731CA"/>
    <w:rsid w:val="00B764B9"/>
    <w:rsid w:val="00B80197"/>
    <w:rsid w:val="00B83BBE"/>
    <w:rsid w:val="00B86294"/>
    <w:rsid w:val="00B86B5F"/>
    <w:rsid w:val="00B9072D"/>
    <w:rsid w:val="00B90EA6"/>
    <w:rsid w:val="00B91285"/>
    <w:rsid w:val="00B912D2"/>
    <w:rsid w:val="00B941A9"/>
    <w:rsid w:val="00B942A5"/>
    <w:rsid w:val="00B94A57"/>
    <w:rsid w:val="00B94D1D"/>
    <w:rsid w:val="00B97211"/>
    <w:rsid w:val="00BA08B8"/>
    <w:rsid w:val="00BA0A1B"/>
    <w:rsid w:val="00BA232F"/>
    <w:rsid w:val="00BA732F"/>
    <w:rsid w:val="00BC6D94"/>
    <w:rsid w:val="00BD1B09"/>
    <w:rsid w:val="00BD1C9C"/>
    <w:rsid w:val="00BD2225"/>
    <w:rsid w:val="00BD2795"/>
    <w:rsid w:val="00BD36B2"/>
    <w:rsid w:val="00BD3936"/>
    <w:rsid w:val="00BD59E6"/>
    <w:rsid w:val="00BE20AA"/>
    <w:rsid w:val="00BE34E5"/>
    <w:rsid w:val="00BE5934"/>
    <w:rsid w:val="00BE64A0"/>
    <w:rsid w:val="00BE7A5B"/>
    <w:rsid w:val="00BF2751"/>
    <w:rsid w:val="00BF28F9"/>
    <w:rsid w:val="00BF3475"/>
    <w:rsid w:val="00BF7100"/>
    <w:rsid w:val="00C02CE9"/>
    <w:rsid w:val="00C034D6"/>
    <w:rsid w:val="00C04D0F"/>
    <w:rsid w:val="00C100A3"/>
    <w:rsid w:val="00C10451"/>
    <w:rsid w:val="00C128F4"/>
    <w:rsid w:val="00C13AA0"/>
    <w:rsid w:val="00C151AE"/>
    <w:rsid w:val="00C1581C"/>
    <w:rsid w:val="00C15C00"/>
    <w:rsid w:val="00C15E80"/>
    <w:rsid w:val="00C173B4"/>
    <w:rsid w:val="00C216DE"/>
    <w:rsid w:val="00C23497"/>
    <w:rsid w:val="00C24924"/>
    <w:rsid w:val="00C268C9"/>
    <w:rsid w:val="00C27397"/>
    <w:rsid w:val="00C30645"/>
    <w:rsid w:val="00C3302C"/>
    <w:rsid w:val="00C344B3"/>
    <w:rsid w:val="00C37C44"/>
    <w:rsid w:val="00C4676C"/>
    <w:rsid w:val="00C515F8"/>
    <w:rsid w:val="00C530AB"/>
    <w:rsid w:val="00C535CC"/>
    <w:rsid w:val="00C5512B"/>
    <w:rsid w:val="00C5768C"/>
    <w:rsid w:val="00C60026"/>
    <w:rsid w:val="00C633EE"/>
    <w:rsid w:val="00C7464E"/>
    <w:rsid w:val="00C75199"/>
    <w:rsid w:val="00C77759"/>
    <w:rsid w:val="00C800DB"/>
    <w:rsid w:val="00C808AA"/>
    <w:rsid w:val="00C80CDB"/>
    <w:rsid w:val="00C81231"/>
    <w:rsid w:val="00C8132E"/>
    <w:rsid w:val="00C82688"/>
    <w:rsid w:val="00C831E2"/>
    <w:rsid w:val="00C865E9"/>
    <w:rsid w:val="00C90851"/>
    <w:rsid w:val="00C90A16"/>
    <w:rsid w:val="00CA1D13"/>
    <w:rsid w:val="00CA4C7E"/>
    <w:rsid w:val="00CA58CD"/>
    <w:rsid w:val="00CB18F6"/>
    <w:rsid w:val="00CB1D7D"/>
    <w:rsid w:val="00CB29CD"/>
    <w:rsid w:val="00CB308C"/>
    <w:rsid w:val="00CB4665"/>
    <w:rsid w:val="00CB64F2"/>
    <w:rsid w:val="00CB78C2"/>
    <w:rsid w:val="00CC00F9"/>
    <w:rsid w:val="00CC4555"/>
    <w:rsid w:val="00CD79C8"/>
    <w:rsid w:val="00CE0355"/>
    <w:rsid w:val="00CE177F"/>
    <w:rsid w:val="00CE23D7"/>
    <w:rsid w:val="00CE24EF"/>
    <w:rsid w:val="00CE376B"/>
    <w:rsid w:val="00CE4D6E"/>
    <w:rsid w:val="00CE5451"/>
    <w:rsid w:val="00CF1C64"/>
    <w:rsid w:val="00CF2FD1"/>
    <w:rsid w:val="00CF5681"/>
    <w:rsid w:val="00D0285F"/>
    <w:rsid w:val="00D0397D"/>
    <w:rsid w:val="00D04585"/>
    <w:rsid w:val="00D07FE7"/>
    <w:rsid w:val="00D12001"/>
    <w:rsid w:val="00D14DE2"/>
    <w:rsid w:val="00D2144E"/>
    <w:rsid w:val="00D2149C"/>
    <w:rsid w:val="00D22C2D"/>
    <w:rsid w:val="00D276F4"/>
    <w:rsid w:val="00D301A1"/>
    <w:rsid w:val="00D429CD"/>
    <w:rsid w:val="00D44B5D"/>
    <w:rsid w:val="00D47EC4"/>
    <w:rsid w:val="00D52D96"/>
    <w:rsid w:val="00D54FEF"/>
    <w:rsid w:val="00D60C21"/>
    <w:rsid w:val="00D636A0"/>
    <w:rsid w:val="00D63D22"/>
    <w:rsid w:val="00D649D2"/>
    <w:rsid w:val="00D64D32"/>
    <w:rsid w:val="00D67ADB"/>
    <w:rsid w:val="00D71258"/>
    <w:rsid w:val="00D71B23"/>
    <w:rsid w:val="00D72843"/>
    <w:rsid w:val="00D72D68"/>
    <w:rsid w:val="00D76DDC"/>
    <w:rsid w:val="00D77FDA"/>
    <w:rsid w:val="00D802E1"/>
    <w:rsid w:val="00D909DF"/>
    <w:rsid w:val="00D91C6D"/>
    <w:rsid w:val="00DA0B8B"/>
    <w:rsid w:val="00DA185B"/>
    <w:rsid w:val="00DA24D0"/>
    <w:rsid w:val="00DA36C1"/>
    <w:rsid w:val="00DA475D"/>
    <w:rsid w:val="00DA5B87"/>
    <w:rsid w:val="00DB1798"/>
    <w:rsid w:val="00DB40EE"/>
    <w:rsid w:val="00DB466D"/>
    <w:rsid w:val="00DB573B"/>
    <w:rsid w:val="00DC290E"/>
    <w:rsid w:val="00DC38A5"/>
    <w:rsid w:val="00DC3C55"/>
    <w:rsid w:val="00DC3C72"/>
    <w:rsid w:val="00DC4FA1"/>
    <w:rsid w:val="00DC50B3"/>
    <w:rsid w:val="00DC6A6B"/>
    <w:rsid w:val="00DD3DD2"/>
    <w:rsid w:val="00DD5EDB"/>
    <w:rsid w:val="00DD69AB"/>
    <w:rsid w:val="00DE068D"/>
    <w:rsid w:val="00DE0D44"/>
    <w:rsid w:val="00DE3381"/>
    <w:rsid w:val="00DE78A3"/>
    <w:rsid w:val="00DF08F8"/>
    <w:rsid w:val="00DF3FF1"/>
    <w:rsid w:val="00DF4FEA"/>
    <w:rsid w:val="00E047E7"/>
    <w:rsid w:val="00E053D5"/>
    <w:rsid w:val="00E10FCD"/>
    <w:rsid w:val="00E17E75"/>
    <w:rsid w:val="00E23373"/>
    <w:rsid w:val="00E25163"/>
    <w:rsid w:val="00E33778"/>
    <w:rsid w:val="00E33A17"/>
    <w:rsid w:val="00E41667"/>
    <w:rsid w:val="00E432FE"/>
    <w:rsid w:val="00E43475"/>
    <w:rsid w:val="00E46615"/>
    <w:rsid w:val="00E46A9F"/>
    <w:rsid w:val="00E4778B"/>
    <w:rsid w:val="00E52BBA"/>
    <w:rsid w:val="00E52C0B"/>
    <w:rsid w:val="00E540FB"/>
    <w:rsid w:val="00E547A6"/>
    <w:rsid w:val="00E552CE"/>
    <w:rsid w:val="00E613A6"/>
    <w:rsid w:val="00E6598C"/>
    <w:rsid w:val="00E65E74"/>
    <w:rsid w:val="00E66A1E"/>
    <w:rsid w:val="00E71ABF"/>
    <w:rsid w:val="00E72B54"/>
    <w:rsid w:val="00E73400"/>
    <w:rsid w:val="00E75645"/>
    <w:rsid w:val="00E76B9A"/>
    <w:rsid w:val="00E801CB"/>
    <w:rsid w:val="00E81060"/>
    <w:rsid w:val="00E915F4"/>
    <w:rsid w:val="00E91EC8"/>
    <w:rsid w:val="00E92AD7"/>
    <w:rsid w:val="00E93C0E"/>
    <w:rsid w:val="00E956BB"/>
    <w:rsid w:val="00EA389A"/>
    <w:rsid w:val="00EA42C0"/>
    <w:rsid w:val="00EB1921"/>
    <w:rsid w:val="00EB5FA8"/>
    <w:rsid w:val="00ED2793"/>
    <w:rsid w:val="00ED5A8C"/>
    <w:rsid w:val="00ED628F"/>
    <w:rsid w:val="00EE10F8"/>
    <w:rsid w:val="00EE2144"/>
    <w:rsid w:val="00EE2E91"/>
    <w:rsid w:val="00EE42D6"/>
    <w:rsid w:val="00EE4308"/>
    <w:rsid w:val="00EE70B5"/>
    <w:rsid w:val="00EF1227"/>
    <w:rsid w:val="00EF596A"/>
    <w:rsid w:val="00EF69E1"/>
    <w:rsid w:val="00F0319C"/>
    <w:rsid w:val="00F0701D"/>
    <w:rsid w:val="00F07827"/>
    <w:rsid w:val="00F123D9"/>
    <w:rsid w:val="00F125AA"/>
    <w:rsid w:val="00F14014"/>
    <w:rsid w:val="00F1430E"/>
    <w:rsid w:val="00F14715"/>
    <w:rsid w:val="00F15AF1"/>
    <w:rsid w:val="00F15B0E"/>
    <w:rsid w:val="00F167B7"/>
    <w:rsid w:val="00F167DA"/>
    <w:rsid w:val="00F2128E"/>
    <w:rsid w:val="00F224CA"/>
    <w:rsid w:val="00F2332D"/>
    <w:rsid w:val="00F235DE"/>
    <w:rsid w:val="00F24C8B"/>
    <w:rsid w:val="00F27F55"/>
    <w:rsid w:val="00F31AF3"/>
    <w:rsid w:val="00F35117"/>
    <w:rsid w:val="00F36FA5"/>
    <w:rsid w:val="00F44741"/>
    <w:rsid w:val="00F46572"/>
    <w:rsid w:val="00F46FE1"/>
    <w:rsid w:val="00F5356E"/>
    <w:rsid w:val="00F53987"/>
    <w:rsid w:val="00F55078"/>
    <w:rsid w:val="00F55440"/>
    <w:rsid w:val="00F623C7"/>
    <w:rsid w:val="00F623DD"/>
    <w:rsid w:val="00F6314B"/>
    <w:rsid w:val="00F66923"/>
    <w:rsid w:val="00F75257"/>
    <w:rsid w:val="00F75ACF"/>
    <w:rsid w:val="00F7774E"/>
    <w:rsid w:val="00F82C34"/>
    <w:rsid w:val="00F8365D"/>
    <w:rsid w:val="00F92976"/>
    <w:rsid w:val="00F93224"/>
    <w:rsid w:val="00F94F20"/>
    <w:rsid w:val="00FA034E"/>
    <w:rsid w:val="00FA3495"/>
    <w:rsid w:val="00FA457B"/>
    <w:rsid w:val="00FA577A"/>
    <w:rsid w:val="00FA6216"/>
    <w:rsid w:val="00FA733C"/>
    <w:rsid w:val="00FB7F7E"/>
    <w:rsid w:val="00FC52A7"/>
    <w:rsid w:val="00FC5F8F"/>
    <w:rsid w:val="00FC6D5D"/>
    <w:rsid w:val="00FD3A16"/>
    <w:rsid w:val="00FD69BC"/>
    <w:rsid w:val="00FE22C4"/>
    <w:rsid w:val="00FE38AF"/>
    <w:rsid w:val="00FE4019"/>
    <w:rsid w:val="00FE4F0D"/>
    <w:rsid w:val="00FE5DCE"/>
    <w:rsid w:val="00FF0E20"/>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C05064"/>
  <w15:docId w15:val="{BCE7F9F3-226E-42AA-82B9-F87A60F6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7F"/>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8A7666"/>
    <w:pPr>
      <w:keepNext/>
      <w:keepLines/>
      <w:spacing w:after="120" w:line="240" w:lineRule="auto"/>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8A7666"/>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uiPriority w:val="99"/>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character" w:customStyle="1" w:styleId="selectable">
    <w:name w:val="selectable"/>
    <w:basedOn w:val="DefaultParagraphFont"/>
    <w:rsid w:val="00057515"/>
  </w:style>
  <w:style w:type="paragraph" w:styleId="FootnoteText">
    <w:name w:val="footnote text"/>
    <w:basedOn w:val="Normal"/>
    <w:link w:val="FootnoteTextChar"/>
    <w:uiPriority w:val="99"/>
    <w:semiHidden/>
    <w:unhideWhenUsed/>
    <w:rsid w:val="00DE7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78A3"/>
    <w:rPr>
      <w:sz w:val="20"/>
      <w:szCs w:val="20"/>
    </w:rPr>
  </w:style>
  <w:style w:type="character" w:styleId="FootnoteReference">
    <w:name w:val="footnote reference"/>
    <w:basedOn w:val="DefaultParagraphFont"/>
    <w:uiPriority w:val="99"/>
    <w:semiHidden/>
    <w:unhideWhenUsed/>
    <w:rsid w:val="00DE78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1004282435">
      <w:bodyDiv w:val="1"/>
      <w:marLeft w:val="0"/>
      <w:marRight w:val="0"/>
      <w:marTop w:val="0"/>
      <w:marBottom w:val="0"/>
      <w:divBdr>
        <w:top w:val="none" w:sz="0" w:space="0" w:color="auto"/>
        <w:left w:val="none" w:sz="0" w:space="0" w:color="auto"/>
        <w:bottom w:val="none" w:sz="0" w:space="0" w:color="auto"/>
        <w:right w:val="none" w:sz="0" w:space="0" w:color="auto"/>
      </w:divBdr>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1546213225">
      <w:bodyDiv w:val="1"/>
      <w:marLeft w:val="0"/>
      <w:marRight w:val="0"/>
      <w:marTop w:val="0"/>
      <w:marBottom w:val="0"/>
      <w:divBdr>
        <w:top w:val="none" w:sz="0" w:space="0" w:color="auto"/>
        <w:left w:val="none" w:sz="0" w:space="0" w:color="auto"/>
        <w:bottom w:val="none" w:sz="0" w:space="0" w:color="auto"/>
        <w:right w:val="none" w:sz="0" w:space="0" w:color="auto"/>
      </w:divBdr>
    </w:div>
    <w:div w:id="1699312198">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hyperlink" Target="https://canberra.naturemapr.org/Community/Species/15146" TargetMode="External"/><Relationship Id="rId3" Type="http://schemas.openxmlformats.org/officeDocument/2006/relationships/styles" Target="styles.xml"/><Relationship Id="rId21" Type="http://schemas.openxmlformats.org/officeDocument/2006/relationships/hyperlink" Target="http://www.environment.act.gov.au/cpr/conservation_and_ecological_communities/threatened_species_action_pla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anberrabirds.org.au/wp-content/gallery/hooded_robin/Robin_Hooded%208%20(David%20Cook).jpg" TargetMode="External"/><Relationship Id="rId25" Type="http://schemas.openxmlformats.org/officeDocument/2006/relationships/hyperlink" Target="http://canberrabirds.org.au/wp-content/bird_data/385_Hooded%20Robin.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nberrabirds.org.au/wp-content/gallery/hooded_robin/Robin_Hooded%208%20(David%20Cook).jpg" TargetMode="External"/><Relationship Id="rId20" Type="http://schemas.openxmlformats.org/officeDocument/2006/relationships/image" Target="media/image4.jp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2305/IUCN.UK.2017-3.RLTS.T22704837A118832667.en"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www.birdlife.org.au/bird-profile/hooded-robin" TargetMode="External"/><Relationship Id="rId28" Type="http://schemas.openxmlformats.org/officeDocument/2006/relationships/hyperlink" Target="http://www.environment.act.gov.au/cpr" TargetMode="External"/><Relationship Id="rId10" Type="http://schemas.openxmlformats.org/officeDocument/2006/relationships/footer" Target="footer1.xml"/><Relationship Id="rId19" Type="http://schemas.openxmlformats.org/officeDocument/2006/relationships/image" Target="media/image3.jp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nberrabirds.org.au/wp-content/gallery/hooded_robin/Robin_Hooded%208%20(David%20Cook).jpg" TargetMode="External"/><Relationship Id="rId22" Type="http://schemas.openxmlformats.org/officeDocument/2006/relationships/hyperlink" Target="https://www.legislation.act.gov.au/View/ni/2019-184/current/PDF/2019-184.PDF" TargetMode="External"/><Relationship Id="rId27" Type="http://schemas.openxmlformats.org/officeDocument/2006/relationships/hyperlink" Target="https://www.environment.nsw.gov.au/threatenedSpeciesApp/profile.aspx?id=10519" TargetMode="External"/><Relationship Id="rId30" Type="http://schemas.openxmlformats.org/officeDocument/2006/relationships/footer" Target="footer4.xml"/></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B33EE-D586-468F-9B8E-55511A69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2896</Words>
  <Characters>16242</Characters>
  <Application>Microsoft Office Word</Application>
  <DocSecurity>0</DocSecurity>
  <Lines>278</Lines>
  <Paragraphs>126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2018-09-24T03:23:00Z</cp:lastPrinted>
  <dcterms:created xsi:type="dcterms:W3CDTF">2019-05-02T05:57:00Z</dcterms:created>
  <dcterms:modified xsi:type="dcterms:W3CDTF">2019-05-02T05:57:00Z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A16145628</vt:lpwstr>
  </property>
  <property fmtid="{D5CDD505-2E9C-101B-9397-08002B2CF9AE}" pid="4" name="Objective-Title">
    <vt:lpwstr>Conservation Advice - Hooded Robin</vt:lpwstr>
  </property>
  <property fmtid="{D5CDD505-2E9C-101B-9397-08002B2CF9AE}" pid="5" name="Objective-Comment">
    <vt:lpwstr/>
  </property>
  <property fmtid="{D5CDD505-2E9C-101B-9397-08002B2CF9AE}" pid="6" name="Objective-CreationStamp">
    <vt:filetime>2018-05-15T05:25:31Z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2019-04-09T05:23:41Z</vt:filetime>
  </property>
  <property fmtid="{D5CDD505-2E9C-101B-9397-08002B2CF9AE}" pid="10" name="Objective-ModificationStamp">
    <vt:filetime>2019-04-09T23:02:10Z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3" name="Objective-Parent">
    <vt:lpwstr>Bird Conservation Advices</vt:lpwstr>
  </property>
  <property fmtid="{D5CDD505-2E9C-101B-9397-08002B2CF9AE}" pid="14" name="Objective-State">
    <vt:lpwstr>Published</vt:lpwstr>
  </property>
  <property fmtid="{D5CDD505-2E9C-101B-9397-08002B2CF9AE}" pid="15" name="Objective-Version">
    <vt:lpwstr>34.0</vt:lpwstr>
  </property>
  <property fmtid="{D5CDD505-2E9C-101B-9397-08002B2CF9AE}" pid="16" name="Objective-VersionNumber">
    <vt:r8>38</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