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899" w:rsidRDefault="00312A58" w:rsidP="004A154F">
      <w:pPr>
        <w:pStyle w:val="ACTheader"/>
      </w:pPr>
      <w:bookmarkStart w:id="0" w:name="_GoBack"/>
      <w:bookmarkEnd w:id="0"/>
      <w:smartTag w:uri="urn:schemas-microsoft-com:office:smarttags" w:element="place">
        <w:smartTag w:uri="urn:schemas-microsoft-com:office:smarttags" w:element="State">
          <w:r>
            <w:t>Australian Capital Territory</w:t>
          </w:r>
        </w:smartTag>
      </w:smartTag>
    </w:p>
    <w:p w:rsidR="00312A58" w:rsidRPr="00D85A6A" w:rsidRDefault="00206B5C" w:rsidP="00206B5C">
      <w:pPr>
        <w:pStyle w:val="InstrumentTitle"/>
        <w:spacing w:before="700" w:after="100"/>
        <w:rPr>
          <w:color w:val="auto"/>
        </w:rPr>
      </w:pPr>
      <w:r>
        <w:t>Animal Welfare</w:t>
      </w:r>
      <w:r w:rsidR="00D47507">
        <w:t xml:space="preserve"> </w:t>
      </w:r>
      <w:r w:rsidR="00C25713">
        <w:t>(</w:t>
      </w:r>
      <w:r w:rsidR="00B444F4">
        <w:t>Inspector</w:t>
      </w:r>
      <w:r w:rsidR="00217DB0">
        <w:t>s</w:t>
      </w:r>
      <w:r w:rsidR="00C25713">
        <w:t xml:space="preserve">) </w:t>
      </w:r>
      <w:r w:rsidR="00052781">
        <w:t xml:space="preserve">Appointment </w:t>
      </w:r>
      <w:r w:rsidR="007B5FBC" w:rsidRPr="00D85A6A">
        <w:rPr>
          <w:color w:val="auto"/>
        </w:rPr>
        <w:t>201</w:t>
      </w:r>
      <w:r w:rsidR="007B5FBC">
        <w:rPr>
          <w:color w:val="auto"/>
        </w:rPr>
        <w:t>9</w:t>
      </w:r>
      <w:r w:rsidR="007B5FBC" w:rsidRPr="00D85A6A">
        <w:rPr>
          <w:color w:val="auto"/>
        </w:rPr>
        <w:t xml:space="preserve"> </w:t>
      </w:r>
      <w:r w:rsidR="00052781" w:rsidRPr="00D85A6A">
        <w:rPr>
          <w:color w:val="auto"/>
        </w:rPr>
        <w:t xml:space="preserve">(No </w:t>
      </w:r>
      <w:r w:rsidR="006141FB" w:rsidRPr="00D85A6A">
        <w:rPr>
          <w:color w:val="auto"/>
        </w:rPr>
        <w:t>1</w:t>
      </w:r>
      <w:r w:rsidR="00D90EC5" w:rsidRPr="00D85A6A">
        <w:rPr>
          <w:color w:val="auto"/>
        </w:rPr>
        <w:t>)</w:t>
      </w:r>
    </w:p>
    <w:p w:rsidR="00326668" w:rsidRPr="0021689C" w:rsidRDefault="000410C7" w:rsidP="004A154F">
      <w:pPr>
        <w:pStyle w:val="NIorDInumber"/>
      </w:pPr>
      <w:r w:rsidRPr="0021689C">
        <w:t xml:space="preserve">Notifiable </w:t>
      </w:r>
      <w:r w:rsidR="00A71E5F" w:rsidRPr="0021689C">
        <w:t xml:space="preserve">Instrument </w:t>
      </w:r>
      <w:r w:rsidR="00326668" w:rsidRPr="00D85A6A">
        <w:rPr>
          <w:color w:val="auto"/>
        </w:rPr>
        <w:t>NI20</w:t>
      </w:r>
      <w:r w:rsidR="00BD4E99" w:rsidRPr="00D85A6A">
        <w:rPr>
          <w:color w:val="auto"/>
        </w:rPr>
        <w:t>1</w:t>
      </w:r>
      <w:r w:rsidR="007B5FBC">
        <w:rPr>
          <w:color w:val="auto"/>
        </w:rPr>
        <w:t>9</w:t>
      </w:r>
      <w:r w:rsidR="00326668" w:rsidRPr="00D85A6A">
        <w:rPr>
          <w:color w:val="auto"/>
        </w:rPr>
        <w:t>—</w:t>
      </w:r>
      <w:r w:rsidR="007F7A14">
        <w:rPr>
          <w:color w:val="auto"/>
        </w:rPr>
        <w:t>333</w:t>
      </w:r>
    </w:p>
    <w:p w:rsidR="00312A58" w:rsidRPr="00D90EC5" w:rsidRDefault="00312A58" w:rsidP="00206B5C">
      <w:pPr>
        <w:pStyle w:val="madeunderthe"/>
        <w:spacing w:after="120"/>
      </w:pPr>
      <w:r w:rsidRPr="0021689C">
        <w:t>made under</w:t>
      </w:r>
      <w:r w:rsidR="00326668" w:rsidRPr="0021689C">
        <w:t xml:space="preserve"> the</w:t>
      </w:r>
    </w:p>
    <w:p w:rsidR="00312A58" w:rsidRPr="00326668" w:rsidRDefault="00206B5C" w:rsidP="00206B5C">
      <w:pPr>
        <w:pStyle w:val="Actsourceofpower"/>
        <w:spacing w:before="200"/>
      </w:pPr>
      <w:r w:rsidRPr="00217DB0">
        <w:t>Animal Welfare</w:t>
      </w:r>
      <w:r w:rsidR="00D90EC5" w:rsidRPr="00217DB0">
        <w:t xml:space="preserve"> Act 1992</w:t>
      </w:r>
      <w:r w:rsidR="00D47507" w:rsidRPr="00217DB0">
        <w:t>,</w:t>
      </w:r>
      <w:r w:rsidRPr="00217DB0">
        <w:t xml:space="preserve"> s</w:t>
      </w:r>
      <w:r w:rsidR="00A71E5F" w:rsidRPr="00D90EC5">
        <w:t xml:space="preserve"> </w:t>
      </w:r>
      <w:r w:rsidR="00767319">
        <w:t>76</w:t>
      </w:r>
      <w:r w:rsidR="00312A58" w:rsidRPr="00D90EC5">
        <w:t xml:space="preserve"> </w:t>
      </w:r>
      <w:r w:rsidR="00A71E5F" w:rsidRPr="00D90EC5">
        <w:t>(</w:t>
      </w:r>
      <w:r w:rsidR="00767319">
        <w:t>Inspectors</w:t>
      </w:r>
      <w:r w:rsidR="00A71E5F" w:rsidRPr="00D90EC5">
        <w:t>)</w:t>
      </w:r>
    </w:p>
    <w:p w:rsidR="00326668" w:rsidRDefault="00326668" w:rsidP="00326668">
      <w:pPr>
        <w:pStyle w:val="N-line3"/>
        <w:pBdr>
          <w:bottom w:val="none" w:sz="0" w:space="0" w:color="auto"/>
        </w:pBdr>
      </w:pPr>
    </w:p>
    <w:p w:rsidR="00326668" w:rsidRDefault="00326668" w:rsidP="00326668">
      <w:pPr>
        <w:pStyle w:val="N-line3"/>
        <w:pBdr>
          <w:top w:val="single" w:sz="12" w:space="1" w:color="auto"/>
          <w:bottom w:val="none" w:sz="0" w:space="0" w:color="auto"/>
        </w:pBdr>
      </w:pPr>
    </w:p>
    <w:p w:rsidR="00326668" w:rsidRPr="004A154F" w:rsidRDefault="00326668" w:rsidP="00206B5C">
      <w:pPr>
        <w:pStyle w:val="Heading1"/>
        <w:spacing w:before="60"/>
      </w:pPr>
      <w:r w:rsidRPr="004A154F">
        <w:t>1</w:t>
      </w:r>
      <w:r w:rsidRPr="004A154F">
        <w:tab/>
        <w:t>Name of instrument</w:t>
      </w:r>
    </w:p>
    <w:p w:rsidR="00326668" w:rsidRPr="00D85A6A" w:rsidRDefault="00326668" w:rsidP="00B1500C">
      <w:pPr>
        <w:pStyle w:val="sectiontext"/>
        <w:ind w:left="720"/>
        <w:rPr>
          <w:i/>
          <w:color w:val="auto"/>
        </w:rPr>
      </w:pPr>
      <w:r w:rsidRPr="00D85A6A">
        <w:rPr>
          <w:color w:val="auto"/>
        </w:rPr>
        <w:t xml:space="preserve">This instrument is the </w:t>
      </w:r>
      <w:r w:rsidR="00767319" w:rsidRPr="00D85A6A">
        <w:rPr>
          <w:i/>
          <w:color w:val="auto"/>
        </w:rPr>
        <w:t>Animal Welfare</w:t>
      </w:r>
      <w:r w:rsidR="00D47507" w:rsidRPr="00D85A6A">
        <w:rPr>
          <w:i/>
          <w:color w:val="auto"/>
        </w:rPr>
        <w:t xml:space="preserve"> </w:t>
      </w:r>
      <w:r w:rsidR="00B444F4" w:rsidRPr="00D85A6A">
        <w:rPr>
          <w:i/>
          <w:color w:val="auto"/>
        </w:rPr>
        <w:t>(Inspector</w:t>
      </w:r>
      <w:r w:rsidR="00217DB0" w:rsidRPr="00D85A6A">
        <w:rPr>
          <w:i/>
          <w:color w:val="auto"/>
        </w:rPr>
        <w:t>s</w:t>
      </w:r>
      <w:r w:rsidR="00C25713" w:rsidRPr="00D85A6A">
        <w:rPr>
          <w:i/>
          <w:color w:val="auto"/>
        </w:rPr>
        <w:t xml:space="preserve">) </w:t>
      </w:r>
      <w:r w:rsidR="00052781" w:rsidRPr="00D85A6A">
        <w:rPr>
          <w:i/>
          <w:color w:val="auto"/>
        </w:rPr>
        <w:t>Appointment 201</w:t>
      </w:r>
      <w:r w:rsidR="007B5FBC">
        <w:rPr>
          <w:i/>
          <w:color w:val="auto"/>
        </w:rPr>
        <w:t>9</w:t>
      </w:r>
      <w:r w:rsidR="00052781" w:rsidRPr="00D85A6A">
        <w:rPr>
          <w:i/>
          <w:color w:val="auto"/>
        </w:rPr>
        <w:t xml:space="preserve"> (No </w:t>
      </w:r>
      <w:r w:rsidR="006141FB" w:rsidRPr="00D85A6A">
        <w:rPr>
          <w:i/>
          <w:color w:val="auto"/>
        </w:rPr>
        <w:t>1</w:t>
      </w:r>
      <w:r w:rsidR="00D90EC5" w:rsidRPr="00D85A6A">
        <w:rPr>
          <w:i/>
          <w:color w:val="auto"/>
        </w:rPr>
        <w:t>)</w:t>
      </w:r>
      <w:r w:rsidR="00DC6872" w:rsidRPr="00D85A6A">
        <w:rPr>
          <w:color w:val="auto"/>
        </w:rPr>
        <w:t>.</w:t>
      </w:r>
    </w:p>
    <w:p w:rsidR="00326668" w:rsidRPr="00D85A6A" w:rsidRDefault="00326668" w:rsidP="004A154F">
      <w:pPr>
        <w:pStyle w:val="Heading1"/>
        <w:rPr>
          <w:color w:val="auto"/>
        </w:rPr>
      </w:pPr>
      <w:r w:rsidRPr="00D85A6A">
        <w:rPr>
          <w:color w:val="auto"/>
        </w:rPr>
        <w:t>2</w:t>
      </w:r>
      <w:r w:rsidRPr="00D85A6A">
        <w:rPr>
          <w:color w:val="auto"/>
        </w:rPr>
        <w:tab/>
        <w:t>Commencement</w:t>
      </w:r>
    </w:p>
    <w:p w:rsidR="00326668" w:rsidRPr="00D85A6A" w:rsidRDefault="00326668" w:rsidP="00B1500C">
      <w:pPr>
        <w:pStyle w:val="sectiontext"/>
        <w:ind w:left="720"/>
        <w:rPr>
          <w:color w:val="auto"/>
        </w:rPr>
      </w:pPr>
      <w:r w:rsidRPr="00D85A6A">
        <w:rPr>
          <w:color w:val="auto"/>
        </w:rPr>
        <w:t>This instrument commences on</w:t>
      </w:r>
      <w:r w:rsidR="00746B1B" w:rsidRPr="00D85A6A">
        <w:rPr>
          <w:color w:val="auto"/>
        </w:rPr>
        <w:t xml:space="preserve"> </w:t>
      </w:r>
      <w:r w:rsidR="00217DB0" w:rsidRPr="00D85A6A">
        <w:rPr>
          <w:color w:val="auto"/>
        </w:rPr>
        <w:t>the day after</w:t>
      </w:r>
      <w:r w:rsidR="00FC239E" w:rsidRPr="00D85A6A">
        <w:rPr>
          <w:color w:val="auto"/>
        </w:rPr>
        <w:t xml:space="preserve"> it is signed</w:t>
      </w:r>
      <w:r w:rsidR="00DC6872" w:rsidRPr="00D85A6A">
        <w:rPr>
          <w:color w:val="auto"/>
        </w:rPr>
        <w:t>.</w:t>
      </w:r>
    </w:p>
    <w:p w:rsidR="00326668" w:rsidRPr="00D85A6A" w:rsidRDefault="00D90EC5" w:rsidP="004A154F">
      <w:pPr>
        <w:pStyle w:val="Heading1"/>
        <w:rPr>
          <w:color w:val="auto"/>
        </w:rPr>
      </w:pPr>
      <w:r w:rsidRPr="00D85A6A">
        <w:rPr>
          <w:color w:val="auto"/>
        </w:rPr>
        <w:t>3</w:t>
      </w:r>
      <w:r w:rsidR="004A154F" w:rsidRPr="00D85A6A">
        <w:rPr>
          <w:color w:val="auto"/>
        </w:rPr>
        <w:tab/>
      </w:r>
      <w:r w:rsidRPr="00D85A6A">
        <w:rPr>
          <w:color w:val="auto"/>
        </w:rPr>
        <w:t>Appointment</w:t>
      </w:r>
    </w:p>
    <w:p w:rsidR="00D90EC5" w:rsidRPr="00D85A6A" w:rsidRDefault="001E193D" w:rsidP="00BD04CB">
      <w:pPr>
        <w:autoSpaceDE w:val="0"/>
        <w:autoSpaceDN w:val="0"/>
        <w:adjustRightInd w:val="0"/>
        <w:spacing w:before="80" w:after="60"/>
        <w:ind w:left="720"/>
        <w:rPr>
          <w:rFonts w:ascii="Times New Roman" w:hAnsi="Times New Roman" w:cs="Times New Roman"/>
          <w:color w:val="auto"/>
          <w:lang w:eastAsia="en-AU"/>
        </w:rPr>
      </w:pPr>
      <w:r w:rsidRPr="00D85A6A">
        <w:rPr>
          <w:rFonts w:ascii="Times New Roman" w:hAnsi="Times New Roman" w:cs="Times New Roman"/>
          <w:color w:val="auto"/>
          <w:lang w:eastAsia="en-AU"/>
        </w:rPr>
        <w:t>I appoint the people</w:t>
      </w:r>
      <w:r w:rsidR="00D90EC5" w:rsidRPr="00D85A6A">
        <w:rPr>
          <w:rFonts w:ascii="Times New Roman" w:hAnsi="Times New Roman" w:cs="Times New Roman"/>
          <w:color w:val="auto"/>
          <w:lang w:eastAsia="en-AU"/>
        </w:rPr>
        <w:t xml:space="preserve"> holding or exercising the </w:t>
      </w:r>
      <w:r w:rsidR="007315E7" w:rsidRPr="00D85A6A">
        <w:rPr>
          <w:rFonts w:ascii="Times New Roman" w:hAnsi="Times New Roman" w:cs="Times New Roman"/>
          <w:color w:val="auto"/>
          <w:lang w:eastAsia="en-AU"/>
        </w:rPr>
        <w:t>functions of</w:t>
      </w:r>
      <w:r w:rsidR="00217DB0" w:rsidRPr="00D85A6A">
        <w:rPr>
          <w:rFonts w:ascii="Times New Roman" w:hAnsi="Times New Roman" w:cs="Times New Roman"/>
          <w:color w:val="auto"/>
          <w:lang w:eastAsia="en-AU"/>
        </w:rPr>
        <w:t xml:space="preserve"> the public service</w:t>
      </w:r>
      <w:r w:rsidR="007315E7" w:rsidRPr="00D85A6A">
        <w:rPr>
          <w:rFonts w:ascii="Times New Roman" w:hAnsi="Times New Roman" w:cs="Times New Roman"/>
          <w:color w:val="auto"/>
          <w:lang w:eastAsia="en-AU"/>
        </w:rPr>
        <w:t xml:space="preserve"> </w:t>
      </w:r>
      <w:r w:rsidR="00D90EC5" w:rsidRPr="00D85A6A">
        <w:rPr>
          <w:rFonts w:ascii="Times New Roman" w:hAnsi="Times New Roman" w:cs="Times New Roman"/>
          <w:color w:val="auto"/>
          <w:lang w:eastAsia="en-AU"/>
        </w:rPr>
        <w:t>position</w:t>
      </w:r>
      <w:r w:rsidR="00217DB0" w:rsidRPr="00D85A6A">
        <w:rPr>
          <w:rFonts w:ascii="Times New Roman" w:hAnsi="Times New Roman" w:cs="Times New Roman"/>
          <w:color w:val="auto"/>
          <w:lang w:eastAsia="en-AU"/>
        </w:rPr>
        <w:t>s</w:t>
      </w:r>
      <w:r w:rsidR="00D90EC5" w:rsidRPr="00D85A6A">
        <w:rPr>
          <w:rFonts w:ascii="Times New Roman" w:hAnsi="Times New Roman" w:cs="Times New Roman"/>
          <w:color w:val="auto"/>
          <w:lang w:eastAsia="en-AU"/>
        </w:rPr>
        <w:t xml:space="preserve"> </w:t>
      </w:r>
      <w:r w:rsidR="00217DB0" w:rsidRPr="00D85A6A">
        <w:rPr>
          <w:rFonts w:ascii="Times New Roman" w:hAnsi="Times New Roman" w:cs="Times New Roman"/>
          <w:color w:val="auto"/>
          <w:lang w:eastAsia="en-AU"/>
        </w:rPr>
        <w:t xml:space="preserve">described in </w:t>
      </w:r>
      <w:r w:rsidR="00A21ECD" w:rsidRPr="00D85A6A">
        <w:rPr>
          <w:rFonts w:ascii="Times New Roman" w:hAnsi="Times New Roman" w:cs="Times New Roman"/>
          <w:color w:val="auto"/>
          <w:lang w:eastAsia="en-AU"/>
        </w:rPr>
        <w:t>column 2</w:t>
      </w:r>
      <w:r w:rsidR="00FB680A" w:rsidRPr="00D85A6A">
        <w:rPr>
          <w:rFonts w:ascii="Times New Roman" w:hAnsi="Times New Roman" w:cs="Times New Roman"/>
          <w:color w:val="auto"/>
          <w:lang w:eastAsia="en-AU"/>
        </w:rPr>
        <w:t xml:space="preserve"> of </w:t>
      </w:r>
      <w:r w:rsidR="00217DB0" w:rsidRPr="00D85A6A">
        <w:rPr>
          <w:rFonts w:ascii="Times New Roman" w:hAnsi="Times New Roman" w:cs="Times New Roman"/>
          <w:color w:val="auto"/>
          <w:lang w:eastAsia="en-AU"/>
        </w:rPr>
        <w:t xml:space="preserve">schedule 1 as </w:t>
      </w:r>
      <w:r w:rsidR="00793FC7">
        <w:rPr>
          <w:rFonts w:ascii="Times New Roman" w:hAnsi="Times New Roman" w:cs="Times New Roman"/>
          <w:color w:val="auto"/>
          <w:lang w:eastAsia="en-AU"/>
        </w:rPr>
        <w:t>I</w:t>
      </w:r>
      <w:r w:rsidR="00256ACB" w:rsidRPr="00D85A6A">
        <w:rPr>
          <w:rFonts w:ascii="Times New Roman" w:hAnsi="Times New Roman" w:cs="Times New Roman"/>
          <w:color w:val="auto"/>
          <w:lang w:eastAsia="en-AU"/>
        </w:rPr>
        <w:t>nspector</w:t>
      </w:r>
      <w:r w:rsidR="00217DB0" w:rsidRPr="00D85A6A">
        <w:rPr>
          <w:rFonts w:ascii="Times New Roman" w:hAnsi="Times New Roman" w:cs="Times New Roman"/>
          <w:color w:val="auto"/>
          <w:lang w:eastAsia="en-AU"/>
        </w:rPr>
        <w:t>s</w:t>
      </w:r>
      <w:r w:rsidR="00D90EC5" w:rsidRPr="00D85A6A">
        <w:rPr>
          <w:rFonts w:ascii="Times New Roman" w:hAnsi="Times New Roman" w:cs="Times New Roman"/>
          <w:color w:val="auto"/>
          <w:lang w:eastAsia="en-AU"/>
        </w:rPr>
        <w:t xml:space="preserve"> under the </w:t>
      </w:r>
      <w:r w:rsidR="00D90EC5" w:rsidRPr="00D85A6A">
        <w:rPr>
          <w:rFonts w:ascii="Times New Roman" w:hAnsi="Times New Roman" w:cs="Times New Roman"/>
          <w:i/>
          <w:iCs/>
          <w:color w:val="auto"/>
          <w:lang w:eastAsia="en-AU"/>
        </w:rPr>
        <w:t xml:space="preserve">Animal </w:t>
      </w:r>
      <w:r w:rsidR="00767319" w:rsidRPr="00D85A6A">
        <w:rPr>
          <w:rFonts w:ascii="Times New Roman" w:hAnsi="Times New Roman" w:cs="Times New Roman"/>
          <w:i/>
          <w:iCs/>
          <w:color w:val="auto"/>
          <w:lang w:eastAsia="en-AU"/>
        </w:rPr>
        <w:t>Welfare</w:t>
      </w:r>
      <w:r w:rsidR="00C25713" w:rsidRPr="00D85A6A">
        <w:rPr>
          <w:rFonts w:ascii="Times New Roman" w:hAnsi="Times New Roman" w:cs="Times New Roman"/>
          <w:i/>
          <w:iCs/>
          <w:color w:val="auto"/>
          <w:lang w:eastAsia="en-AU"/>
        </w:rPr>
        <w:t xml:space="preserve"> Act </w:t>
      </w:r>
      <w:r w:rsidR="00767319" w:rsidRPr="00D85A6A">
        <w:rPr>
          <w:rFonts w:ascii="Times New Roman" w:hAnsi="Times New Roman" w:cs="Times New Roman"/>
          <w:i/>
          <w:iCs/>
          <w:color w:val="auto"/>
          <w:lang w:eastAsia="en-AU"/>
        </w:rPr>
        <w:t>1992</w:t>
      </w:r>
      <w:r w:rsidR="00D90EC5" w:rsidRPr="00D85A6A">
        <w:rPr>
          <w:rFonts w:ascii="Times New Roman" w:hAnsi="Times New Roman" w:cs="Times New Roman"/>
          <w:color w:val="auto"/>
          <w:lang w:eastAsia="en-AU"/>
        </w:rPr>
        <w:t>.</w:t>
      </w:r>
    </w:p>
    <w:p w:rsidR="00217DB0" w:rsidRPr="00D85A6A" w:rsidRDefault="00217DB0" w:rsidP="00217DB0">
      <w:pPr>
        <w:autoSpaceDE w:val="0"/>
        <w:autoSpaceDN w:val="0"/>
        <w:adjustRightInd w:val="0"/>
        <w:spacing w:before="240" w:after="60"/>
        <w:rPr>
          <w:rFonts w:ascii="Arial" w:hAnsi="Arial"/>
          <w:b/>
          <w:color w:val="auto"/>
          <w:lang w:eastAsia="en-AU"/>
        </w:rPr>
      </w:pPr>
      <w:r w:rsidRPr="00D85A6A">
        <w:rPr>
          <w:rFonts w:ascii="Arial" w:hAnsi="Arial"/>
          <w:b/>
          <w:color w:val="auto"/>
          <w:lang w:eastAsia="en-AU"/>
        </w:rPr>
        <w:t>4</w:t>
      </w:r>
      <w:r w:rsidRPr="00D85A6A">
        <w:rPr>
          <w:rFonts w:ascii="Arial" w:hAnsi="Arial"/>
          <w:b/>
          <w:color w:val="auto"/>
          <w:lang w:eastAsia="en-AU"/>
        </w:rPr>
        <w:tab/>
        <w:t>Revocation</w:t>
      </w:r>
    </w:p>
    <w:p w:rsidR="00217DB0" w:rsidRPr="00D85A6A" w:rsidRDefault="00217DB0" w:rsidP="00217DB0">
      <w:pPr>
        <w:autoSpaceDE w:val="0"/>
        <w:autoSpaceDN w:val="0"/>
        <w:adjustRightInd w:val="0"/>
        <w:spacing w:before="80" w:after="60"/>
        <w:ind w:left="720"/>
        <w:rPr>
          <w:color w:val="auto"/>
        </w:rPr>
      </w:pPr>
      <w:r w:rsidRPr="00D85A6A">
        <w:rPr>
          <w:rFonts w:ascii="Times New Roman" w:hAnsi="Times New Roman" w:cs="Times New Roman"/>
          <w:color w:val="auto"/>
          <w:lang w:eastAsia="en-AU"/>
        </w:rPr>
        <w:t xml:space="preserve">This instrument revokes the </w:t>
      </w:r>
      <w:r w:rsidRPr="00D85A6A">
        <w:rPr>
          <w:rFonts w:ascii="Times New Roman" w:hAnsi="Times New Roman" w:cs="Times New Roman"/>
          <w:i/>
          <w:color w:val="auto"/>
          <w:lang w:eastAsia="en-AU"/>
        </w:rPr>
        <w:t>Animal Welfa</w:t>
      </w:r>
      <w:r w:rsidR="00164614" w:rsidRPr="00D85A6A">
        <w:rPr>
          <w:rFonts w:ascii="Times New Roman" w:hAnsi="Times New Roman" w:cs="Times New Roman"/>
          <w:i/>
          <w:color w:val="auto"/>
          <w:lang w:eastAsia="en-AU"/>
        </w:rPr>
        <w:t>re (Inspectors) Appointment 201</w:t>
      </w:r>
      <w:r w:rsidR="007B5FBC">
        <w:rPr>
          <w:rFonts w:ascii="Times New Roman" w:hAnsi="Times New Roman" w:cs="Times New Roman"/>
          <w:i/>
          <w:color w:val="auto"/>
          <w:lang w:eastAsia="en-AU"/>
        </w:rPr>
        <w:t>8</w:t>
      </w:r>
      <w:r w:rsidRPr="00D85A6A">
        <w:rPr>
          <w:rFonts w:ascii="Times New Roman" w:hAnsi="Times New Roman" w:cs="Times New Roman"/>
          <w:i/>
          <w:color w:val="auto"/>
          <w:lang w:eastAsia="en-AU"/>
        </w:rPr>
        <w:t xml:space="preserve"> (No </w:t>
      </w:r>
      <w:r w:rsidR="00164614" w:rsidRPr="00D85A6A">
        <w:rPr>
          <w:rFonts w:ascii="Times New Roman" w:hAnsi="Times New Roman" w:cs="Times New Roman"/>
          <w:i/>
          <w:color w:val="auto"/>
          <w:lang w:eastAsia="en-AU"/>
        </w:rPr>
        <w:t>1</w:t>
      </w:r>
      <w:r w:rsidRPr="00D85A6A">
        <w:rPr>
          <w:rFonts w:ascii="Times New Roman" w:hAnsi="Times New Roman" w:cs="Times New Roman"/>
          <w:i/>
          <w:color w:val="auto"/>
          <w:lang w:eastAsia="en-AU"/>
        </w:rPr>
        <w:t>)</w:t>
      </w:r>
      <w:r w:rsidR="00654BF6" w:rsidRPr="00D85A6A">
        <w:rPr>
          <w:rFonts w:ascii="Times New Roman" w:hAnsi="Times New Roman" w:cs="Times New Roman"/>
          <w:i/>
          <w:color w:val="auto"/>
          <w:lang w:eastAsia="en-AU"/>
        </w:rPr>
        <w:t xml:space="preserve"> (</w:t>
      </w:r>
      <w:r w:rsidR="00164614" w:rsidRPr="00D85A6A">
        <w:rPr>
          <w:rFonts w:ascii="Times New Roman" w:hAnsi="Times New Roman" w:cs="Times New Roman"/>
          <w:i/>
          <w:color w:val="auto"/>
          <w:lang w:eastAsia="en-AU"/>
        </w:rPr>
        <w:t>NI201</w:t>
      </w:r>
      <w:r w:rsidR="007B5FBC">
        <w:rPr>
          <w:rFonts w:ascii="Times New Roman" w:hAnsi="Times New Roman" w:cs="Times New Roman"/>
          <w:i/>
          <w:color w:val="auto"/>
          <w:lang w:eastAsia="en-AU"/>
        </w:rPr>
        <w:t>8</w:t>
      </w:r>
      <w:r w:rsidR="00164614" w:rsidRPr="00D85A6A">
        <w:rPr>
          <w:rFonts w:ascii="Times New Roman" w:hAnsi="Times New Roman" w:cs="Times New Roman"/>
          <w:i/>
          <w:color w:val="auto"/>
          <w:lang w:eastAsia="en-AU"/>
        </w:rPr>
        <w:t xml:space="preserve"> - </w:t>
      </w:r>
      <w:r w:rsidR="007B5FBC">
        <w:rPr>
          <w:rFonts w:ascii="Times New Roman" w:hAnsi="Times New Roman" w:cs="Times New Roman"/>
          <w:i/>
          <w:color w:val="auto"/>
          <w:lang w:eastAsia="en-AU"/>
        </w:rPr>
        <w:t>30</w:t>
      </w:r>
      <w:r w:rsidR="00164614" w:rsidRPr="00D85A6A">
        <w:rPr>
          <w:rFonts w:ascii="Times New Roman" w:hAnsi="Times New Roman" w:cs="Times New Roman"/>
          <w:i/>
          <w:color w:val="auto"/>
          <w:lang w:eastAsia="en-AU"/>
        </w:rPr>
        <w:t>2</w:t>
      </w:r>
      <w:r w:rsidRPr="00D85A6A">
        <w:rPr>
          <w:rFonts w:ascii="Times New Roman" w:hAnsi="Times New Roman" w:cs="Times New Roman"/>
          <w:i/>
          <w:color w:val="auto"/>
          <w:lang w:eastAsia="en-AU"/>
        </w:rPr>
        <w:t>).</w:t>
      </w:r>
    </w:p>
    <w:p w:rsidR="00FC4619" w:rsidRDefault="00FC4619" w:rsidP="00FC4619">
      <w:pPr>
        <w:pStyle w:val="sectiontext"/>
      </w:pPr>
    </w:p>
    <w:p w:rsidR="00FC4619" w:rsidRPr="00D90EC5" w:rsidRDefault="00731062" w:rsidP="00A21ECD">
      <w:pPr>
        <w:pStyle w:val="signatureblock"/>
        <w:spacing w:before="480"/>
      </w:pPr>
      <w:r>
        <w:t>Emma Thomas</w:t>
      </w:r>
    </w:p>
    <w:p w:rsidR="00DC6872" w:rsidRPr="00D90EC5" w:rsidRDefault="00D90EC5" w:rsidP="00DC6872">
      <w:pPr>
        <w:pStyle w:val="signatureblock"/>
      </w:pPr>
      <w:r w:rsidRPr="00D90EC5">
        <w:t>Director-General</w:t>
      </w:r>
    </w:p>
    <w:p w:rsidR="00D90EC5" w:rsidRPr="00D90EC5" w:rsidRDefault="00B90868" w:rsidP="00D90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 Canberra and City Services Directorate</w:t>
      </w:r>
    </w:p>
    <w:p w:rsidR="007F7A14" w:rsidRDefault="007F7A14" w:rsidP="007F7A14"/>
    <w:p w:rsidR="00C43BFD" w:rsidRPr="00865FC1" w:rsidRDefault="007F7A14" w:rsidP="007F7A14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9 April </w:t>
      </w:r>
      <w:r w:rsidR="00164614" w:rsidRPr="00865FC1">
        <w:rPr>
          <w:rFonts w:ascii="Times New Roman" w:hAnsi="Times New Roman" w:cs="Times New Roman"/>
          <w:color w:val="auto"/>
        </w:rPr>
        <w:t>201</w:t>
      </w:r>
      <w:r w:rsidR="007B5FBC">
        <w:rPr>
          <w:rFonts w:ascii="Times New Roman" w:hAnsi="Times New Roman" w:cs="Times New Roman"/>
          <w:color w:val="auto"/>
        </w:rPr>
        <w:t>9</w:t>
      </w:r>
      <w:r w:rsidR="00C43BFD" w:rsidRPr="00865FC1">
        <w:rPr>
          <w:rFonts w:ascii="Times New Roman" w:hAnsi="Times New Roman" w:cs="Times New Roman"/>
          <w:color w:val="auto"/>
        </w:rPr>
        <w:br w:type="page"/>
      </w:r>
    </w:p>
    <w:p w:rsidR="00D85A6A" w:rsidRPr="00D85A6A" w:rsidRDefault="00D85A6A" w:rsidP="00D85A6A">
      <w:pPr>
        <w:ind w:left="-851"/>
        <w:rPr>
          <w:b/>
        </w:rPr>
      </w:pPr>
      <w:r w:rsidRPr="00D85A6A">
        <w:rPr>
          <w:b/>
        </w:rPr>
        <w:lastRenderedPageBreak/>
        <w:t>Schedule 1</w:t>
      </w:r>
    </w:p>
    <w:p w:rsidR="00D85A6A" w:rsidRPr="00E2788C" w:rsidRDefault="00D85A6A" w:rsidP="00D85A6A">
      <w:pPr>
        <w:rPr>
          <w:rFonts w:ascii="Calibri" w:hAnsi="Calibri" w:cs="Times New Roman"/>
          <w:b/>
          <w:sz w:val="22"/>
          <w:szCs w:val="22"/>
        </w:rPr>
      </w:pPr>
    </w:p>
    <w:p w:rsidR="002D0BDC" w:rsidRPr="00F02AB2" w:rsidRDefault="002D0BDC" w:rsidP="002D0BDC">
      <w:pPr>
        <w:rPr>
          <w:b/>
        </w:rPr>
      </w:pPr>
      <w:r>
        <w:rPr>
          <w:b/>
        </w:rPr>
        <w:t>T</w:t>
      </w:r>
      <w:r w:rsidRPr="00F02AB2">
        <w:rPr>
          <w:b/>
        </w:rPr>
        <w:t xml:space="preserve">ransport Canberra and City Services </w:t>
      </w:r>
      <w:r>
        <w:rPr>
          <w:b/>
        </w:rPr>
        <w:t>Directorate – Executive / Senior Management</w:t>
      </w:r>
      <w:r w:rsidRPr="00F02AB2">
        <w:rPr>
          <w:b/>
        </w:rPr>
        <w:t xml:space="preserve"> </w:t>
      </w:r>
    </w:p>
    <w:p w:rsidR="002D0BDC" w:rsidRPr="00F02AB2" w:rsidRDefault="002D0BDC" w:rsidP="002D0BDC">
      <w:pPr>
        <w:rPr>
          <w:rFonts w:ascii="Calibri" w:hAnsi="Calibri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761"/>
      </w:tblGrid>
      <w:tr w:rsidR="002D0BDC" w:rsidRPr="00F02AB2" w:rsidTr="009E0349">
        <w:tc>
          <w:tcPr>
            <w:tcW w:w="3085" w:type="dxa"/>
          </w:tcPr>
          <w:p w:rsidR="002D0BDC" w:rsidRPr="00F02AB2" w:rsidRDefault="002D0BDC" w:rsidP="00AC3083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</w:rPr>
              <w:t>Column 1</w:t>
            </w:r>
          </w:p>
          <w:p w:rsidR="002D0BDC" w:rsidRPr="00F02AB2" w:rsidRDefault="002D0BDC" w:rsidP="00AC3083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</w:rPr>
              <w:t>Position Name</w:t>
            </w:r>
          </w:p>
        </w:tc>
        <w:tc>
          <w:tcPr>
            <w:tcW w:w="1761" w:type="dxa"/>
          </w:tcPr>
          <w:p w:rsidR="002D0BDC" w:rsidRPr="00F02AB2" w:rsidRDefault="002D0BDC" w:rsidP="00AC3083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</w:rPr>
              <w:t>Column 2</w:t>
            </w:r>
          </w:p>
          <w:p w:rsidR="002D0BDC" w:rsidRPr="00F02AB2" w:rsidRDefault="002D0BDC" w:rsidP="00AC3083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b/>
                <w:sz w:val="22"/>
                <w:szCs w:val="22"/>
              </w:rPr>
              <w:t>Position Number</w:t>
            </w:r>
          </w:p>
        </w:tc>
      </w:tr>
      <w:tr w:rsidR="002D0BDC" w:rsidRPr="00F02AB2" w:rsidTr="009E0349">
        <w:tc>
          <w:tcPr>
            <w:tcW w:w="3085" w:type="dxa"/>
          </w:tcPr>
          <w:p w:rsidR="002D0BDC" w:rsidRPr="00F02AB2" w:rsidRDefault="002D0BDC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sz w:val="22"/>
                <w:szCs w:val="22"/>
              </w:rPr>
              <w:t>Deputy Director General</w:t>
            </w:r>
          </w:p>
        </w:tc>
        <w:tc>
          <w:tcPr>
            <w:tcW w:w="1761" w:type="dxa"/>
          </w:tcPr>
          <w:p w:rsidR="002D0BDC" w:rsidRPr="00F02AB2" w:rsidRDefault="002D0BDC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sz w:val="22"/>
                <w:szCs w:val="22"/>
              </w:rPr>
              <w:t>E00868</w:t>
            </w:r>
          </w:p>
        </w:tc>
      </w:tr>
      <w:tr w:rsidR="002D0BDC" w:rsidRPr="00F02AB2" w:rsidTr="009E0349">
        <w:tc>
          <w:tcPr>
            <w:tcW w:w="3085" w:type="dxa"/>
          </w:tcPr>
          <w:p w:rsidR="002D0BDC" w:rsidRPr="00F02AB2" w:rsidRDefault="002D0BDC" w:rsidP="00D612DB">
            <w:pPr>
              <w:rPr>
                <w:rFonts w:ascii="Calibri" w:hAnsi="Calibri" w:cs="Times New Roman"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sz w:val="22"/>
                <w:szCs w:val="22"/>
              </w:rPr>
              <w:t xml:space="preserve">Executive </w:t>
            </w:r>
            <w:r w:rsidR="00D612DB">
              <w:rPr>
                <w:rFonts w:ascii="Calibri" w:hAnsi="Calibri" w:cs="Times New Roman"/>
                <w:sz w:val="22"/>
                <w:szCs w:val="22"/>
              </w:rPr>
              <w:t>Group Manager</w:t>
            </w:r>
          </w:p>
        </w:tc>
        <w:tc>
          <w:tcPr>
            <w:tcW w:w="1761" w:type="dxa"/>
          </w:tcPr>
          <w:p w:rsidR="002D0BDC" w:rsidRPr="00F02AB2" w:rsidRDefault="002D0BDC" w:rsidP="00AC3083">
            <w:pPr>
              <w:rPr>
                <w:rFonts w:ascii="Calibri" w:hAnsi="Calibri" w:cs="Times New Roman"/>
              </w:rPr>
            </w:pPr>
            <w:r w:rsidRPr="00F02AB2">
              <w:rPr>
                <w:rFonts w:ascii="Calibri" w:hAnsi="Calibri" w:cs="Times New Roman"/>
                <w:sz w:val="22"/>
                <w:szCs w:val="22"/>
              </w:rPr>
              <w:t>E00582</w:t>
            </w:r>
          </w:p>
        </w:tc>
      </w:tr>
      <w:tr w:rsidR="002D0BDC" w:rsidRPr="00F02AB2" w:rsidTr="009E0349">
        <w:tc>
          <w:tcPr>
            <w:tcW w:w="3085" w:type="dxa"/>
          </w:tcPr>
          <w:p w:rsidR="002D0BDC" w:rsidRPr="00F02AB2" w:rsidRDefault="00D612DB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Executive Branch Manager</w:t>
            </w:r>
          </w:p>
        </w:tc>
        <w:tc>
          <w:tcPr>
            <w:tcW w:w="1761" w:type="dxa"/>
          </w:tcPr>
          <w:p w:rsidR="002D0BDC" w:rsidRPr="00F02AB2" w:rsidRDefault="002D0BDC" w:rsidP="00AC3083">
            <w:pPr>
              <w:rPr>
                <w:rFonts w:ascii="Calibri" w:hAnsi="Calibri" w:cs="Times New Roman"/>
              </w:rPr>
            </w:pPr>
            <w:r w:rsidRPr="00F02AB2">
              <w:rPr>
                <w:rFonts w:ascii="Calibri" w:hAnsi="Calibri" w:cs="Times New Roman"/>
                <w:sz w:val="22"/>
                <w:szCs w:val="22"/>
              </w:rPr>
              <w:t>E00611</w:t>
            </w:r>
          </w:p>
        </w:tc>
      </w:tr>
      <w:tr w:rsidR="002D0BDC" w:rsidRPr="00F02AB2" w:rsidTr="009E0349">
        <w:tc>
          <w:tcPr>
            <w:tcW w:w="3085" w:type="dxa"/>
          </w:tcPr>
          <w:p w:rsidR="002D0BDC" w:rsidRPr="00F02AB2" w:rsidRDefault="00D612DB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Director</w:t>
            </w:r>
            <w:r w:rsidR="000F66C7" w:rsidRPr="000F66C7">
              <w:rPr>
                <w:rFonts w:ascii="Calibri" w:hAnsi="Calibri" w:cs="Times New Roman"/>
                <w:sz w:val="22"/>
                <w:szCs w:val="22"/>
              </w:rPr>
              <w:t xml:space="preserve"> Licensing and Compliance</w:t>
            </w:r>
          </w:p>
        </w:tc>
        <w:tc>
          <w:tcPr>
            <w:tcW w:w="1761" w:type="dxa"/>
          </w:tcPr>
          <w:p w:rsidR="002D0BDC" w:rsidRPr="00F02AB2" w:rsidRDefault="002D0BDC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 w:rsidRPr="00F02AB2">
              <w:rPr>
                <w:rFonts w:ascii="Calibri" w:hAnsi="Calibri" w:cs="Times New Roman"/>
                <w:sz w:val="22"/>
                <w:szCs w:val="22"/>
              </w:rPr>
              <w:t>P12940</w:t>
            </w:r>
          </w:p>
        </w:tc>
      </w:tr>
    </w:tbl>
    <w:p w:rsidR="00D85A6A" w:rsidRPr="00E2788C" w:rsidRDefault="00D85A6A" w:rsidP="00D85A6A">
      <w:pPr>
        <w:rPr>
          <w:rFonts w:ascii="Calibri" w:hAnsi="Calibri" w:cs="Times New Roman"/>
          <w:b/>
          <w:sz w:val="22"/>
          <w:szCs w:val="22"/>
        </w:rPr>
      </w:pPr>
    </w:p>
    <w:p w:rsidR="00D85A6A" w:rsidRPr="00E2788C" w:rsidRDefault="00D85A6A" w:rsidP="00D85A6A">
      <w:pPr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</w:p>
    <w:p w:rsidR="00D85A6A" w:rsidRPr="00666289" w:rsidRDefault="00D85A6A" w:rsidP="00D85A6A">
      <w:pPr>
        <w:rPr>
          <w:b/>
        </w:rPr>
      </w:pPr>
      <w:r w:rsidRPr="00666289">
        <w:rPr>
          <w:b/>
        </w:rPr>
        <w:t>Transport Canberra and City Services Licensing and Compliance</w:t>
      </w:r>
    </w:p>
    <w:p w:rsidR="00D85A6A" w:rsidRDefault="00D85A6A" w:rsidP="00D85A6A">
      <w:pPr>
        <w:rPr>
          <w:rFonts w:ascii="Calibri" w:hAnsi="Calibri" w:cs="Times New Roman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761"/>
      </w:tblGrid>
      <w:tr w:rsidR="00D85A6A" w:rsidRPr="00B7410C" w:rsidTr="009E0349">
        <w:tc>
          <w:tcPr>
            <w:tcW w:w="3085" w:type="dxa"/>
          </w:tcPr>
          <w:p w:rsidR="00D85A6A" w:rsidRPr="00B7410C" w:rsidRDefault="00D85A6A" w:rsidP="00AC3083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B7410C">
              <w:rPr>
                <w:rFonts w:ascii="Calibri" w:hAnsi="Calibri" w:cs="Times New Roman"/>
                <w:b/>
                <w:sz w:val="22"/>
                <w:szCs w:val="22"/>
              </w:rPr>
              <w:t>Column 1</w:t>
            </w:r>
          </w:p>
          <w:p w:rsidR="00D85A6A" w:rsidRPr="00B7410C" w:rsidRDefault="00D85A6A" w:rsidP="00AC3083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B7410C">
              <w:rPr>
                <w:rFonts w:ascii="Calibri" w:hAnsi="Calibri" w:cs="Times New Roman"/>
                <w:b/>
                <w:sz w:val="22"/>
                <w:szCs w:val="22"/>
              </w:rPr>
              <w:t>Position Name</w:t>
            </w:r>
          </w:p>
        </w:tc>
        <w:tc>
          <w:tcPr>
            <w:tcW w:w="1761" w:type="dxa"/>
          </w:tcPr>
          <w:p w:rsidR="00D85A6A" w:rsidRPr="00B7410C" w:rsidRDefault="00D85A6A" w:rsidP="00AC3083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B7410C">
              <w:rPr>
                <w:rFonts w:ascii="Calibri" w:hAnsi="Calibri" w:cs="Times New Roman"/>
                <w:b/>
                <w:sz w:val="22"/>
                <w:szCs w:val="22"/>
              </w:rPr>
              <w:t>Column 2</w:t>
            </w:r>
          </w:p>
          <w:p w:rsidR="00D85A6A" w:rsidRPr="00B7410C" w:rsidRDefault="00D85A6A" w:rsidP="00AC3083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B7410C">
              <w:rPr>
                <w:rFonts w:ascii="Calibri" w:hAnsi="Calibri" w:cs="Times New Roman"/>
                <w:b/>
                <w:sz w:val="22"/>
                <w:szCs w:val="22"/>
              </w:rPr>
              <w:t>Position Number</w:t>
            </w:r>
          </w:p>
        </w:tc>
      </w:tr>
      <w:tr w:rsidR="00D85A6A" w:rsidRPr="002D396A" w:rsidTr="009E0349">
        <w:tc>
          <w:tcPr>
            <w:tcW w:w="3085" w:type="dxa"/>
          </w:tcPr>
          <w:p w:rsidR="00D85A6A" w:rsidRPr="002D396A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Compliance Manager</w:t>
            </w:r>
          </w:p>
        </w:tc>
        <w:tc>
          <w:tcPr>
            <w:tcW w:w="1761" w:type="dxa"/>
          </w:tcPr>
          <w:p w:rsidR="00D85A6A" w:rsidRPr="002D396A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 w:rsidRPr="0012602D">
              <w:rPr>
                <w:rFonts w:ascii="Calibri" w:hAnsi="Calibri" w:cs="Times New Roman"/>
                <w:sz w:val="22"/>
                <w:szCs w:val="22"/>
              </w:rPr>
              <w:t>P15214</w:t>
            </w:r>
          </w:p>
        </w:tc>
      </w:tr>
      <w:tr w:rsidR="00D85A6A" w:rsidRPr="002D396A" w:rsidTr="009E0349">
        <w:tc>
          <w:tcPr>
            <w:tcW w:w="3085" w:type="dxa"/>
          </w:tcPr>
          <w:p w:rsidR="00D85A6A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Licensing Manager</w:t>
            </w:r>
          </w:p>
        </w:tc>
        <w:tc>
          <w:tcPr>
            <w:tcW w:w="1761" w:type="dxa"/>
          </w:tcPr>
          <w:p w:rsidR="00D85A6A" w:rsidRPr="002D396A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P00548</w:t>
            </w:r>
          </w:p>
        </w:tc>
      </w:tr>
      <w:tr w:rsidR="00D85A6A" w:rsidRPr="002D396A" w:rsidTr="009E0349">
        <w:tc>
          <w:tcPr>
            <w:tcW w:w="3085" w:type="dxa"/>
          </w:tcPr>
          <w:p w:rsidR="00D85A6A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Administration Manager</w:t>
            </w:r>
          </w:p>
        </w:tc>
        <w:tc>
          <w:tcPr>
            <w:tcW w:w="1761" w:type="dxa"/>
          </w:tcPr>
          <w:p w:rsidR="00D85A6A" w:rsidRPr="002D396A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P33283</w:t>
            </w:r>
          </w:p>
        </w:tc>
      </w:tr>
      <w:tr w:rsidR="00D85A6A" w:rsidRPr="002D396A" w:rsidTr="009E0349">
        <w:tc>
          <w:tcPr>
            <w:tcW w:w="3085" w:type="dxa"/>
          </w:tcPr>
          <w:p w:rsidR="00D85A6A" w:rsidRPr="002D396A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L&amp;C Education Officer</w:t>
            </w:r>
          </w:p>
        </w:tc>
        <w:tc>
          <w:tcPr>
            <w:tcW w:w="1761" w:type="dxa"/>
          </w:tcPr>
          <w:p w:rsidR="00D85A6A" w:rsidRPr="007E2DFF" w:rsidRDefault="00D85A6A" w:rsidP="00AC3083">
            <w:pPr>
              <w:rPr>
                <w:rFonts w:ascii="Calibri" w:hAnsi="Calibri" w:cs="Times New Roman"/>
              </w:rPr>
            </w:pPr>
            <w:r w:rsidRPr="007E2DFF">
              <w:rPr>
                <w:rFonts w:ascii="Calibri" w:hAnsi="Calibri" w:cs="Times New Roman"/>
                <w:sz w:val="22"/>
                <w:szCs w:val="22"/>
              </w:rPr>
              <w:t xml:space="preserve">P17392 </w:t>
            </w:r>
          </w:p>
        </w:tc>
      </w:tr>
      <w:tr w:rsidR="00D85A6A" w:rsidRPr="002D396A" w:rsidTr="009E0349">
        <w:tc>
          <w:tcPr>
            <w:tcW w:w="3085" w:type="dxa"/>
          </w:tcPr>
          <w:p w:rsidR="00D85A6A" w:rsidRPr="002D396A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Animal Welfare Officer</w:t>
            </w:r>
          </w:p>
        </w:tc>
        <w:tc>
          <w:tcPr>
            <w:tcW w:w="1761" w:type="dxa"/>
          </w:tcPr>
          <w:p w:rsidR="00D85A6A" w:rsidRPr="007E2DFF" w:rsidRDefault="00D85A6A" w:rsidP="00AC3083">
            <w:pPr>
              <w:rPr>
                <w:rFonts w:ascii="Calibri" w:hAnsi="Calibri" w:cs="Times New Roman"/>
              </w:rPr>
            </w:pPr>
            <w:r w:rsidRPr="007E2DFF">
              <w:rPr>
                <w:rFonts w:ascii="Calibri" w:hAnsi="Calibri" w:cs="Times New Roman"/>
                <w:sz w:val="22"/>
                <w:szCs w:val="22"/>
              </w:rPr>
              <w:t xml:space="preserve">P39672 </w:t>
            </w:r>
          </w:p>
        </w:tc>
      </w:tr>
      <w:tr w:rsidR="00D85A6A" w:rsidRPr="002D396A" w:rsidTr="009E0349">
        <w:tc>
          <w:tcPr>
            <w:tcW w:w="3085" w:type="dxa"/>
          </w:tcPr>
          <w:p w:rsidR="00D85A6A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Ranger-in-Charge Investigations</w:t>
            </w:r>
          </w:p>
        </w:tc>
        <w:tc>
          <w:tcPr>
            <w:tcW w:w="1761" w:type="dxa"/>
          </w:tcPr>
          <w:p w:rsidR="00D85A6A" w:rsidRPr="007E2DFF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P16951</w:t>
            </w:r>
          </w:p>
        </w:tc>
      </w:tr>
      <w:tr w:rsidR="00D85A6A" w:rsidRPr="002D396A" w:rsidTr="009E0349">
        <w:tc>
          <w:tcPr>
            <w:tcW w:w="3085" w:type="dxa"/>
          </w:tcPr>
          <w:p w:rsidR="00D85A6A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 w:rsidRPr="006E6381">
              <w:rPr>
                <w:rFonts w:ascii="Calibri" w:hAnsi="Calibri" w:cs="Times New Roman"/>
                <w:sz w:val="22"/>
                <w:szCs w:val="22"/>
              </w:rPr>
              <w:t>Investigator Ranger</w:t>
            </w:r>
          </w:p>
        </w:tc>
        <w:tc>
          <w:tcPr>
            <w:tcW w:w="1761" w:type="dxa"/>
          </w:tcPr>
          <w:p w:rsidR="00D85A6A" w:rsidRPr="007E2DFF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P13679</w:t>
            </w:r>
          </w:p>
        </w:tc>
      </w:tr>
      <w:tr w:rsidR="00D85A6A" w:rsidRPr="002D396A" w:rsidTr="009E0349">
        <w:tc>
          <w:tcPr>
            <w:tcW w:w="3085" w:type="dxa"/>
          </w:tcPr>
          <w:p w:rsidR="00D85A6A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 w:rsidRPr="006E6381">
              <w:rPr>
                <w:rFonts w:ascii="Calibri" w:hAnsi="Calibri" w:cs="Times New Roman"/>
                <w:sz w:val="22"/>
                <w:szCs w:val="22"/>
              </w:rPr>
              <w:t>Investigator Ranger</w:t>
            </w:r>
          </w:p>
        </w:tc>
        <w:tc>
          <w:tcPr>
            <w:tcW w:w="1761" w:type="dxa"/>
          </w:tcPr>
          <w:p w:rsidR="00D85A6A" w:rsidRPr="007E2DFF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P39670</w:t>
            </w:r>
          </w:p>
        </w:tc>
      </w:tr>
      <w:tr w:rsidR="00D85A6A" w:rsidRPr="002D396A" w:rsidTr="009E0349">
        <w:tc>
          <w:tcPr>
            <w:tcW w:w="3085" w:type="dxa"/>
          </w:tcPr>
          <w:p w:rsidR="00D85A6A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 w:rsidRPr="006E6381">
              <w:rPr>
                <w:rFonts w:ascii="Calibri" w:hAnsi="Calibri" w:cs="Times New Roman"/>
                <w:sz w:val="22"/>
                <w:szCs w:val="22"/>
              </w:rPr>
              <w:t>Investigator Ranger</w:t>
            </w:r>
          </w:p>
        </w:tc>
        <w:tc>
          <w:tcPr>
            <w:tcW w:w="1761" w:type="dxa"/>
          </w:tcPr>
          <w:p w:rsidR="00D85A6A" w:rsidRPr="007E2DFF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P39671</w:t>
            </w:r>
          </w:p>
        </w:tc>
      </w:tr>
      <w:tr w:rsidR="00D85A6A" w:rsidRPr="00EA6667" w:rsidTr="009E0349">
        <w:tc>
          <w:tcPr>
            <w:tcW w:w="3085" w:type="dxa"/>
            <w:tcBorders>
              <w:top w:val="nil"/>
            </w:tcBorders>
          </w:tcPr>
          <w:p w:rsidR="00D85A6A" w:rsidRPr="0044080B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Ranger-in-Charge DAS</w:t>
            </w:r>
          </w:p>
        </w:tc>
        <w:tc>
          <w:tcPr>
            <w:tcW w:w="1761" w:type="dxa"/>
            <w:tcBorders>
              <w:top w:val="nil"/>
            </w:tcBorders>
          </w:tcPr>
          <w:p w:rsidR="00D85A6A" w:rsidRPr="00EA6667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 w:rsidRPr="00EA6667">
              <w:rPr>
                <w:rFonts w:ascii="Calibri" w:hAnsi="Calibri" w:cs="Times New Roman"/>
                <w:sz w:val="22"/>
                <w:szCs w:val="22"/>
              </w:rPr>
              <w:t xml:space="preserve">P35859 </w:t>
            </w:r>
          </w:p>
        </w:tc>
      </w:tr>
      <w:tr w:rsidR="00D85A6A" w:rsidRPr="00EA6667" w:rsidTr="009E0349">
        <w:tc>
          <w:tcPr>
            <w:tcW w:w="3085" w:type="dxa"/>
          </w:tcPr>
          <w:p w:rsidR="00D85A6A" w:rsidRDefault="00D85A6A" w:rsidP="00AC3083">
            <w:r>
              <w:rPr>
                <w:rFonts w:ascii="Calibri" w:hAnsi="Calibri" w:cs="Times New Roman"/>
                <w:sz w:val="22"/>
                <w:szCs w:val="22"/>
              </w:rPr>
              <w:t xml:space="preserve">Snr </w:t>
            </w:r>
            <w:r w:rsidRPr="00997277">
              <w:rPr>
                <w:rFonts w:ascii="Calibri" w:hAnsi="Calibri" w:cs="Times New Roman"/>
                <w:sz w:val="22"/>
                <w:szCs w:val="22"/>
              </w:rPr>
              <w:t>DAS Ranger</w:t>
            </w:r>
          </w:p>
        </w:tc>
        <w:tc>
          <w:tcPr>
            <w:tcW w:w="1761" w:type="dxa"/>
          </w:tcPr>
          <w:p w:rsidR="00D85A6A" w:rsidRPr="00EA6667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 w:rsidRPr="00EA6667">
              <w:rPr>
                <w:rFonts w:ascii="Calibri" w:hAnsi="Calibri" w:cs="Times New Roman"/>
                <w:sz w:val="22"/>
                <w:szCs w:val="22"/>
              </w:rPr>
              <w:t xml:space="preserve">P09804 </w:t>
            </w:r>
          </w:p>
        </w:tc>
      </w:tr>
      <w:tr w:rsidR="00D85A6A" w:rsidRPr="00EA6667" w:rsidTr="009E0349">
        <w:tc>
          <w:tcPr>
            <w:tcW w:w="3085" w:type="dxa"/>
          </w:tcPr>
          <w:p w:rsidR="00D85A6A" w:rsidRDefault="00D85A6A" w:rsidP="00AC3083">
            <w:r>
              <w:rPr>
                <w:rFonts w:ascii="Calibri" w:hAnsi="Calibri" w:cs="Times New Roman"/>
                <w:sz w:val="22"/>
                <w:szCs w:val="22"/>
              </w:rPr>
              <w:t xml:space="preserve">Snr </w:t>
            </w:r>
            <w:r w:rsidRPr="00997277">
              <w:rPr>
                <w:rFonts w:ascii="Calibri" w:hAnsi="Calibri" w:cs="Times New Roman"/>
                <w:sz w:val="22"/>
                <w:szCs w:val="22"/>
              </w:rPr>
              <w:t>DAS Ranger</w:t>
            </w:r>
          </w:p>
        </w:tc>
        <w:tc>
          <w:tcPr>
            <w:tcW w:w="1761" w:type="dxa"/>
          </w:tcPr>
          <w:p w:rsidR="00D85A6A" w:rsidRPr="00EA6667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 w:rsidRPr="00EA6667">
              <w:rPr>
                <w:rFonts w:ascii="Calibri" w:hAnsi="Calibri" w:cs="Times New Roman"/>
                <w:sz w:val="22"/>
                <w:szCs w:val="22"/>
              </w:rPr>
              <w:t xml:space="preserve">P09803 </w:t>
            </w:r>
          </w:p>
        </w:tc>
      </w:tr>
      <w:tr w:rsidR="00D85A6A" w:rsidRPr="00EA6667" w:rsidTr="009E0349">
        <w:tc>
          <w:tcPr>
            <w:tcW w:w="3085" w:type="dxa"/>
          </w:tcPr>
          <w:p w:rsidR="00D85A6A" w:rsidRDefault="00D85A6A" w:rsidP="00AC3083">
            <w:r w:rsidRPr="00997277">
              <w:rPr>
                <w:rFonts w:ascii="Calibri" w:hAnsi="Calibri" w:cs="Times New Roman"/>
                <w:sz w:val="22"/>
                <w:szCs w:val="22"/>
              </w:rPr>
              <w:t>DAS Ranger</w:t>
            </w:r>
          </w:p>
        </w:tc>
        <w:tc>
          <w:tcPr>
            <w:tcW w:w="1761" w:type="dxa"/>
          </w:tcPr>
          <w:p w:rsidR="00D85A6A" w:rsidRPr="00EA6667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 w:rsidRPr="00EA6667">
              <w:rPr>
                <w:rFonts w:ascii="Calibri" w:hAnsi="Calibri" w:cs="Times New Roman"/>
                <w:sz w:val="22"/>
                <w:szCs w:val="22"/>
              </w:rPr>
              <w:t xml:space="preserve">P17773 </w:t>
            </w:r>
          </w:p>
        </w:tc>
      </w:tr>
      <w:tr w:rsidR="00D85A6A" w:rsidRPr="00EA6667" w:rsidTr="009E0349">
        <w:tc>
          <w:tcPr>
            <w:tcW w:w="3085" w:type="dxa"/>
          </w:tcPr>
          <w:p w:rsidR="00D85A6A" w:rsidRDefault="00D85A6A" w:rsidP="00AC3083">
            <w:r w:rsidRPr="00997277">
              <w:rPr>
                <w:rFonts w:ascii="Calibri" w:hAnsi="Calibri" w:cs="Times New Roman"/>
                <w:sz w:val="22"/>
                <w:szCs w:val="22"/>
              </w:rPr>
              <w:t>DAS Ranger</w:t>
            </w:r>
          </w:p>
        </w:tc>
        <w:tc>
          <w:tcPr>
            <w:tcW w:w="1761" w:type="dxa"/>
          </w:tcPr>
          <w:p w:rsidR="00D85A6A" w:rsidRPr="00EA6667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 w:rsidRPr="00EA6667">
              <w:rPr>
                <w:rFonts w:ascii="Calibri" w:hAnsi="Calibri" w:cs="Times New Roman"/>
                <w:sz w:val="22"/>
                <w:szCs w:val="22"/>
              </w:rPr>
              <w:t xml:space="preserve">P17770 </w:t>
            </w:r>
          </w:p>
        </w:tc>
      </w:tr>
      <w:tr w:rsidR="00D85A6A" w:rsidRPr="00EA6667" w:rsidTr="009E0349">
        <w:tc>
          <w:tcPr>
            <w:tcW w:w="3085" w:type="dxa"/>
          </w:tcPr>
          <w:p w:rsidR="00D85A6A" w:rsidRDefault="00D85A6A" w:rsidP="00AC3083">
            <w:r w:rsidRPr="00997277">
              <w:rPr>
                <w:rFonts w:ascii="Calibri" w:hAnsi="Calibri" w:cs="Times New Roman"/>
                <w:sz w:val="22"/>
                <w:szCs w:val="22"/>
              </w:rPr>
              <w:t>DAS Ranger</w:t>
            </w:r>
          </w:p>
        </w:tc>
        <w:tc>
          <w:tcPr>
            <w:tcW w:w="1761" w:type="dxa"/>
          </w:tcPr>
          <w:p w:rsidR="00D85A6A" w:rsidRPr="00EA6667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 w:rsidRPr="00EA6667">
              <w:rPr>
                <w:rFonts w:ascii="Calibri" w:hAnsi="Calibri" w:cs="Times New Roman"/>
                <w:sz w:val="22"/>
                <w:szCs w:val="22"/>
              </w:rPr>
              <w:t xml:space="preserve">P39666 </w:t>
            </w:r>
          </w:p>
        </w:tc>
      </w:tr>
      <w:tr w:rsidR="00D85A6A" w:rsidRPr="00EA6667" w:rsidTr="009E0349">
        <w:tc>
          <w:tcPr>
            <w:tcW w:w="3085" w:type="dxa"/>
          </w:tcPr>
          <w:p w:rsidR="00D85A6A" w:rsidRDefault="00D85A6A" w:rsidP="00AC3083">
            <w:r w:rsidRPr="00997277">
              <w:rPr>
                <w:rFonts w:ascii="Calibri" w:hAnsi="Calibri" w:cs="Times New Roman"/>
                <w:sz w:val="22"/>
                <w:szCs w:val="22"/>
              </w:rPr>
              <w:t>DAS Ranger</w:t>
            </w:r>
          </w:p>
        </w:tc>
        <w:tc>
          <w:tcPr>
            <w:tcW w:w="1761" w:type="dxa"/>
          </w:tcPr>
          <w:p w:rsidR="00D85A6A" w:rsidRPr="00EA6667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 w:rsidRPr="00EA6667">
              <w:rPr>
                <w:rFonts w:ascii="Calibri" w:hAnsi="Calibri" w:cs="Times New Roman"/>
                <w:sz w:val="22"/>
                <w:szCs w:val="22"/>
              </w:rPr>
              <w:t>P17767</w:t>
            </w:r>
          </w:p>
        </w:tc>
      </w:tr>
      <w:tr w:rsidR="00D85A6A" w:rsidRPr="00EA6667" w:rsidTr="009E0349">
        <w:tc>
          <w:tcPr>
            <w:tcW w:w="3085" w:type="dxa"/>
          </w:tcPr>
          <w:p w:rsidR="00D85A6A" w:rsidRDefault="00D85A6A" w:rsidP="00AC3083">
            <w:r w:rsidRPr="00997277">
              <w:rPr>
                <w:rFonts w:ascii="Calibri" w:hAnsi="Calibri" w:cs="Times New Roman"/>
                <w:sz w:val="22"/>
                <w:szCs w:val="22"/>
              </w:rPr>
              <w:t>DAS Ranger</w:t>
            </w:r>
          </w:p>
        </w:tc>
        <w:tc>
          <w:tcPr>
            <w:tcW w:w="1761" w:type="dxa"/>
          </w:tcPr>
          <w:p w:rsidR="00D85A6A" w:rsidRPr="00EA6667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 w:rsidRPr="00EA6667">
              <w:rPr>
                <w:rFonts w:ascii="Calibri" w:hAnsi="Calibri" w:cs="Times New Roman"/>
                <w:sz w:val="22"/>
                <w:szCs w:val="22"/>
              </w:rPr>
              <w:t xml:space="preserve">P17768 </w:t>
            </w:r>
          </w:p>
        </w:tc>
      </w:tr>
      <w:tr w:rsidR="00D85A6A" w:rsidRPr="00EA6667" w:rsidTr="009E0349">
        <w:tc>
          <w:tcPr>
            <w:tcW w:w="3085" w:type="dxa"/>
          </w:tcPr>
          <w:p w:rsidR="00D85A6A" w:rsidRDefault="00D85A6A" w:rsidP="00AC3083">
            <w:r w:rsidRPr="00997277">
              <w:rPr>
                <w:rFonts w:ascii="Calibri" w:hAnsi="Calibri" w:cs="Times New Roman"/>
                <w:sz w:val="22"/>
                <w:szCs w:val="22"/>
              </w:rPr>
              <w:t>DAS Ranger</w:t>
            </w:r>
          </w:p>
        </w:tc>
        <w:tc>
          <w:tcPr>
            <w:tcW w:w="1761" w:type="dxa"/>
          </w:tcPr>
          <w:p w:rsidR="00D85A6A" w:rsidRPr="00EA6667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 w:rsidRPr="00EA6667">
              <w:rPr>
                <w:rFonts w:ascii="Calibri" w:hAnsi="Calibri" w:cs="Times New Roman"/>
                <w:sz w:val="22"/>
                <w:szCs w:val="22"/>
              </w:rPr>
              <w:t xml:space="preserve">P17771 </w:t>
            </w:r>
          </w:p>
        </w:tc>
      </w:tr>
      <w:tr w:rsidR="00D85A6A" w:rsidRPr="00EA6667" w:rsidTr="009E0349">
        <w:tc>
          <w:tcPr>
            <w:tcW w:w="3085" w:type="dxa"/>
          </w:tcPr>
          <w:p w:rsidR="00D85A6A" w:rsidRDefault="00D85A6A" w:rsidP="00AC3083">
            <w:r w:rsidRPr="00997277">
              <w:rPr>
                <w:rFonts w:ascii="Calibri" w:hAnsi="Calibri" w:cs="Times New Roman"/>
                <w:sz w:val="22"/>
                <w:szCs w:val="22"/>
              </w:rPr>
              <w:t>DAS Ranger</w:t>
            </w:r>
          </w:p>
        </w:tc>
        <w:tc>
          <w:tcPr>
            <w:tcW w:w="1761" w:type="dxa"/>
          </w:tcPr>
          <w:p w:rsidR="00D85A6A" w:rsidRPr="00EA6667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 w:rsidRPr="00EA6667">
              <w:rPr>
                <w:rFonts w:ascii="Calibri" w:hAnsi="Calibri" w:cs="Times New Roman"/>
                <w:sz w:val="22"/>
                <w:szCs w:val="22"/>
              </w:rPr>
              <w:t xml:space="preserve">P39668 </w:t>
            </w:r>
          </w:p>
        </w:tc>
      </w:tr>
      <w:tr w:rsidR="00D85A6A" w:rsidRPr="00EA6667" w:rsidTr="009E0349">
        <w:tc>
          <w:tcPr>
            <w:tcW w:w="3085" w:type="dxa"/>
          </w:tcPr>
          <w:p w:rsidR="00D85A6A" w:rsidRDefault="00D85A6A" w:rsidP="00AC3083">
            <w:r w:rsidRPr="00997277">
              <w:rPr>
                <w:rFonts w:ascii="Calibri" w:hAnsi="Calibri" w:cs="Times New Roman"/>
                <w:sz w:val="22"/>
                <w:szCs w:val="22"/>
              </w:rPr>
              <w:t>DAS Ranger</w:t>
            </w:r>
          </w:p>
        </w:tc>
        <w:tc>
          <w:tcPr>
            <w:tcW w:w="1761" w:type="dxa"/>
          </w:tcPr>
          <w:p w:rsidR="00D85A6A" w:rsidRPr="00EA6667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 w:rsidRPr="00EA6667">
              <w:rPr>
                <w:rFonts w:ascii="Calibri" w:hAnsi="Calibri" w:cs="Times New Roman"/>
                <w:sz w:val="22"/>
                <w:szCs w:val="22"/>
              </w:rPr>
              <w:t xml:space="preserve">P39669 </w:t>
            </w:r>
          </w:p>
        </w:tc>
      </w:tr>
      <w:tr w:rsidR="00D85A6A" w:rsidRPr="00EA6667" w:rsidTr="009E0349">
        <w:tc>
          <w:tcPr>
            <w:tcW w:w="3085" w:type="dxa"/>
          </w:tcPr>
          <w:p w:rsidR="00D85A6A" w:rsidRPr="00997277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 xml:space="preserve">DAS Behaviourist Ranger </w:t>
            </w:r>
          </w:p>
        </w:tc>
        <w:tc>
          <w:tcPr>
            <w:tcW w:w="1761" w:type="dxa"/>
          </w:tcPr>
          <w:p w:rsidR="00D85A6A" w:rsidRPr="00EA6667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P17772</w:t>
            </w:r>
          </w:p>
        </w:tc>
      </w:tr>
      <w:tr w:rsidR="00D85A6A" w:rsidRPr="00EA6667" w:rsidTr="009E0349">
        <w:tc>
          <w:tcPr>
            <w:tcW w:w="3085" w:type="dxa"/>
          </w:tcPr>
          <w:p w:rsidR="00D85A6A" w:rsidRDefault="00D85A6A" w:rsidP="00AC3083">
            <w:r w:rsidRPr="00997277">
              <w:rPr>
                <w:rFonts w:ascii="Calibri" w:hAnsi="Calibri" w:cs="Times New Roman"/>
                <w:sz w:val="22"/>
                <w:szCs w:val="22"/>
              </w:rPr>
              <w:t xml:space="preserve">DAS </w:t>
            </w:r>
            <w:r>
              <w:rPr>
                <w:rFonts w:ascii="Calibri" w:hAnsi="Calibri" w:cs="Times New Roman"/>
                <w:sz w:val="22"/>
                <w:szCs w:val="22"/>
              </w:rPr>
              <w:t>Kennel Ra</w:t>
            </w:r>
            <w:r w:rsidRPr="00997277">
              <w:rPr>
                <w:rFonts w:ascii="Calibri" w:hAnsi="Calibri" w:cs="Times New Roman"/>
                <w:sz w:val="22"/>
                <w:szCs w:val="22"/>
              </w:rPr>
              <w:t>nger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761" w:type="dxa"/>
          </w:tcPr>
          <w:p w:rsidR="00D85A6A" w:rsidRPr="00EA6667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 w:rsidRPr="00EA6667">
              <w:rPr>
                <w:rFonts w:ascii="Calibri" w:hAnsi="Calibri" w:cs="Times New Roman"/>
                <w:sz w:val="22"/>
                <w:szCs w:val="22"/>
              </w:rPr>
              <w:t xml:space="preserve">P23681 </w:t>
            </w:r>
          </w:p>
        </w:tc>
      </w:tr>
      <w:tr w:rsidR="00D85A6A" w:rsidRPr="00EA6667" w:rsidTr="009E0349">
        <w:tc>
          <w:tcPr>
            <w:tcW w:w="3085" w:type="dxa"/>
          </w:tcPr>
          <w:p w:rsidR="00D85A6A" w:rsidRDefault="00D85A6A" w:rsidP="00AC3083">
            <w:r w:rsidRPr="00997277">
              <w:rPr>
                <w:rFonts w:ascii="Calibri" w:hAnsi="Calibri" w:cs="Times New Roman"/>
                <w:sz w:val="22"/>
                <w:szCs w:val="22"/>
              </w:rPr>
              <w:t>DAS Ranger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Admin</w:t>
            </w:r>
          </w:p>
        </w:tc>
        <w:tc>
          <w:tcPr>
            <w:tcW w:w="1761" w:type="dxa"/>
          </w:tcPr>
          <w:p w:rsidR="00D85A6A" w:rsidRPr="00EA6667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 w:rsidRPr="00EA6667">
              <w:rPr>
                <w:rFonts w:ascii="Calibri" w:hAnsi="Calibri" w:cs="Times New Roman"/>
                <w:sz w:val="22"/>
                <w:szCs w:val="22"/>
              </w:rPr>
              <w:t xml:space="preserve">P39665 </w:t>
            </w:r>
          </w:p>
        </w:tc>
      </w:tr>
      <w:tr w:rsidR="00D85A6A" w:rsidTr="009E0349">
        <w:tc>
          <w:tcPr>
            <w:tcW w:w="3085" w:type="dxa"/>
          </w:tcPr>
          <w:p w:rsidR="00D85A6A" w:rsidRDefault="00D85A6A" w:rsidP="00AC3083">
            <w:r w:rsidRPr="00997277">
              <w:rPr>
                <w:rFonts w:ascii="Calibri" w:hAnsi="Calibri" w:cs="Times New Roman"/>
                <w:sz w:val="22"/>
                <w:szCs w:val="22"/>
              </w:rPr>
              <w:t>DAS Ranger</w:t>
            </w:r>
            <w:r>
              <w:rPr>
                <w:rFonts w:ascii="Calibri" w:hAnsi="Calibri" w:cs="Times New Roman"/>
                <w:sz w:val="22"/>
                <w:szCs w:val="22"/>
              </w:rPr>
              <w:t xml:space="preserve"> Admin</w:t>
            </w:r>
          </w:p>
        </w:tc>
        <w:tc>
          <w:tcPr>
            <w:tcW w:w="1761" w:type="dxa"/>
          </w:tcPr>
          <w:p w:rsidR="00D85A6A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 w:rsidRPr="00EA6667">
              <w:rPr>
                <w:rFonts w:ascii="Calibri" w:hAnsi="Calibri" w:cs="Times New Roman"/>
                <w:sz w:val="22"/>
                <w:szCs w:val="22"/>
              </w:rPr>
              <w:t xml:space="preserve">P39667 </w:t>
            </w:r>
          </w:p>
        </w:tc>
      </w:tr>
      <w:tr w:rsidR="00D85A6A" w:rsidRPr="0044080B" w:rsidTr="009E0349">
        <w:tc>
          <w:tcPr>
            <w:tcW w:w="3085" w:type="dxa"/>
          </w:tcPr>
          <w:p w:rsidR="00D85A6A" w:rsidRPr="0044080B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Ranger-in-Charge City Rangers</w:t>
            </w:r>
          </w:p>
        </w:tc>
        <w:tc>
          <w:tcPr>
            <w:tcW w:w="1761" w:type="dxa"/>
          </w:tcPr>
          <w:p w:rsidR="00D85A6A" w:rsidRPr="0044080B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080B">
              <w:rPr>
                <w:rFonts w:ascii="Calibri" w:hAnsi="Calibri" w:cs="Times New Roman"/>
                <w:sz w:val="22"/>
                <w:szCs w:val="22"/>
              </w:rPr>
              <w:t xml:space="preserve">P21704 </w:t>
            </w:r>
          </w:p>
        </w:tc>
      </w:tr>
      <w:tr w:rsidR="00D85A6A" w:rsidRPr="0044080B" w:rsidTr="009E0349">
        <w:tc>
          <w:tcPr>
            <w:tcW w:w="3085" w:type="dxa"/>
          </w:tcPr>
          <w:p w:rsidR="00D85A6A" w:rsidRDefault="00D85A6A" w:rsidP="00AC3083">
            <w:r w:rsidRPr="00793730">
              <w:rPr>
                <w:rFonts w:ascii="Calibri" w:hAnsi="Calibri" w:cs="Times New Roman"/>
                <w:sz w:val="22"/>
                <w:szCs w:val="22"/>
              </w:rPr>
              <w:t>City Ranger</w:t>
            </w:r>
          </w:p>
        </w:tc>
        <w:tc>
          <w:tcPr>
            <w:tcW w:w="1761" w:type="dxa"/>
          </w:tcPr>
          <w:p w:rsidR="00D85A6A" w:rsidRPr="0044080B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080B">
              <w:rPr>
                <w:rFonts w:ascii="Calibri" w:hAnsi="Calibri" w:cs="Times New Roman"/>
                <w:sz w:val="22"/>
                <w:szCs w:val="22"/>
              </w:rPr>
              <w:t xml:space="preserve">P32127 </w:t>
            </w:r>
          </w:p>
        </w:tc>
      </w:tr>
      <w:tr w:rsidR="00D85A6A" w:rsidRPr="0044080B" w:rsidTr="009E0349">
        <w:tc>
          <w:tcPr>
            <w:tcW w:w="3085" w:type="dxa"/>
          </w:tcPr>
          <w:p w:rsidR="00D85A6A" w:rsidRDefault="00D85A6A" w:rsidP="00AC3083">
            <w:r w:rsidRPr="00793730">
              <w:rPr>
                <w:rFonts w:ascii="Calibri" w:hAnsi="Calibri" w:cs="Times New Roman"/>
                <w:sz w:val="22"/>
                <w:szCs w:val="22"/>
              </w:rPr>
              <w:t>City Ranger</w:t>
            </w:r>
          </w:p>
        </w:tc>
        <w:tc>
          <w:tcPr>
            <w:tcW w:w="1761" w:type="dxa"/>
          </w:tcPr>
          <w:p w:rsidR="00D85A6A" w:rsidRPr="0044080B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080B">
              <w:rPr>
                <w:rFonts w:ascii="Calibri" w:hAnsi="Calibri" w:cs="Times New Roman"/>
                <w:sz w:val="22"/>
                <w:szCs w:val="22"/>
              </w:rPr>
              <w:t xml:space="preserve">P32126 </w:t>
            </w:r>
          </w:p>
        </w:tc>
      </w:tr>
      <w:tr w:rsidR="00D85A6A" w:rsidRPr="0044080B" w:rsidTr="009E0349">
        <w:tc>
          <w:tcPr>
            <w:tcW w:w="3085" w:type="dxa"/>
          </w:tcPr>
          <w:p w:rsidR="00D85A6A" w:rsidRDefault="00D85A6A" w:rsidP="00AC3083">
            <w:r w:rsidRPr="00B31429">
              <w:rPr>
                <w:rFonts w:ascii="Calibri" w:hAnsi="Calibri" w:cs="Times New Roman"/>
                <w:sz w:val="22"/>
                <w:szCs w:val="22"/>
              </w:rPr>
              <w:t>City Ranger</w:t>
            </w:r>
          </w:p>
        </w:tc>
        <w:tc>
          <w:tcPr>
            <w:tcW w:w="1761" w:type="dxa"/>
          </w:tcPr>
          <w:p w:rsidR="00D85A6A" w:rsidRPr="0044080B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080B">
              <w:rPr>
                <w:rFonts w:ascii="Calibri" w:hAnsi="Calibri" w:cs="Times New Roman"/>
                <w:sz w:val="22"/>
                <w:szCs w:val="22"/>
              </w:rPr>
              <w:t xml:space="preserve">P32123 </w:t>
            </w:r>
          </w:p>
        </w:tc>
      </w:tr>
      <w:tr w:rsidR="00D85A6A" w:rsidRPr="0044080B" w:rsidTr="009E0349">
        <w:tc>
          <w:tcPr>
            <w:tcW w:w="3085" w:type="dxa"/>
          </w:tcPr>
          <w:p w:rsidR="00D85A6A" w:rsidRDefault="00D85A6A" w:rsidP="00AC3083">
            <w:r w:rsidRPr="00B31429">
              <w:rPr>
                <w:rFonts w:ascii="Calibri" w:hAnsi="Calibri" w:cs="Times New Roman"/>
                <w:sz w:val="22"/>
                <w:szCs w:val="22"/>
              </w:rPr>
              <w:t>City Ranger</w:t>
            </w:r>
          </w:p>
        </w:tc>
        <w:tc>
          <w:tcPr>
            <w:tcW w:w="1761" w:type="dxa"/>
          </w:tcPr>
          <w:p w:rsidR="00D85A6A" w:rsidRPr="0044080B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080B">
              <w:rPr>
                <w:rFonts w:ascii="Calibri" w:hAnsi="Calibri" w:cs="Times New Roman"/>
                <w:sz w:val="22"/>
                <w:szCs w:val="22"/>
              </w:rPr>
              <w:t xml:space="preserve">P32124 </w:t>
            </w:r>
          </w:p>
        </w:tc>
      </w:tr>
      <w:tr w:rsidR="00D85A6A" w:rsidRPr="0044080B" w:rsidTr="009E0349">
        <w:tc>
          <w:tcPr>
            <w:tcW w:w="3085" w:type="dxa"/>
          </w:tcPr>
          <w:p w:rsidR="00D85A6A" w:rsidRDefault="00D85A6A" w:rsidP="00AC3083">
            <w:r w:rsidRPr="00B31429">
              <w:rPr>
                <w:rFonts w:ascii="Calibri" w:hAnsi="Calibri" w:cs="Times New Roman"/>
                <w:sz w:val="22"/>
                <w:szCs w:val="22"/>
              </w:rPr>
              <w:t>City Ranger</w:t>
            </w:r>
          </w:p>
        </w:tc>
        <w:tc>
          <w:tcPr>
            <w:tcW w:w="1761" w:type="dxa"/>
          </w:tcPr>
          <w:p w:rsidR="00D85A6A" w:rsidRPr="0044080B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080B">
              <w:rPr>
                <w:rFonts w:ascii="Calibri" w:hAnsi="Calibri" w:cs="Times New Roman"/>
                <w:sz w:val="22"/>
                <w:szCs w:val="22"/>
              </w:rPr>
              <w:t xml:space="preserve">P18864 </w:t>
            </w:r>
          </w:p>
        </w:tc>
      </w:tr>
      <w:tr w:rsidR="00D85A6A" w:rsidRPr="00E2788C" w:rsidTr="009E0349">
        <w:tc>
          <w:tcPr>
            <w:tcW w:w="3085" w:type="dxa"/>
          </w:tcPr>
          <w:p w:rsidR="00D85A6A" w:rsidRDefault="00D85A6A" w:rsidP="00AC3083">
            <w:r w:rsidRPr="00B31429">
              <w:rPr>
                <w:rFonts w:ascii="Calibri" w:hAnsi="Calibri" w:cs="Times New Roman"/>
                <w:sz w:val="22"/>
                <w:szCs w:val="22"/>
              </w:rPr>
              <w:t>City Ranger</w:t>
            </w:r>
          </w:p>
        </w:tc>
        <w:tc>
          <w:tcPr>
            <w:tcW w:w="1761" w:type="dxa"/>
          </w:tcPr>
          <w:p w:rsidR="00D85A6A" w:rsidRPr="00E2788C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 w:rsidRPr="0044080B">
              <w:rPr>
                <w:rFonts w:ascii="Calibri" w:hAnsi="Calibri" w:cs="Times New Roman"/>
                <w:sz w:val="22"/>
                <w:szCs w:val="22"/>
              </w:rPr>
              <w:t>P32125</w:t>
            </w:r>
          </w:p>
        </w:tc>
      </w:tr>
    </w:tbl>
    <w:p w:rsidR="00D85A6A" w:rsidRDefault="00D85A6A" w:rsidP="00D85A6A">
      <w:pPr>
        <w:rPr>
          <w:rFonts w:ascii="Calibri" w:hAnsi="Calibri" w:cs="Times New Roman"/>
          <w:sz w:val="22"/>
          <w:szCs w:val="22"/>
        </w:rPr>
      </w:pPr>
    </w:p>
    <w:p w:rsidR="00D85A6A" w:rsidRDefault="00D85A6A" w:rsidP="00D85A6A">
      <w:pPr>
        <w:rPr>
          <w:rFonts w:ascii="Calibri" w:hAnsi="Calibri" w:cs="Times New Roman"/>
          <w:sz w:val="22"/>
          <w:szCs w:val="22"/>
        </w:rPr>
      </w:pPr>
    </w:p>
    <w:p w:rsidR="00D85A6A" w:rsidRDefault="002D0BDC" w:rsidP="00D85A6A">
      <w:pPr>
        <w:rPr>
          <w:b/>
        </w:rPr>
      </w:pPr>
      <w:r w:rsidRPr="002D0BDC">
        <w:rPr>
          <w:b/>
        </w:rPr>
        <w:t>Environment, Planning and Sustainable Development Directorate - Parks and Conservation</w:t>
      </w:r>
      <w:r w:rsidR="007B5FBC">
        <w:rPr>
          <w:b/>
        </w:rPr>
        <w:t xml:space="preserve"> Service</w:t>
      </w:r>
    </w:p>
    <w:p w:rsidR="002D0BDC" w:rsidRDefault="002D0BDC" w:rsidP="00D85A6A">
      <w:pPr>
        <w:rPr>
          <w:rFonts w:ascii="Calibri" w:hAnsi="Calibri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761"/>
      </w:tblGrid>
      <w:tr w:rsidR="00D85A6A" w:rsidRPr="00B7410C" w:rsidTr="009E0349">
        <w:tc>
          <w:tcPr>
            <w:tcW w:w="3085" w:type="dxa"/>
          </w:tcPr>
          <w:p w:rsidR="00D85A6A" w:rsidRPr="00B7410C" w:rsidRDefault="00D85A6A" w:rsidP="00AC3083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B7410C">
              <w:rPr>
                <w:rFonts w:ascii="Calibri" w:hAnsi="Calibri" w:cs="Times New Roman"/>
                <w:b/>
                <w:sz w:val="22"/>
                <w:szCs w:val="22"/>
              </w:rPr>
              <w:t>Column 1</w:t>
            </w:r>
          </w:p>
          <w:p w:rsidR="00D85A6A" w:rsidRPr="00B7410C" w:rsidRDefault="00D85A6A" w:rsidP="00AC3083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B7410C">
              <w:rPr>
                <w:rFonts w:ascii="Calibri" w:hAnsi="Calibri" w:cs="Times New Roman"/>
                <w:b/>
                <w:sz w:val="22"/>
                <w:szCs w:val="22"/>
              </w:rPr>
              <w:t>Position Name</w:t>
            </w:r>
          </w:p>
        </w:tc>
        <w:tc>
          <w:tcPr>
            <w:tcW w:w="1761" w:type="dxa"/>
          </w:tcPr>
          <w:p w:rsidR="00D85A6A" w:rsidRPr="00B7410C" w:rsidRDefault="00D85A6A" w:rsidP="00AC3083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B7410C">
              <w:rPr>
                <w:rFonts w:ascii="Calibri" w:hAnsi="Calibri" w:cs="Times New Roman"/>
                <w:b/>
                <w:sz w:val="22"/>
                <w:szCs w:val="22"/>
              </w:rPr>
              <w:t>Column 2</w:t>
            </w:r>
          </w:p>
          <w:p w:rsidR="00D85A6A" w:rsidRPr="00B7410C" w:rsidRDefault="00D85A6A" w:rsidP="00AC3083">
            <w:pPr>
              <w:rPr>
                <w:rFonts w:ascii="Calibri" w:hAnsi="Calibri" w:cs="Times New Roman"/>
                <w:b/>
                <w:sz w:val="22"/>
                <w:szCs w:val="22"/>
              </w:rPr>
            </w:pPr>
            <w:r w:rsidRPr="00B7410C">
              <w:rPr>
                <w:rFonts w:ascii="Calibri" w:hAnsi="Calibri" w:cs="Times New Roman"/>
                <w:b/>
                <w:sz w:val="22"/>
                <w:szCs w:val="22"/>
              </w:rPr>
              <w:t>Position Number</w:t>
            </w:r>
          </w:p>
        </w:tc>
      </w:tr>
      <w:tr w:rsidR="00D85A6A" w:rsidRPr="002D396A" w:rsidTr="009E0349">
        <w:tc>
          <w:tcPr>
            <w:tcW w:w="3085" w:type="dxa"/>
          </w:tcPr>
          <w:p w:rsidR="00D85A6A" w:rsidRPr="002D396A" w:rsidRDefault="00D612DB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Executive Branch Manager</w:t>
            </w:r>
          </w:p>
        </w:tc>
        <w:tc>
          <w:tcPr>
            <w:tcW w:w="1761" w:type="dxa"/>
          </w:tcPr>
          <w:p w:rsidR="00D85A6A" w:rsidRPr="007E2DFF" w:rsidRDefault="00D85A6A" w:rsidP="00AC308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E00610</w:t>
            </w:r>
          </w:p>
        </w:tc>
      </w:tr>
      <w:tr w:rsidR="00D85A6A" w:rsidRPr="002D396A" w:rsidTr="009E0349">
        <w:tc>
          <w:tcPr>
            <w:tcW w:w="3085" w:type="dxa"/>
          </w:tcPr>
          <w:p w:rsidR="00D85A6A" w:rsidRPr="002D396A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Manager Licensing and Compliance</w:t>
            </w:r>
          </w:p>
        </w:tc>
        <w:tc>
          <w:tcPr>
            <w:tcW w:w="1761" w:type="dxa"/>
          </w:tcPr>
          <w:p w:rsidR="00D85A6A" w:rsidRPr="007E2DFF" w:rsidRDefault="00D85A6A" w:rsidP="00AC3083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P37541</w:t>
            </w:r>
          </w:p>
        </w:tc>
      </w:tr>
      <w:tr w:rsidR="00D85A6A" w:rsidRPr="002D396A" w:rsidTr="009E0349">
        <w:tc>
          <w:tcPr>
            <w:tcW w:w="3085" w:type="dxa"/>
          </w:tcPr>
          <w:p w:rsidR="00D85A6A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Senior Ranger</w:t>
            </w:r>
            <w:r w:rsidR="007B5FBC">
              <w:rPr>
                <w:rFonts w:ascii="Calibri" w:hAnsi="Calibri" w:cs="Times New Roman"/>
                <w:sz w:val="22"/>
                <w:szCs w:val="22"/>
              </w:rPr>
              <w:t xml:space="preserve"> Compliance</w:t>
            </w:r>
          </w:p>
        </w:tc>
        <w:tc>
          <w:tcPr>
            <w:tcW w:w="1761" w:type="dxa"/>
          </w:tcPr>
          <w:p w:rsidR="00D85A6A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P13497</w:t>
            </w:r>
          </w:p>
        </w:tc>
      </w:tr>
      <w:tr w:rsidR="007B5FBC" w:rsidRPr="002D396A" w:rsidTr="007B5FBC">
        <w:tc>
          <w:tcPr>
            <w:tcW w:w="3085" w:type="dxa"/>
          </w:tcPr>
          <w:p w:rsidR="007B5FBC" w:rsidDel="007B5FBC" w:rsidRDefault="007B5FBC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Licensing Officer</w:t>
            </w:r>
          </w:p>
        </w:tc>
        <w:tc>
          <w:tcPr>
            <w:tcW w:w="1761" w:type="dxa"/>
          </w:tcPr>
          <w:p w:rsidR="007B5FBC" w:rsidRDefault="007B5FBC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P38126</w:t>
            </w:r>
          </w:p>
        </w:tc>
      </w:tr>
      <w:tr w:rsidR="00D85A6A" w:rsidRPr="002D396A" w:rsidTr="009E0349">
        <w:tc>
          <w:tcPr>
            <w:tcW w:w="3085" w:type="dxa"/>
          </w:tcPr>
          <w:p w:rsidR="00D85A6A" w:rsidRPr="002D396A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ACT Veterinary Surgeon</w:t>
            </w:r>
          </w:p>
        </w:tc>
        <w:tc>
          <w:tcPr>
            <w:tcW w:w="1761" w:type="dxa"/>
          </w:tcPr>
          <w:p w:rsidR="00D85A6A" w:rsidRPr="002D396A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 w:rsidRPr="002D396A">
              <w:rPr>
                <w:rFonts w:ascii="Calibri" w:hAnsi="Calibri" w:cs="Times New Roman"/>
                <w:sz w:val="22"/>
                <w:szCs w:val="22"/>
              </w:rPr>
              <w:t xml:space="preserve">P02426 </w:t>
            </w:r>
          </w:p>
        </w:tc>
      </w:tr>
      <w:tr w:rsidR="00D85A6A" w:rsidRPr="002D396A" w:rsidTr="009E0349">
        <w:tc>
          <w:tcPr>
            <w:tcW w:w="3085" w:type="dxa"/>
          </w:tcPr>
          <w:p w:rsidR="00D85A6A" w:rsidRPr="002D396A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ACT Veterinary Surgeon</w:t>
            </w:r>
          </w:p>
        </w:tc>
        <w:tc>
          <w:tcPr>
            <w:tcW w:w="1761" w:type="dxa"/>
          </w:tcPr>
          <w:p w:rsidR="00D85A6A" w:rsidRPr="002D396A" w:rsidRDefault="00D85A6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 w:rsidRPr="002D396A">
              <w:rPr>
                <w:rFonts w:ascii="Calibri" w:hAnsi="Calibri" w:cs="Times New Roman"/>
                <w:sz w:val="22"/>
                <w:szCs w:val="22"/>
              </w:rPr>
              <w:t xml:space="preserve">P33389 </w:t>
            </w:r>
          </w:p>
        </w:tc>
      </w:tr>
      <w:tr w:rsidR="007B5FBC" w:rsidRPr="002D396A" w:rsidTr="009E0349">
        <w:tc>
          <w:tcPr>
            <w:tcW w:w="3085" w:type="dxa"/>
          </w:tcPr>
          <w:p w:rsidR="007B5FBC" w:rsidRDefault="007B5FBC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 w:rsidRPr="007B5FBC">
              <w:rPr>
                <w:rFonts w:ascii="Calibri" w:hAnsi="Calibri" w:cs="Times New Roman"/>
                <w:sz w:val="22"/>
                <w:szCs w:val="22"/>
              </w:rPr>
              <w:t>Pest Animal Control Officer</w:t>
            </w:r>
          </w:p>
        </w:tc>
        <w:tc>
          <w:tcPr>
            <w:tcW w:w="1761" w:type="dxa"/>
          </w:tcPr>
          <w:p w:rsidR="007B5FBC" w:rsidRPr="002D396A" w:rsidRDefault="007B5FBC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P11033</w:t>
            </w:r>
          </w:p>
        </w:tc>
      </w:tr>
      <w:tr w:rsidR="007B5FBC" w:rsidRPr="002D396A" w:rsidTr="009E0349">
        <w:tc>
          <w:tcPr>
            <w:tcW w:w="3085" w:type="dxa"/>
          </w:tcPr>
          <w:p w:rsidR="007B5FBC" w:rsidRDefault="007B5FBC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Rural Programs Coordinator</w:t>
            </w:r>
          </w:p>
        </w:tc>
        <w:tc>
          <w:tcPr>
            <w:tcW w:w="1761" w:type="dxa"/>
          </w:tcPr>
          <w:p w:rsidR="007B5FBC" w:rsidRPr="002D396A" w:rsidRDefault="007B5FBC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P09900</w:t>
            </w:r>
          </w:p>
        </w:tc>
      </w:tr>
      <w:tr w:rsidR="007B5FBC" w:rsidRPr="002D396A" w:rsidTr="009E0349">
        <w:tc>
          <w:tcPr>
            <w:tcW w:w="3085" w:type="dxa"/>
          </w:tcPr>
          <w:p w:rsidR="007B5FBC" w:rsidRDefault="004D001A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Assistant Director Rural Services and Natural Resource Protection</w:t>
            </w:r>
          </w:p>
        </w:tc>
        <w:tc>
          <w:tcPr>
            <w:tcW w:w="1761" w:type="dxa"/>
          </w:tcPr>
          <w:p w:rsidR="007B5FBC" w:rsidRPr="002D396A" w:rsidRDefault="007B5FBC" w:rsidP="00AC3083">
            <w:pPr>
              <w:rPr>
                <w:rFonts w:ascii="Calibri" w:hAnsi="Calibri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sz w:val="22"/>
                <w:szCs w:val="22"/>
              </w:rPr>
              <w:t>P41921</w:t>
            </w:r>
          </w:p>
        </w:tc>
      </w:tr>
    </w:tbl>
    <w:p w:rsidR="00D85A6A" w:rsidRPr="00932AB6" w:rsidRDefault="00D85A6A" w:rsidP="00D85A6A">
      <w:pPr>
        <w:tabs>
          <w:tab w:val="left" w:pos="4680"/>
        </w:tabs>
      </w:pPr>
    </w:p>
    <w:p w:rsidR="00487E4D" w:rsidRPr="00C43BFD" w:rsidRDefault="00487E4D" w:rsidP="00D85A6A"/>
    <w:sectPr w:rsidR="00487E4D" w:rsidRPr="00C43BFD" w:rsidSect="00A21E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C75" w:rsidRDefault="00285C75" w:rsidP="00BC60A3">
      <w:r>
        <w:separator/>
      </w:r>
    </w:p>
  </w:endnote>
  <w:endnote w:type="continuationSeparator" w:id="0">
    <w:p w:rsidR="00285C75" w:rsidRDefault="00285C75" w:rsidP="00BC6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2A3" w:rsidRDefault="00F022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2A3" w:rsidRPr="00092EC7" w:rsidRDefault="00092EC7" w:rsidP="00092EC7">
    <w:pPr>
      <w:pStyle w:val="Footer"/>
      <w:jc w:val="center"/>
      <w:rPr>
        <w:rFonts w:ascii="Arial" w:hAnsi="Arial"/>
        <w:sz w:val="14"/>
      </w:rPr>
    </w:pPr>
    <w:r w:rsidRPr="00092EC7">
      <w:rPr>
        <w:rFonts w:ascii="Arial" w:hAnsi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2A3" w:rsidRDefault="00F022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C75" w:rsidRDefault="00285C75" w:rsidP="00BC60A3">
      <w:r>
        <w:separator/>
      </w:r>
    </w:p>
  </w:footnote>
  <w:footnote w:type="continuationSeparator" w:id="0">
    <w:p w:rsidR="00285C75" w:rsidRDefault="00285C75" w:rsidP="00BC6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2A3" w:rsidRDefault="00F022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2A3" w:rsidRDefault="00F022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2A3" w:rsidRDefault="00F022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6C8DB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424FD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BE006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9EC5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2C89F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FA85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A839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0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BDEE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22C6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A58"/>
    <w:rsid w:val="000002B8"/>
    <w:rsid w:val="00012E2C"/>
    <w:rsid w:val="000410C7"/>
    <w:rsid w:val="000443BD"/>
    <w:rsid w:val="00052781"/>
    <w:rsid w:val="000715DC"/>
    <w:rsid w:val="00071FD9"/>
    <w:rsid w:val="000756E0"/>
    <w:rsid w:val="00083C56"/>
    <w:rsid w:val="0008676B"/>
    <w:rsid w:val="00092EC7"/>
    <w:rsid w:val="000E6C4A"/>
    <w:rsid w:val="000F66C7"/>
    <w:rsid w:val="000F77B1"/>
    <w:rsid w:val="0012602D"/>
    <w:rsid w:val="00164614"/>
    <w:rsid w:val="00177C35"/>
    <w:rsid w:val="00183A4F"/>
    <w:rsid w:val="00194D64"/>
    <w:rsid w:val="001A01C6"/>
    <w:rsid w:val="001E193D"/>
    <w:rsid w:val="00206B5C"/>
    <w:rsid w:val="0021689C"/>
    <w:rsid w:val="00217DB0"/>
    <w:rsid w:val="00247BD8"/>
    <w:rsid w:val="00256ACB"/>
    <w:rsid w:val="0027027A"/>
    <w:rsid w:val="00285C75"/>
    <w:rsid w:val="002D0BDC"/>
    <w:rsid w:val="002D396A"/>
    <w:rsid w:val="002E43B4"/>
    <w:rsid w:val="002E4F4E"/>
    <w:rsid w:val="002F257E"/>
    <w:rsid w:val="003119E2"/>
    <w:rsid w:val="00312A58"/>
    <w:rsid w:val="00323819"/>
    <w:rsid w:val="00326668"/>
    <w:rsid w:val="00354611"/>
    <w:rsid w:val="0039149F"/>
    <w:rsid w:val="00397609"/>
    <w:rsid w:val="003F161D"/>
    <w:rsid w:val="00421593"/>
    <w:rsid w:val="0044080B"/>
    <w:rsid w:val="0045074A"/>
    <w:rsid w:val="0048065D"/>
    <w:rsid w:val="00487E4D"/>
    <w:rsid w:val="004A0492"/>
    <w:rsid w:val="004A154F"/>
    <w:rsid w:val="004D001A"/>
    <w:rsid w:val="005131F1"/>
    <w:rsid w:val="00522DE2"/>
    <w:rsid w:val="0052439A"/>
    <w:rsid w:val="00524499"/>
    <w:rsid w:val="00536A62"/>
    <w:rsid w:val="00550A52"/>
    <w:rsid w:val="00563823"/>
    <w:rsid w:val="0059488C"/>
    <w:rsid w:val="005A0F5F"/>
    <w:rsid w:val="005B0F1C"/>
    <w:rsid w:val="005D5B95"/>
    <w:rsid w:val="005D734A"/>
    <w:rsid w:val="005E7764"/>
    <w:rsid w:val="006141FB"/>
    <w:rsid w:val="0064072B"/>
    <w:rsid w:val="00654BF6"/>
    <w:rsid w:val="006650C5"/>
    <w:rsid w:val="00666289"/>
    <w:rsid w:val="0068029D"/>
    <w:rsid w:val="006A13F5"/>
    <w:rsid w:val="006C16CC"/>
    <w:rsid w:val="006E6381"/>
    <w:rsid w:val="00701FD7"/>
    <w:rsid w:val="0071198B"/>
    <w:rsid w:val="00731062"/>
    <w:rsid w:val="007315E7"/>
    <w:rsid w:val="00741A56"/>
    <w:rsid w:val="00746B1B"/>
    <w:rsid w:val="00767319"/>
    <w:rsid w:val="00787C8C"/>
    <w:rsid w:val="00793730"/>
    <w:rsid w:val="00793FC7"/>
    <w:rsid w:val="007B5FBC"/>
    <w:rsid w:val="007D4B54"/>
    <w:rsid w:val="007E2DFF"/>
    <w:rsid w:val="007F7A14"/>
    <w:rsid w:val="008557EC"/>
    <w:rsid w:val="00864B25"/>
    <w:rsid w:val="00865FC1"/>
    <w:rsid w:val="008E0FE3"/>
    <w:rsid w:val="00932AB6"/>
    <w:rsid w:val="00934247"/>
    <w:rsid w:val="009558F5"/>
    <w:rsid w:val="00963CC7"/>
    <w:rsid w:val="00985D3C"/>
    <w:rsid w:val="009957E2"/>
    <w:rsid w:val="00997277"/>
    <w:rsid w:val="009A0B0F"/>
    <w:rsid w:val="009E0349"/>
    <w:rsid w:val="009F5A2F"/>
    <w:rsid w:val="00A21ECD"/>
    <w:rsid w:val="00A71E5F"/>
    <w:rsid w:val="00AB36FA"/>
    <w:rsid w:val="00AC3083"/>
    <w:rsid w:val="00AE1221"/>
    <w:rsid w:val="00B00F6A"/>
    <w:rsid w:val="00B061A0"/>
    <w:rsid w:val="00B1500C"/>
    <w:rsid w:val="00B1734D"/>
    <w:rsid w:val="00B31429"/>
    <w:rsid w:val="00B444F4"/>
    <w:rsid w:val="00B56CD7"/>
    <w:rsid w:val="00B73179"/>
    <w:rsid w:val="00B7410C"/>
    <w:rsid w:val="00B75336"/>
    <w:rsid w:val="00B8657D"/>
    <w:rsid w:val="00B904E7"/>
    <w:rsid w:val="00B90868"/>
    <w:rsid w:val="00B96899"/>
    <w:rsid w:val="00BB5385"/>
    <w:rsid w:val="00BC289A"/>
    <w:rsid w:val="00BC60A3"/>
    <w:rsid w:val="00BD04CB"/>
    <w:rsid w:val="00BD3F1F"/>
    <w:rsid w:val="00BD4E99"/>
    <w:rsid w:val="00BD67A5"/>
    <w:rsid w:val="00C10998"/>
    <w:rsid w:val="00C25713"/>
    <w:rsid w:val="00C40B89"/>
    <w:rsid w:val="00C43BFD"/>
    <w:rsid w:val="00C97145"/>
    <w:rsid w:val="00D20A20"/>
    <w:rsid w:val="00D40592"/>
    <w:rsid w:val="00D47507"/>
    <w:rsid w:val="00D612DB"/>
    <w:rsid w:val="00D85A6A"/>
    <w:rsid w:val="00D90EC5"/>
    <w:rsid w:val="00DC6872"/>
    <w:rsid w:val="00DD61A5"/>
    <w:rsid w:val="00E0363A"/>
    <w:rsid w:val="00E2788C"/>
    <w:rsid w:val="00E33FB4"/>
    <w:rsid w:val="00E41811"/>
    <w:rsid w:val="00E4332E"/>
    <w:rsid w:val="00E46A71"/>
    <w:rsid w:val="00E72EEA"/>
    <w:rsid w:val="00E91109"/>
    <w:rsid w:val="00E9323A"/>
    <w:rsid w:val="00EA6667"/>
    <w:rsid w:val="00EA6EE8"/>
    <w:rsid w:val="00EF79D8"/>
    <w:rsid w:val="00F022A3"/>
    <w:rsid w:val="00F02AB2"/>
    <w:rsid w:val="00F36964"/>
    <w:rsid w:val="00F73A4F"/>
    <w:rsid w:val="00FB1816"/>
    <w:rsid w:val="00FB680A"/>
    <w:rsid w:val="00FC239E"/>
    <w:rsid w:val="00FC4619"/>
    <w:rsid w:val="00FD2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B5CA5780-9B58-477D-AC06-4E43D9527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83A4F"/>
    <w:rPr>
      <w:rFonts w:ascii="Arial (W1)" w:hAnsi="Arial (W1)" w:cs="Arial"/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sectiontext"/>
    <w:link w:val="Heading1Char"/>
    <w:uiPriority w:val="9"/>
    <w:qFormat/>
    <w:rsid w:val="00FC4619"/>
    <w:pPr>
      <w:keepNext/>
      <w:spacing w:before="240" w:after="60"/>
      <w:outlineLvl w:val="0"/>
    </w:pPr>
    <w:rPr>
      <w:rFonts w:ascii="Arial" w:hAnsi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323819"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  <w:lang w:val="x-none" w:eastAsia="en-US"/>
    </w:rPr>
  </w:style>
  <w:style w:type="paragraph" w:customStyle="1" w:styleId="N-line3">
    <w:name w:val="N-line3"/>
    <w:basedOn w:val="Normal"/>
    <w:next w:val="Normal"/>
    <w:rsid w:val="00326668"/>
    <w:pPr>
      <w:pBdr>
        <w:bottom w:val="single" w:sz="12" w:space="1" w:color="auto"/>
      </w:pBdr>
      <w:jc w:val="both"/>
    </w:pPr>
    <w:rPr>
      <w:rFonts w:ascii="Times New Roman" w:hAnsi="Times New Roman" w:cs="Times New Roman"/>
      <w:color w:val="auto"/>
      <w:szCs w:val="20"/>
    </w:rPr>
  </w:style>
  <w:style w:type="paragraph" w:customStyle="1" w:styleId="InstrumentTitle">
    <w:name w:val="Instrument Title"/>
    <w:basedOn w:val="Normal"/>
    <w:next w:val="NIorDInumber"/>
    <w:rsid w:val="00FC4619"/>
    <w:pPr>
      <w:spacing w:before="600" w:after="120"/>
    </w:pPr>
    <w:rPr>
      <w:b/>
      <w:sz w:val="40"/>
      <w:szCs w:val="40"/>
    </w:rPr>
  </w:style>
  <w:style w:type="paragraph" w:customStyle="1" w:styleId="ACTheader">
    <w:name w:val="ACT header"/>
    <w:basedOn w:val="Normal"/>
    <w:next w:val="InstrumentTitle"/>
    <w:rsid w:val="00FC4619"/>
    <w:pPr>
      <w:spacing w:before="120"/>
    </w:pPr>
  </w:style>
  <w:style w:type="paragraph" w:customStyle="1" w:styleId="NIorDInumber">
    <w:name w:val="NI or DI number"/>
    <w:basedOn w:val="Normal"/>
    <w:next w:val="madeunderthe"/>
    <w:rsid w:val="00FC4619"/>
    <w:pPr>
      <w:spacing w:before="240" w:after="60"/>
    </w:pPr>
    <w:rPr>
      <w:b/>
    </w:rPr>
  </w:style>
  <w:style w:type="paragraph" w:customStyle="1" w:styleId="madeunderthe">
    <w:name w:val="made under the"/>
    <w:basedOn w:val="Normal"/>
    <w:next w:val="Actsourceofpower"/>
    <w:rsid w:val="00FC4619"/>
    <w:pPr>
      <w:spacing w:before="240" w:after="60"/>
    </w:pPr>
    <w:rPr>
      <w:rFonts w:ascii="Times New Roman" w:hAnsi="Times New Roman" w:cs="Times New Roman"/>
    </w:rPr>
  </w:style>
  <w:style w:type="paragraph" w:customStyle="1" w:styleId="Actsourceofpower">
    <w:name w:val="Act source of power"/>
    <w:basedOn w:val="Normal"/>
    <w:next w:val="Normal"/>
    <w:rsid w:val="00FC4619"/>
    <w:pPr>
      <w:spacing w:before="240" w:after="60"/>
    </w:pPr>
    <w:rPr>
      <w:b/>
      <w:sz w:val="20"/>
      <w:szCs w:val="20"/>
    </w:rPr>
  </w:style>
  <w:style w:type="paragraph" w:customStyle="1" w:styleId="sectiontext">
    <w:name w:val="section text"/>
    <w:basedOn w:val="Normal"/>
    <w:rsid w:val="00FC4619"/>
    <w:pPr>
      <w:spacing w:before="80" w:after="60"/>
      <w:ind w:left="709"/>
    </w:pPr>
    <w:rPr>
      <w:rFonts w:ascii="Times New Roman" w:hAnsi="Times New Roman" w:cs="Times New Roman"/>
    </w:rPr>
  </w:style>
  <w:style w:type="paragraph" w:customStyle="1" w:styleId="note">
    <w:name w:val="note"/>
    <w:basedOn w:val="sectiontext"/>
    <w:next w:val="sectiontext"/>
    <w:rsid w:val="00083C56"/>
    <w:rPr>
      <w:sz w:val="20"/>
      <w:szCs w:val="20"/>
    </w:rPr>
  </w:style>
  <w:style w:type="paragraph" w:customStyle="1" w:styleId="signatureblock">
    <w:name w:val="signature block"/>
    <w:basedOn w:val="sectiontext"/>
    <w:next w:val="Normal"/>
    <w:rsid w:val="00FC4619"/>
    <w:pPr>
      <w:spacing w:before="0" w:after="0"/>
      <w:ind w:left="0"/>
    </w:pPr>
  </w:style>
  <w:style w:type="paragraph" w:customStyle="1" w:styleId="subsection">
    <w:name w:val="subsection"/>
    <w:basedOn w:val="sectiontext"/>
    <w:next w:val="sectiontext"/>
    <w:rsid w:val="00FC4619"/>
    <w:pPr>
      <w:ind w:hanging="425"/>
    </w:pPr>
  </w:style>
  <w:style w:type="paragraph" w:customStyle="1" w:styleId="paragraph">
    <w:name w:val="paragraph"/>
    <w:basedOn w:val="sectiontext"/>
    <w:rsid w:val="00550A52"/>
  </w:style>
  <w:style w:type="paragraph" w:customStyle="1" w:styleId="subparagraph">
    <w:name w:val="subparagraph"/>
    <w:basedOn w:val="paragraph"/>
    <w:rsid w:val="00550A52"/>
    <w:pPr>
      <w:ind w:left="2127" w:hanging="709"/>
    </w:pPr>
  </w:style>
  <w:style w:type="paragraph" w:customStyle="1" w:styleId="sub-subparagraph">
    <w:name w:val="sub-subparagraph"/>
    <w:basedOn w:val="subparagraph"/>
    <w:rsid w:val="00550A52"/>
    <w:pPr>
      <w:ind w:left="2835" w:hanging="708"/>
    </w:pPr>
  </w:style>
  <w:style w:type="paragraph" w:styleId="BalloonText">
    <w:name w:val="Balloon Text"/>
    <w:basedOn w:val="Normal"/>
    <w:link w:val="BalloonTextChar"/>
    <w:uiPriority w:val="99"/>
    <w:rsid w:val="00AB36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36FA"/>
    <w:rPr>
      <w:rFonts w:ascii="Tahoma" w:hAnsi="Tahoma" w:cs="Tahoma"/>
      <w:color w:val="000000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rsid w:val="00BC60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C60A3"/>
    <w:rPr>
      <w:rFonts w:ascii="Arial (W1)" w:hAnsi="Arial (W1)" w:cs="Arial"/>
      <w:color w:val="000000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C60A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60A3"/>
    <w:rPr>
      <w:rFonts w:ascii="Arial (W1)" w:hAnsi="Arial (W1)" w:cs="Arial"/>
      <w:color w:val="000000"/>
      <w:sz w:val="24"/>
      <w:szCs w:val="24"/>
      <w:lang w:val="x-none" w:eastAsia="en-US"/>
    </w:rPr>
  </w:style>
  <w:style w:type="table" w:styleId="TableGrid">
    <w:name w:val="Table Grid"/>
    <w:basedOn w:val="TableNormal"/>
    <w:uiPriority w:val="39"/>
    <w:rsid w:val="00C43B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522DE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22D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22DE2"/>
    <w:rPr>
      <w:rFonts w:ascii="Arial (W1)" w:hAnsi="Arial (W1)" w:cs="Arial"/>
      <w:color w:val="00000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22D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522DE2"/>
    <w:rPr>
      <w:rFonts w:ascii="Arial (W1)" w:hAnsi="Arial (W1)" w:cs="Arial"/>
      <w:b/>
      <w:bCs/>
      <w:color w:val="00000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7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65c0a7-d648-4a74-80fe-fa9dc7fe13cc">
  <element uid="a68a5297-83bb-4ba8-a7cd-4b62d6981a77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AECC8F-30BF-4359-ABD4-7F7B6798250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AB2FF3E-D8AA-4205-9AB0-560516FC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326</Words>
  <Characters>1993</Characters>
  <Application>Microsoft Office Word</Application>
  <DocSecurity>0</DocSecurity>
  <Lines>144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Instrument Template</vt:lpstr>
    </vt:vector>
  </TitlesOfParts>
  <Company>Territory and Municipal Servcies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Instrument Template</dc:title>
  <dc:subject/>
  <dc:creator>ACT Government</dc:creator>
  <cp:keywords/>
  <dc:description/>
  <cp:lastModifiedBy>PCODCS</cp:lastModifiedBy>
  <cp:revision>4</cp:revision>
  <cp:lastPrinted>2014-05-08T05:32:00Z</cp:lastPrinted>
  <dcterms:created xsi:type="dcterms:W3CDTF">2019-05-28T00:57:00Z</dcterms:created>
  <dcterms:modified xsi:type="dcterms:W3CDTF">2019-05-28T00:57:00Z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7278cead-e656-4535-bf6d-ecac61a343ab</vt:lpwstr>
  </property>
  <property fmtid="{D5CDD505-2E9C-101B-9397-08002B2CF9AE}" pid="3" name="bjSaver">
    <vt:lpwstr>xJ9+B7MUe8J2DfE4kqwN1TOXp2jL7JGH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policy="1865c0a7-d648-4a74-80fe-fa9dc7fe13cc" xmlns="http://www.boldonjames.com/2008/01/sie/i</vt:lpwstr>
  </property>
  <property fmtid="{D5CDD505-2E9C-101B-9397-08002B2CF9AE}" pid="5" name="bjDocumentLabelXML-0">
    <vt:lpwstr>nternal/label"&gt;&lt;element uid="a68a5297-83bb-4ba8-a7cd-4b62d6981a77" value="" /&gt;&lt;/sisl&gt;</vt:lpwstr>
  </property>
  <property fmtid="{D5CDD505-2E9C-101B-9397-08002B2CF9AE}" pid="6" name="bjDocumentSecurityLabel">
    <vt:lpwstr>UNCLASSIFIED - NO MARKING</vt:lpwstr>
  </property>
  <property fmtid="{D5CDD505-2E9C-101B-9397-08002B2CF9AE}" pid="7" name="bjDocumentLabelFieldCode">
    <vt:lpwstr>UNCLASSIFIED - NO MARKING</vt:lpwstr>
  </property>
  <property fmtid="{D5CDD505-2E9C-101B-9397-08002B2CF9AE}" pid="8" name="bjDocumentLabelFieldCodeHeaderFooter">
    <vt:lpwstr>UNCLASSIFIED - NO MARKING</vt:lpwstr>
  </property>
</Properties>
</file>