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08B" w:rsidRDefault="0006308B" w:rsidP="0006308B">
      <w:pPr>
        <w:spacing w:before="120"/>
        <w:rPr>
          <w:rFonts w:ascii="Arial" w:hAnsi="Arial" w:cs="Arial"/>
        </w:rPr>
      </w:pPr>
      <w:bookmarkStart w:id="0" w:name="_Toc44738651"/>
      <w:bookmarkStart w:id="1" w:name="_GoBack"/>
      <w:bookmarkEnd w:id="1"/>
      <w:r>
        <w:rPr>
          <w:rFonts w:ascii="Arial" w:hAnsi="Arial" w:cs="Arial"/>
        </w:rPr>
        <w:t>Australian Capital Territory</w:t>
      </w:r>
    </w:p>
    <w:p w:rsidR="0006308B" w:rsidRPr="00B20493" w:rsidRDefault="0006308B" w:rsidP="0006308B">
      <w:pPr>
        <w:pStyle w:val="Billname"/>
        <w:spacing w:before="700"/>
      </w:pPr>
      <w:r>
        <w:t xml:space="preserve">Heritage (Decision about Provisional Registration of </w:t>
      </w:r>
      <w:sdt>
        <w:sdtPr>
          <w:rPr>
            <w:szCs w:val="20"/>
          </w:rPr>
          <w:alias w:val="Subject"/>
          <w:tag w:val=""/>
          <w:id w:val="437650970"/>
          <w:placeholder>
            <w:docPart w:val="C9D104BD9BC74B5CA35D4B4F306BDDA6"/>
          </w:placeholder>
          <w:dataBinding w:prefixMappings="xmlns:ns0='http://purl.org/dc/elements/1.1/' xmlns:ns1='http://schemas.openxmlformats.org/package/2006/metadata/core-properties' " w:xpath="/ns1:coreProperties[1]/ns0:subject[1]" w:storeItemID="{6C3C8BC8-F283-45AE-878A-BAB7291924A1}"/>
          <w:text/>
        </w:sdtPr>
        <w:sdtEndPr/>
        <w:sdtContent>
          <w:r>
            <w:rPr>
              <w:szCs w:val="20"/>
            </w:rPr>
            <w:t>TG1 (Tea Gardens 1)</w:t>
          </w:r>
        </w:sdtContent>
      </w:sdt>
      <w:r w:rsidRPr="00B20493">
        <w:rPr>
          <w:szCs w:val="20"/>
        </w:rPr>
        <w:t xml:space="preserve">, </w:t>
      </w:r>
      <w:sdt>
        <w:sdtPr>
          <w:rPr>
            <w:szCs w:val="20"/>
          </w:rPr>
          <w:alias w:val="Keywords"/>
          <w:tag w:val=""/>
          <w:id w:val="-535429529"/>
          <w:placeholder>
            <w:docPart w:val="DAE40E4746D846849AF7D884A959841B"/>
          </w:placeholder>
          <w:dataBinding w:prefixMappings="xmlns:ns0='http://purl.org/dc/elements/1.1/' xmlns:ns1='http://schemas.openxmlformats.org/package/2006/metadata/core-properties' " w:xpath="/ns1:coreProperties[1]/ns1:keywords[1]" w:storeItemID="{6C3C8BC8-F283-45AE-878A-BAB7291924A1}"/>
          <w:text/>
        </w:sdtPr>
        <w:sdtEndPr/>
        <w:sdtContent>
          <w:r>
            <w:rPr>
              <w:szCs w:val="20"/>
            </w:rPr>
            <w:t>Ngunnawal</w:t>
          </w:r>
        </w:sdtContent>
      </w:sdt>
      <w:r>
        <w:t>) Notice 2019</w:t>
      </w:r>
    </w:p>
    <w:p w:rsidR="0006308B" w:rsidRPr="00B20493" w:rsidRDefault="00AC6758" w:rsidP="00AC6758">
      <w:pPr>
        <w:spacing w:before="340"/>
        <w:rPr>
          <w:rFonts w:ascii="Arial" w:hAnsi="Arial" w:cs="Arial"/>
          <w:b/>
          <w:bCs/>
          <w:vertAlign w:val="superscript"/>
        </w:rPr>
      </w:pPr>
      <w:r>
        <w:rPr>
          <w:rFonts w:ascii="Arial" w:hAnsi="Arial" w:cs="Arial"/>
          <w:b/>
          <w:bCs/>
        </w:rPr>
        <w:t>Notifiable i</w:t>
      </w:r>
      <w:r w:rsidR="0006308B" w:rsidRPr="00B20493">
        <w:rPr>
          <w:rFonts w:ascii="Arial" w:hAnsi="Arial" w:cs="Arial"/>
          <w:b/>
          <w:bCs/>
        </w:rPr>
        <w:t>nstrument NI</w:t>
      </w:r>
      <w:r w:rsidR="0006308B" w:rsidRPr="00B20493">
        <w:rPr>
          <w:rFonts w:ascii="Arial" w:hAnsi="Arial" w:cs="Arial"/>
          <w:b/>
          <w:bCs/>
          <w:iCs/>
        </w:rPr>
        <w:t>201</w:t>
      </w:r>
      <w:r w:rsidR="0006308B">
        <w:rPr>
          <w:rFonts w:ascii="Arial" w:hAnsi="Arial" w:cs="Arial"/>
          <w:b/>
          <w:bCs/>
          <w:iCs/>
        </w:rPr>
        <w:t>9</w:t>
      </w:r>
      <w:r w:rsidR="0006308B" w:rsidRPr="00B20493">
        <w:rPr>
          <w:rFonts w:ascii="Arial" w:hAnsi="Arial" w:cs="Arial"/>
          <w:b/>
          <w:bCs/>
        </w:rPr>
        <w:t>–</w:t>
      </w:r>
      <w:r w:rsidR="00F02EAA">
        <w:rPr>
          <w:rFonts w:ascii="Arial" w:hAnsi="Arial" w:cs="Arial"/>
          <w:b/>
          <w:bCs/>
        </w:rPr>
        <w:t>346</w:t>
      </w:r>
    </w:p>
    <w:p w:rsidR="0006308B" w:rsidRPr="00B20493" w:rsidRDefault="0006308B" w:rsidP="00AC6758">
      <w:pPr>
        <w:pStyle w:val="madeunder"/>
        <w:spacing w:before="300" w:after="0"/>
      </w:pPr>
      <w:r w:rsidRPr="00B20493">
        <w:t xml:space="preserve">made under the </w:t>
      </w:r>
    </w:p>
    <w:p w:rsidR="0006308B" w:rsidRPr="00B20493" w:rsidRDefault="0006308B" w:rsidP="00AC6758">
      <w:pPr>
        <w:pStyle w:val="CoverActName"/>
        <w:spacing w:before="320" w:after="0"/>
        <w:jc w:val="left"/>
        <w:rPr>
          <w:sz w:val="20"/>
          <w:szCs w:val="20"/>
        </w:rPr>
      </w:pPr>
      <w:r w:rsidRPr="00B20493">
        <w:rPr>
          <w:sz w:val="20"/>
          <w:szCs w:val="20"/>
        </w:rPr>
        <w:t>Heritage Act 2004, s</w:t>
      </w:r>
      <w:r w:rsidR="00AC6758">
        <w:rPr>
          <w:sz w:val="20"/>
          <w:szCs w:val="20"/>
        </w:rPr>
        <w:t xml:space="preserve"> </w:t>
      </w:r>
      <w:r w:rsidRPr="00B20493">
        <w:rPr>
          <w:sz w:val="20"/>
          <w:szCs w:val="20"/>
        </w:rPr>
        <w:t>32 (Decision about provisional registration) and s</w:t>
      </w:r>
      <w:r w:rsidR="00AC6758">
        <w:rPr>
          <w:sz w:val="20"/>
          <w:szCs w:val="20"/>
        </w:rPr>
        <w:t xml:space="preserve"> </w:t>
      </w:r>
      <w:r w:rsidRPr="00B20493">
        <w:rPr>
          <w:sz w:val="20"/>
          <w:szCs w:val="20"/>
        </w:rPr>
        <w:t xml:space="preserve">34 (Notice of decision about provisional registration) </w:t>
      </w:r>
    </w:p>
    <w:p w:rsidR="0006308B" w:rsidRPr="00B20493" w:rsidRDefault="0006308B" w:rsidP="00AC6758">
      <w:pPr>
        <w:pStyle w:val="N-line3"/>
        <w:pBdr>
          <w:bottom w:val="none" w:sz="0" w:space="0" w:color="auto"/>
        </w:pBdr>
        <w:spacing w:before="60"/>
      </w:pPr>
    </w:p>
    <w:p w:rsidR="0006308B" w:rsidRPr="00B20493" w:rsidRDefault="0006308B" w:rsidP="0006308B">
      <w:pPr>
        <w:pStyle w:val="N-line3"/>
        <w:pBdr>
          <w:top w:val="single" w:sz="12" w:space="1" w:color="auto"/>
          <w:bottom w:val="none" w:sz="0" w:space="0" w:color="auto"/>
        </w:pBdr>
      </w:pPr>
    </w:p>
    <w:p w:rsidR="0006308B" w:rsidRPr="00B20493" w:rsidRDefault="0006308B" w:rsidP="0006308B">
      <w:pPr>
        <w:spacing w:before="60" w:after="60"/>
        <w:ind w:left="720" w:hanging="720"/>
        <w:rPr>
          <w:rFonts w:ascii="Arial" w:hAnsi="Arial" w:cs="Arial"/>
          <w:b/>
          <w:bCs/>
        </w:rPr>
      </w:pPr>
      <w:r w:rsidRPr="00B20493">
        <w:rPr>
          <w:rFonts w:ascii="Arial" w:hAnsi="Arial" w:cs="Arial"/>
          <w:b/>
          <w:bCs/>
        </w:rPr>
        <w:t>1</w:t>
      </w:r>
      <w:r w:rsidRPr="00B20493">
        <w:rPr>
          <w:rFonts w:ascii="Arial" w:hAnsi="Arial" w:cs="Arial"/>
          <w:b/>
          <w:bCs/>
        </w:rPr>
        <w:tab/>
        <w:t>Name of instrument</w:t>
      </w:r>
    </w:p>
    <w:p w:rsidR="0006308B" w:rsidRPr="00B20493" w:rsidRDefault="0006308B" w:rsidP="00AC6758">
      <w:pPr>
        <w:spacing w:before="140"/>
        <w:ind w:left="720"/>
      </w:pPr>
      <w:r w:rsidRPr="00B20493">
        <w:t xml:space="preserve">This instrument is the </w:t>
      </w:r>
      <w:r w:rsidRPr="00B20493">
        <w:rPr>
          <w:i/>
        </w:rPr>
        <w:t xml:space="preserve">Heritage (Decision about Provisional Registration </w:t>
      </w:r>
      <w:r>
        <w:rPr>
          <w:i/>
        </w:rPr>
        <w:t>of</w:t>
      </w:r>
      <w:r w:rsidR="00AC6758">
        <w:rPr>
          <w:i/>
        </w:rPr>
        <w:t xml:space="preserve"> </w:t>
      </w:r>
      <w:sdt>
        <w:sdtPr>
          <w:rPr>
            <w:i/>
          </w:rPr>
          <w:alias w:val="Subject"/>
          <w:tag w:val=""/>
          <w:id w:val="-134880519"/>
          <w:placeholder>
            <w:docPart w:val="6BDEFA0C5BD74CB3B13C5D787D2BE3E1"/>
          </w:placeholder>
          <w:dataBinding w:prefixMappings="xmlns:ns0='http://purl.org/dc/elements/1.1/' xmlns:ns1='http://schemas.openxmlformats.org/package/2006/metadata/core-properties' " w:xpath="/ns1:coreProperties[1]/ns0:subject[1]" w:storeItemID="{6C3C8BC8-F283-45AE-878A-BAB7291924A1}"/>
          <w:text/>
        </w:sdtPr>
        <w:sdtEndPr/>
        <w:sdtContent>
          <w:r>
            <w:rPr>
              <w:i/>
            </w:rPr>
            <w:t>TG1 (Tea Gardens 1)</w:t>
          </w:r>
        </w:sdtContent>
      </w:sdt>
      <w:r w:rsidRPr="00B20493">
        <w:rPr>
          <w:i/>
        </w:rPr>
        <w:t xml:space="preserve">, </w:t>
      </w:r>
      <w:sdt>
        <w:sdtPr>
          <w:rPr>
            <w:i/>
          </w:rPr>
          <w:alias w:val="Keywords"/>
          <w:tag w:val=""/>
          <w:id w:val="1186099581"/>
          <w:placeholder>
            <w:docPart w:val="AD944BE3661A43DE8E5824C8BC865E9C"/>
          </w:placeholder>
          <w:dataBinding w:prefixMappings="xmlns:ns0='http://purl.org/dc/elements/1.1/' xmlns:ns1='http://schemas.openxmlformats.org/package/2006/metadata/core-properties' " w:xpath="/ns1:coreProperties[1]/ns1:keywords[1]" w:storeItemID="{6C3C8BC8-F283-45AE-878A-BAB7291924A1}"/>
          <w:text/>
        </w:sdtPr>
        <w:sdtEndPr/>
        <w:sdtContent>
          <w:r>
            <w:rPr>
              <w:i/>
            </w:rPr>
            <w:t>Ngunnawal</w:t>
          </w:r>
        </w:sdtContent>
      </w:sdt>
      <w:r w:rsidRPr="00B20493">
        <w:rPr>
          <w:i/>
        </w:rPr>
        <w:t>) Notice 201</w:t>
      </w:r>
      <w:r>
        <w:rPr>
          <w:i/>
        </w:rPr>
        <w:t>9</w:t>
      </w:r>
      <w:r w:rsidRPr="00B20493">
        <w:t xml:space="preserve">. </w:t>
      </w:r>
    </w:p>
    <w:p w:rsidR="0006308B" w:rsidRDefault="0006308B" w:rsidP="00AC6758">
      <w:pPr>
        <w:spacing w:before="300" w:after="60"/>
        <w:ind w:left="720" w:hanging="720"/>
        <w:rPr>
          <w:rFonts w:ascii="Arial" w:hAnsi="Arial" w:cs="Arial"/>
          <w:b/>
          <w:bCs/>
        </w:rPr>
      </w:pPr>
      <w:r>
        <w:rPr>
          <w:rFonts w:ascii="Arial" w:hAnsi="Arial" w:cs="Arial"/>
          <w:b/>
          <w:bCs/>
        </w:rPr>
        <w:t>2</w:t>
      </w:r>
      <w:r>
        <w:rPr>
          <w:rFonts w:ascii="Arial" w:hAnsi="Arial" w:cs="Arial"/>
          <w:b/>
          <w:bCs/>
        </w:rPr>
        <w:tab/>
        <w:t>Decision about provisional registration</w:t>
      </w:r>
    </w:p>
    <w:p w:rsidR="0006308B" w:rsidRPr="0006308B" w:rsidRDefault="0006308B" w:rsidP="00AC6758">
      <w:pPr>
        <w:spacing w:before="140" w:after="60"/>
        <w:ind w:left="720"/>
      </w:pPr>
      <w:r w:rsidRPr="0006308B">
        <w:t xml:space="preserve">On 7 February 2019, the ACT Heritage Council (the </w:t>
      </w:r>
      <w:r w:rsidRPr="00AC6758">
        <w:rPr>
          <w:b/>
          <w:i/>
        </w:rPr>
        <w:t>Heritage Council</w:t>
      </w:r>
      <w:r w:rsidRPr="0006308B">
        <w:t xml:space="preserve">) decided not to provisionally register </w:t>
      </w:r>
      <w:sdt>
        <w:sdtPr>
          <w:alias w:val="Subject"/>
          <w:tag w:val=""/>
          <w:id w:val="1435406457"/>
          <w:placeholder>
            <w:docPart w:val="3FD267C4BEB84C17888BFB8D650BBC29"/>
          </w:placeholder>
          <w:dataBinding w:prefixMappings="xmlns:ns0='http://purl.org/dc/elements/1.1/' xmlns:ns1='http://schemas.openxmlformats.org/package/2006/metadata/core-properties' " w:xpath="/ns1:coreProperties[1]/ns0:subject[1]" w:storeItemID="{6C3C8BC8-F283-45AE-878A-BAB7291924A1}"/>
          <w:text/>
        </w:sdtPr>
        <w:sdtEndPr/>
        <w:sdtContent>
          <w:r w:rsidRPr="0006308B">
            <w:t>TG1 (Tea Gardens 1)</w:t>
          </w:r>
        </w:sdtContent>
      </w:sdt>
      <w:r w:rsidRPr="0006308B">
        <w:t xml:space="preserve">, Block 2, Section 32 and road easement, </w:t>
      </w:r>
      <w:sdt>
        <w:sdtPr>
          <w:alias w:val="Keywords"/>
          <w:tag w:val=""/>
          <w:id w:val="-1793193050"/>
          <w:placeholder>
            <w:docPart w:val="D80211C3B7D64175A5A79CA46EB09912"/>
          </w:placeholder>
          <w:dataBinding w:prefixMappings="xmlns:ns0='http://purl.org/dc/elements/1.1/' xmlns:ns1='http://schemas.openxmlformats.org/package/2006/metadata/core-properties' " w:xpath="/ns1:coreProperties[1]/ns1:keywords[1]" w:storeItemID="{6C3C8BC8-F283-45AE-878A-BAB7291924A1}"/>
          <w:text/>
        </w:sdtPr>
        <w:sdtEndPr/>
        <w:sdtContent>
          <w:r w:rsidRPr="0006308B">
            <w:t>Ngunnawal</w:t>
          </w:r>
        </w:sdtContent>
      </w:sdt>
      <w:r w:rsidRPr="0006308B">
        <w:t xml:space="preserve"> (the </w:t>
      </w:r>
      <w:r w:rsidRPr="00AC6758">
        <w:rPr>
          <w:b/>
          <w:i/>
        </w:rPr>
        <w:t>Place</w:t>
      </w:r>
      <w:r w:rsidRPr="0006308B">
        <w:t>).</w:t>
      </w:r>
    </w:p>
    <w:p w:rsidR="0006308B" w:rsidRPr="0006308B" w:rsidRDefault="0006308B" w:rsidP="00AC6758">
      <w:pPr>
        <w:spacing w:before="300" w:after="60"/>
        <w:ind w:left="720" w:hanging="720"/>
        <w:rPr>
          <w:rFonts w:ascii="Arial" w:hAnsi="Arial" w:cs="Arial"/>
          <w:b/>
          <w:bCs/>
        </w:rPr>
      </w:pPr>
      <w:r w:rsidRPr="0006308B">
        <w:rPr>
          <w:rFonts w:ascii="Arial" w:hAnsi="Arial" w:cs="Arial"/>
          <w:b/>
          <w:bCs/>
        </w:rPr>
        <w:t>3</w:t>
      </w:r>
      <w:r w:rsidRPr="0006308B">
        <w:rPr>
          <w:rFonts w:ascii="Arial" w:hAnsi="Arial" w:cs="Arial"/>
          <w:b/>
          <w:bCs/>
        </w:rPr>
        <w:tab/>
        <w:t>Description of the Place</w:t>
      </w:r>
    </w:p>
    <w:p w:rsidR="0006308B" w:rsidRPr="0006308B" w:rsidRDefault="0006308B" w:rsidP="00AC6758">
      <w:pPr>
        <w:spacing w:before="140" w:after="60"/>
        <w:ind w:left="720"/>
      </w:pPr>
      <w:r w:rsidRPr="0006308B">
        <w:t xml:space="preserve">The description of the Place is in the schedule. </w:t>
      </w:r>
    </w:p>
    <w:p w:rsidR="0006308B" w:rsidRPr="0006308B" w:rsidRDefault="0006308B" w:rsidP="00AC6758">
      <w:pPr>
        <w:spacing w:before="300" w:after="60"/>
        <w:ind w:left="720" w:hanging="720"/>
        <w:rPr>
          <w:rFonts w:ascii="Arial" w:hAnsi="Arial" w:cs="Arial"/>
          <w:b/>
          <w:bCs/>
        </w:rPr>
      </w:pPr>
      <w:r w:rsidRPr="0006308B">
        <w:rPr>
          <w:rFonts w:ascii="Arial" w:hAnsi="Arial" w:cs="Arial"/>
          <w:b/>
          <w:bCs/>
        </w:rPr>
        <w:t>4</w:t>
      </w:r>
      <w:r w:rsidRPr="0006308B">
        <w:rPr>
          <w:rFonts w:ascii="Arial" w:hAnsi="Arial" w:cs="Arial"/>
          <w:b/>
          <w:bCs/>
        </w:rPr>
        <w:tab/>
        <w:t>Reasons for the decision</w:t>
      </w:r>
    </w:p>
    <w:p w:rsidR="0006308B" w:rsidRPr="0006308B" w:rsidRDefault="0006308B" w:rsidP="00AC6758">
      <w:pPr>
        <w:spacing w:before="140" w:after="60"/>
        <w:ind w:left="720"/>
        <w:rPr>
          <w:rFonts w:ascii="Arial" w:hAnsi="Arial" w:cs="Arial"/>
          <w:b/>
          <w:bCs/>
        </w:rPr>
      </w:pPr>
      <w:r w:rsidRPr="0006308B">
        <w:t xml:space="preserve">The Heritage Council is not satisfied on reasonable grounds that the Place is likely to have heritage significance as defined by section 10 of the </w:t>
      </w:r>
      <w:r w:rsidRPr="0006308B">
        <w:rPr>
          <w:i/>
        </w:rPr>
        <w:t>Heritage Act 2004</w:t>
      </w:r>
      <w:r w:rsidRPr="0006308B">
        <w:t>. A detailed statement of reasons, including an assessment against the heritage significance criteria, is provided in the schedule.</w:t>
      </w:r>
    </w:p>
    <w:p w:rsidR="0006308B" w:rsidRPr="0006308B" w:rsidRDefault="0006308B" w:rsidP="00AC6758">
      <w:pPr>
        <w:spacing w:before="300" w:after="60"/>
        <w:ind w:left="720" w:hanging="720"/>
        <w:rPr>
          <w:rFonts w:ascii="Arial" w:hAnsi="Arial" w:cs="Arial"/>
          <w:b/>
          <w:bCs/>
        </w:rPr>
      </w:pPr>
      <w:r w:rsidRPr="0006308B">
        <w:rPr>
          <w:rFonts w:ascii="Arial" w:hAnsi="Arial" w:cs="Arial"/>
          <w:b/>
          <w:bCs/>
        </w:rPr>
        <w:t>5</w:t>
      </w:r>
      <w:r w:rsidRPr="0006308B">
        <w:rPr>
          <w:rFonts w:ascii="Arial" w:hAnsi="Arial" w:cs="Arial"/>
          <w:b/>
          <w:bCs/>
        </w:rPr>
        <w:tab/>
        <w:t>Date decision takes effect</w:t>
      </w:r>
    </w:p>
    <w:bookmarkEnd w:id="0"/>
    <w:p w:rsidR="0006308B" w:rsidRPr="0006308B" w:rsidRDefault="0006308B" w:rsidP="00AC6758">
      <w:pPr>
        <w:spacing w:before="140" w:after="60"/>
        <w:ind w:left="720"/>
      </w:pPr>
      <w:r w:rsidRPr="0006308B">
        <w:t xml:space="preserve">The decision not to provisionally register the Place takes effect on </w:t>
      </w:r>
      <w:r>
        <w:t>8 February 2019</w:t>
      </w:r>
      <w:r w:rsidRPr="0006308B">
        <w:t xml:space="preserve"> (being the day after the Heritage Council made its decision in writing as set out in the schedule).</w:t>
      </w:r>
    </w:p>
    <w:p w:rsidR="0006308B" w:rsidRPr="0006308B" w:rsidRDefault="0006308B" w:rsidP="00AC6758">
      <w:pPr>
        <w:tabs>
          <w:tab w:val="left" w:pos="4320"/>
        </w:tabs>
        <w:spacing w:before="720"/>
      </w:pPr>
      <w:r w:rsidRPr="0006308B">
        <w:t>Fiona Moore</w:t>
      </w:r>
      <w:r w:rsidRPr="0006308B">
        <w:br/>
        <w:t>Secretary (as delegate for)</w:t>
      </w:r>
      <w:r w:rsidRPr="0006308B">
        <w:br/>
        <w:t>ACT Heritage Council</w:t>
      </w:r>
    </w:p>
    <w:p w:rsidR="00762650" w:rsidRDefault="00496E5C" w:rsidP="0006308B">
      <w:pPr>
        <w:tabs>
          <w:tab w:val="left" w:pos="4320"/>
        </w:tabs>
        <w:rPr>
          <w:rFonts w:ascii="Calibri" w:hAnsi="Calibri"/>
          <w:u w:val="single"/>
        </w:rPr>
      </w:pPr>
      <w:r>
        <w:t>30 May</w:t>
      </w:r>
      <w:r w:rsidR="0006308B" w:rsidRPr="0006308B">
        <w:t xml:space="preserve"> 2019</w:t>
      </w:r>
    </w:p>
    <w:p w:rsidR="00762650" w:rsidRPr="00B86AF3" w:rsidRDefault="00762650" w:rsidP="00164430">
      <w:pPr>
        <w:widowControl w:val="0"/>
        <w:jc w:val="center"/>
        <w:rPr>
          <w:rFonts w:ascii="Calibri" w:hAnsi="Calibri"/>
          <w:u w:val="single"/>
        </w:rPr>
        <w:sectPr w:rsidR="00762650" w:rsidRPr="00B86AF3" w:rsidSect="001B1823">
          <w:headerReference w:type="even" r:id="rId9"/>
          <w:headerReference w:type="default" r:id="rId10"/>
          <w:footerReference w:type="even" r:id="rId11"/>
          <w:footerReference w:type="default" r:id="rId12"/>
          <w:headerReference w:type="first" r:id="rId13"/>
          <w:footerReference w:type="first" r:id="rId14"/>
          <w:endnotePr>
            <w:numFmt w:val="decimal"/>
          </w:endnotePr>
          <w:pgSz w:w="11913" w:h="16834" w:code="9"/>
          <w:pgMar w:top="1440" w:right="1797" w:bottom="1440" w:left="1797" w:header="720" w:footer="720" w:gutter="0"/>
          <w:pgNumType w:start="1"/>
          <w:cols w:space="720"/>
          <w:titlePg/>
          <w:docGrid w:linePitch="326"/>
        </w:sectPr>
      </w:pPr>
    </w:p>
    <w:p w:rsidR="0006308B" w:rsidRDefault="0006308B" w:rsidP="0006308B">
      <w:pPr>
        <w:rPr>
          <w:rFonts w:ascii="Calibri" w:hAnsi="Calibri"/>
          <w:b/>
          <w:noProof/>
          <w:sz w:val="20"/>
          <w:szCs w:val="20"/>
          <w:u w:val="single"/>
          <w:lang w:val="en-AU" w:eastAsia="en-AU"/>
        </w:rPr>
      </w:pPr>
      <w:r>
        <w:rPr>
          <w:rFonts w:ascii="Calibri" w:hAnsi="Calibri"/>
          <w:b/>
          <w:noProof/>
          <w:sz w:val="20"/>
          <w:szCs w:val="20"/>
          <w:u w:val="single"/>
          <w:lang w:val="en-AU" w:eastAsia="en-AU"/>
        </w:rPr>
        <w:lastRenderedPageBreak/>
        <w:t>Schedule</w:t>
      </w:r>
    </w:p>
    <w:p w:rsidR="0006308B" w:rsidRDefault="0006308B" w:rsidP="0006308B">
      <w:pPr>
        <w:pBdr>
          <w:bottom w:val="single" w:sz="4" w:space="1" w:color="auto"/>
        </w:pBdr>
        <w:rPr>
          <w:rFonts w:ascii="Calibri" w:hAnsi="Calibri"/>
          <w:b/>
          <w:noProof/>
          <w:sz w:val="20"/>
          <w:szCs w:val="20"/>
          <w:u w:val="single"/>
          <w:lang w:val="en-AU" w:eastAsia="en-AU"/>
        </w:rPr>
      </w:pPr>
      <w:r>
        <w:rPr>
          <w:rFonts w:ascii="Calibri" w:hAnsi="Calibri"/>
          <w:b/>
          <w:noProof/>
          <w:sz w:val="20"/>
          <w:szCs w:val="20"/>
          <w:u w:val="single"/>
          <w:lang w:val="en-AU" w:eastAsia="en-AU"/>
        </w:rPr>
        <w:t>(See sections 3 and 4)</w:t>
      </w:r>
    </w:p>
    <w:p w:rsidR="00D92F18" w:rsidRPr="00C32103" w:rsidRDefault="00A11A38" w:rsidP="00164430">
      <w:pPr>
        <w:widowControl w:val="0"/>
        <w:jc w:val="center"/>
        <w:rPr>
          <w:rFonts w:ascii="Calibri" w:hAnsi="Calibri"/>
        </w:rPr>
      </w:pPr>
      <w:r>
        <w:rPr>
          <w:rFonts w:ascii="Calibri" w:hAnsi="Calibri"/>
          <w:noProof/>
          <w:lang w:val="en-AU" w:eastAsia="en-AU"/>
        </w:rPr>
        <w:drawing>
          <wp:inline distT="0" distB="0" distL="0" distR="0">
            <wp:extent cx="1805940" cy="462915"/>
            <wp:effectExtent l="19050" t="0" r="3810" b="0"/>
            <wp:docPr id="1" name="Picture 1" descr="ACT Heritag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Heritage Council logo"/>
                    <pic:cNvPicPr>
                      <a:picLocks noChangeAspect="1" noChangeArrowheads="1"/>
                    </pic:cNvPicPr>
                  </pic:nvPicPr>
                  <pic:blipFill>
                    <a:blip r:embed="rId15" cstate="print"/>
                    <a:srcRect/>
                    <a:stretch>
                      <a:fillRect/>
                    </a:stretch>
                  </pic:blipFill>
                  <pic:spPr bwMode="auto">
                    <a:xfrm>
                      <a:off x="0" y="0"/>
                      <a:ext cx="1805940" cy="462915"/>
                    </a:xfrm>
                    <a:prstGeom prst="rect">
                      <a:avLst/>
                    </a:prstGeom>
                    <a:noFill/>
                    <a:ln w="9525">
                      <a:noFill/>
                      <a:miter lim="800000"/>
                      <a:headEnd/>
                      <a:tailEnd/>
                    </a:ln>
                  </pic:spPr>
                </pic:pic>
              </a:graphicData>
            </a:graphic>
          </wp:inline>
        </w:drawing>
      </w:r>
    </w:p>
    <w:p w:rsidR="000E4903" w:rsidRPr="00C32103" w:rsidRDefault="00A11A38" w:rsidP="00164430">
      <w:pPr>
        <w:pStyle w:val="DocumentHeading"/>
        <w:widowControl w:val="0"/>
      </w:pPr>
      <w:r>
        <w:rPr>
          <w:noProof/>
          <w:lang w:val="en-AU" w:eastAsia="en-AU"/>
        </w:rPr>
        <w:drawing>
          <wp:inline distT="0" distB="0" distL="0" distR="0">
            <wp:extent cx="1782445" cy="335915"/>
            <wp:effectExtent l="19050" t="0" r="8255" b="0"/>
            <wp:docPr id="2" name="Picture 2" descr="ACT Heritag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Heritage Council"/>
                    <pic:cNvPicPr>
                      <a:picLocks noChangeAspect="1" noChangeArrowheads="1"/>
                    </pic:cNvPicPr>
                  </pic:nvPicPr>
                  <pic:blipFill>
                    <a:blip r:embed="rId16" cstate="print"/>
                    <a:srcRect/>
                    <a:stretch>
                      <a:fillRect/>
                    </a:stretch>
                  </pic:blipFill>
                  <pic:spPr bwMode="auto">
                    <a:xfrm>
                      <a:off x="0" y="0"/>
                      <a:ext cx="1782445" cy="335915"/>
                    </a:xfrm>
                    <a:prstGeom prst="rect">
                      <a:avLst/>
                    </a:prstGeom>
                    <a:noFill/>
                    <a:ln w="9525">
                      <a:noFill/>
                      <a:miter lim="800000"/>
                      <a:headEnd/>
                      <a:tailEnd/>
                    </a:ln>
                  </pic:spPr>
                </pic:pic>
              </a:graphicData>
            </a:graphic>
          </wp:inline>
        </w:drawing>
      </w:r>
    </w:p>
    <w:p w:rsidR="000E4903" w:rsidRPr="007005BB" w:rsidRDefault="000E4903" w:rsidP="001A35A7">
      <w:pPr>
        <w:pStyle w:val="DocumentHeading"/>
        <w:spacing w:before="0" w:after="0"/>
      </w:pPr>
      <w:r w:rsidRPr="007005BB">
        <w:t>STATEMENT OF REASONS</w:t>
      </w:r>
    </w:p>
    <w:p w:rsidR="00F25F45" w:rsidRPr="007005BB" w:rsidRDefault="000E4903" w:rsidP="001A35A7">
      <w:pPr>
        <w:pStyle w:val="DocumentHeading"/>
        <w:spacing w:before="0" w:after="0"/>
      </w:pPr>
      <w:r w:rsidRPr="007005BB">
        <w:t xml:space="preserve">DECISION </w:t>
      </w:r>
      <w:r w:rsidR="00F2329F" w:rsidRPr="007005BB">
        <w:t>NOT TO PROVISIONALLY REGISTER</w:t>
      </w:r>
      <w:r w:rsidR="003A4E45" w:rsidRPr="007005BB">
        <w:t xml:space="preserve"> </w:t>
      </w:r>
    </w:p>
    <w:p w:rsidR="004746BD" w:rsidRPr="007005BB" w:rsidRDefault="005A3E24" w:rsidP="001A35A7">
      <w:pPr>
        <w:pStyle w:val="DocumentHeading"/>
        <w:spacing w:before="0" w:after="0"/>
      </w:pPr>
      <w:sdt>
        <w:sdtPr>
          <w:alias w:val="Subject"/>
          <w:tag w:val=""/>
          <w:id w:val="264960197"/>
          <w:placeholder>
            <w:docPart w:val="574459C413014034BED94B38AD84FE3C"/>
          </w:placeholder>
          <w:dataBinding w:prefixMappings="xmlns:ns0='http://purl.org/dc/elements/1.1/' xmlns:ns1='http://schemas.openxmlformats.org/package/2006/metadata/core-properties' " w:xpath="/ns1:coreProperties[1]/ns0:subject[1]" w:storeItemID="{6C3C8BC8-F283-45AE-878A-BAB7291924A1}"/>
          <w:text/>
        </w:sdtPr>
        <w:sdtEndPr/>
        <w:sdtContent>
          <w:r w:rsidR="00565873">
            <w:t>TG1 (Tea Gardens 1)</w:t>
          </w:r>
        </w:sdtContent>
      </w:sdt>
      <w:r w:rsidR="00D14FAF" w:rsidRPr="007005BB">
        <w:fldChar w:fldCharType="begin"/>
      </w:r>
      <w:r w:rsidR="00EB7FBD" w:rsidRPr="007005BB">
        <w:instrText xml:space="preserve"> ASK  Name "Name of Place" \d "Name of Place" \o  \* MERGEFORMAT </w:instrText>
      </w:r>
      <w:r w:rsidR="00D14FAF" w:rsidRPr="007005BB">
        <w:fldChar w:fldCharType="separate"/>
      </w:r>
      <w:bookmarkStart w:id="2" w:name="Name"/>
      <w:r w:rsidR="00EB7FBD" w:rsidRPr="007005BB">
        <w:t>Wamboin</w:t>
      </w:r>
      <w:bookmarkEnd w:id="2"/>
      <w:r w:rsidR="00D14FAF" w:rsidRPr="007005BB">
        <w:fldChar w:fldCharType="end"/>
      </w:r>
      <w:r w:rsidR="00D14FAF" w:rsidRPr="007005BB">
        <w:fldChar w:fldCharType="begin"/>
      </w:r>
      <w:r w:rsidR="00EB7FBD" w:rsidRPr="007005BB">
        <w:instrText xml:space="preserve"> ASK  Name "Name of Place" \d "Name of Place" </w:instrText>
      </w:r>
      <w:r w:rsidR="00D14FAF" w:rsidRPr="007005BB">
        <w:fldChar w:fldCharType="separate"/>
      </w:r>
      <w:r w:rsidR="00EB7FBD" w:rsidRPr="007005BB">
        <w:t>Name of Place</w:t>
      </w:r>
      <w:r w:rsidR="00D14FAF" w:rsidRPr="007005BB">
        <w:fldChar w:fldCharType="end"/>
      </w:r>
      <w:r w:rsidR="00D14FAF" w:rsidRPr="007005BB">
        <w:fldChar w:fldCharType="begin"/>
      </w:r>
      <w:r w:rsidR="008A293A" w:rsidRPr="007005BB">
        <w:instrText xml:space="preserve"> ASK  "Name of Place" "Name of Place" \d "Name of Place" \o  \* MERGEFORMAT </w:instrText>
      </w:r>
      <w:r w:rsidR="00D14FAF" w:rsidRPr="007005BB">
        <w:fldChar w:fldCharType="end"/>
      </w:r>
      <w:r w:rsidR="00D14FAF" w:rsidRPr="007005BB">
        <w:fldChar w:fldCharType="begin"/>
      </w:r>
      <w:r w:rsidR="008A293A" w:rsidRPr="007005BB">
        <w:instrText xml:space="preserve"> ASK  "Name of Place" "Name of Place" \d "Name of Place" \o  \* MERGEFORMAT </w:instrText>
      </w:r>
      <w:r w:rsidR="00D14FAF" w:rsidRPr="007005BB">
        <w:fldChar w:fldCharType="end"/>
      </w:r>
      <w:r w:rsidR="00D14FAF" w:rsidRPr="007005BB">
        <w:fldChar w:fldCharType="begin"/>
      </w:r>
      <w:r w:rsidR="004B58D9" w:rsidRPr="007005BB">
        <w:instrText xml:space="preserve"> ASK  Name "Name of Place" \o </w:instrText>
      </w:r>
      <w:r w:rsidR="00D14FAF" w:rsidRPr="007005BB">
        <w:fldChar w:fldCharType="end"/>
      </w:r>
    </w:p>
    <w:p w:rsidR="000E4903" w:rsidRPr="007005BB" w:rsidRDefault="005A3E24" w:rsidP="001A35A7">
      <w:pPr>
        <w:pStyle w:val="DocumentHeading"/>
        <w:spacing w:before="0" w:after="0"/>
      </w:pPr>
      <w:sdt>
        <w:sdtPr>
          <w:alias w:val="Company Address"/>
          <w:tag w:val=""/>
          <w:id w:val="1884746351"/>
          <w:placeholder>
            <w:docPart w:val="EBC1DEEDE02F4F5A8254873DF23621BE"/>
          </w:placeholder>
          <w:dataBinding w:prefixMappings="xmlns:ns0='http://schemas.microsoft.com/office/2006/coverPageProps' " w:xpath="/ns0:CoverPageProperties[1]/ns0:CompanyAddress[1]" w:storeItemID="{55AF091B-3C7A-41E3-B477-F2FDAA23CFDA}"/>
          <w:text/>
        </w:sdtPr>
        <w:sdtEndPr/>
        <w:sdtContent>
          <w:r w:rsidR="00565873">
            <w:t>Block 2 Section 32 and road easement</w:t>
          </w:r>
        </w:sdtContent>
      </w:sdt>
      <w:r w:rsidR="00BA39E8" w:rsidRPr="007005BB">
        <w:t xml:space="preserve">, </w:t>
      </w:r>
      <w:sdt>
        <w:sdtPr>
          <w:alias w:val="Keywords"/>
          <w:tag w:val=""/>
          <w:id w:val="-604195420"/>
          <w:placeholder>
            <w:docPart w:val="7D54A6F2FE8B4172B2ACF8CB748DF3DD"/>
          </w:placeholder>
          <w:dataBinding w:prefixMappings="xmlns:ns0='http://purl.org/dc/elements/1.1/' xmlns:ns1='http://schemas.openxmlformats.org/package/2006/metadata/core-properties' " w:xpath="/ns1:coreProperties[1]/ns1:keywords[1]" w:storeItemID="{6C3C8BC8-F283-45AE-878A-BAB7291924A1}"/>
          <w:text/>
        </w:sdtPr>
        <w:sdtEndPr/>
        <w:sdtContent>
          <w:r w:rsidR="00565873">
            <w:t>Ngunnawal</w:t>
          </w:r>
        </w:sdtContent>
      </w:sdt>
    </w:p>
    <w:p w:rsidR="000E4903" w:rsidRPr="007005BB" w:rsidRDefault="000E4903" w:rsidP="001A35A7">
      <w:pPr>
        <w:pStyle w:val="DocumentHeading"/>
        <w:spacing w:before="0" w:after="0"/>
      </w:pPr>
      <w:r w:rsidRPr="007005BB">
        <w:t>IN THE ACT HERITAGE REGISTER</w:t>
      </w:r>
    </w:p>
    <w:p w:rsidR="00116585" w:rsidRPr="00C32103" w:rsidRDefault="00855EF7" w:rsidP="00164430">
      <w:pPr>
        <w:pStyle w:val="BasicText"/>
        <w:keepNext w:val="0"/>
        <w:widowControl w:val="0"/>
      </w:pPr>
      <w:r>
        <w:t xml:space="preserve">In accordance with Section 32 of the </w:t>
      </w:r>
      <w:r>
        <w:rPr>
          <w:i/>
        </w:rPr>
        <w:t xml:space="preserve">Heritage Act 2004, </w:t>
      </w:r>
      <w:r>
        <w:t xml:space="preserve">the ACT Heritage Council has decided not to provisionally register </w:t>
      </w:r>
      <w:sdt>
        <w:sdtPr>
          <w:alias w:val="Subject"/>
          <w:tag w:val=""/>
          <w:id w:val="2106758362"/>
          <w:placeholder>
            <w:docPart w:val="BCE851BB85914645B0096864339E0E19"/>
          </w:placeholder>
          <w:dataBinding w:prefixMappings="xmlns:ns0='http://purl.org/dc/elements/1.1/' xmlns:ns1='http://schemas.openxmlformats.org/package/2006/metadata/core-properties' " w:xpath="/ns1:coreProperties[1]/ns0:subject[1]" w:storeItemID="{6C3C8BC8-F283-45AE-878A-BAB7291924A1}"/>
          <w:text/>
        </w:sdtPr>
        <w:sdtEndPr/>
        <w:sdtContent>
          <w:r w:rsidR="00565873">
            <w:t>TG1 (Tea Gardens 1)</w:t>
          </w:r>
        </w:sdtContent>
      </w:sdt>
      <w:r w:rsidR="005439D5" w:rsidRPr="00970999">
        <w:t xml:space="preserve">, </w:t>
      </w:r>
      <w:sdt>
        <w:sdtPr>
          <w:alias w:val="Keywords"/>
          <w:tag w:val=""/>
          <w:id w:val="974409808"/>
          <w:placeholder>
            <w:docPart w:val="B13DEADDAA16459EA52557FE000910D7"/>
          </w:placeholder>
          <w:dataBinding w:prefixMappings="xmlns:ns0='http://purl.org/dc/elements/1.1/' xmlns:ns1='http://schemas.openxmlformats.org/package/2006/metadata/core-properties' " w:xpath="/ns1:coreProperties[1]/ns1:keywords[1]" w:storeItemID="{6C3C8BC8-F283-45AE-878A-BAB7291924A1}"/>
          <w:text/>
        </w:sdtPr>
        <w:sdtEndPr/>
        <w:sdtContent>
          <w:r w:rsidR="00565873">
            <w:t>Ngunnawal</w:t>
          </w:r>
        </w:sdtContent>
      </w:sdt>
      <w:r w:rsidRPr="00970999">
        <w:t>. T</w:t>
      </w:r>
      <w:r w:rsidR="00116585" w:rsidRPr="00970999">
        <w:t xml:space="preserve">his Statement of Reasons provides an assessment of </w:t>
      </w:r>
      <w:sdt>
        <w:sdtPr>
          <w:alias w:val="Subject"/>
          <w:tag w:val=""/>
          <w:id w:val="-1571041260"/>
          <w:placeholder>
            <w:docPart w:val="1CAB7E6974CE46F0A1DD8433E530019E"/>
          </w:placeholder>
          <w:dataBinding w:prefixMappings="xmlns:ns0='http://purl.org/dc/elements/1.1/' xmlns:ns1='http://schemas.openxmlformats.org/package/2006/metadata/core-properties' " w:xpath="/ns1:coreProperties[1]/ns0:subject[1]" w:storeItemID="{6C3C8BC8-F283-45AE-878A-BAB7291924A1}"/>
          <w:text/>
        </w:sdtPr>
        <w:sdtEndPr/>
        <w:sdtContent>
          <w:r w:rsidR="00565873">
            <w:t>TG1 (Tea Gardens 1)</w:t>
          </w:r>
        </w:sdtContent>
      </w:sdt>
      <w:r w:rsidR="00116585" w:rsidRPr="00970999">
        <w:t xml:space="preserve">, </w:t>
      </w:r>
      <w:sdt>
        <w:sdtPr>
          <w:alias w:val="Keywords"/>
          <w:tag w:val=""/>
          <w:id w:val="134309101"/>
          <w:placeholder>
            <w:docPart w:val="48DE7FABB89C4CA0922B85A8D211D7C4"/>
          </w:placeholder>
          <w:dataBinding w:prefixMappings="xmlns:ns0='http://purl.org/dc/elements/1.1/' xmlns:ns1='http://schemas.openxmlformats.org/package/2006/metadata/core-properties' " w:xpath="/ns1:coreProperties[1]/ns1:keywords[1]" w:storeItemID="{6C3C8BC8-F283-45AE-878A-BAB7291924A1}"/>
          <w:text/>
        </w:sdtPr>
        <w:sdtEndPr/>
        <w:sdtContent>
          <w:r w:rsidR="00565873">
            <w:t>Ngunnawal</w:t>
          </w:r>
        </w:sdtContent>
      </w:sdt>
      <w:r w:rsidR="00116585" w:rsidRPr="00970999">
        <w:t xml:space="preserve"> a</w:t>
      </w:r>
      <w:r w:rsidR="00116585" w:rsidRPr="00C32103">
        <w:t xml:space="preserve">nd finds that the place does not meet any of the criteria </w:t>
      </w:r>
      <w:r w:rsidR="00C81ABA">
        <w:t xml:space="preserve">under s.10 of the </w:t>
      </w:r>
      <w:r w:rsidR="00116585" w:rsidRPr="00C32103">
        <w:rPr>
          <w:i/>
        </w:rPr>
        <w:t xml:space="preserve">Heritage Act 2004. </w:t>
      </w:r>
    </w:p>
    <w:p w:rsidR="00970999" w:rsidRPr="000A57AE" w:rsidRDefault="00970999" w:rsidP="00164430">
      <w:pPr>
        <w:widowControl w:val="0"/>
        <w:pBdr>
          <w:top w:val="single" w:sz="4" w:space="1" w:color="auto"/>
        </w:pBdr>
        <w:spacing w:before="100" w:beforeAutospacing="1" w:after="100" w:afterAutospacing="1" w:line="240" w:lineRule="atLeast"/>
        <w:jc w:val="both"/>
        <w:outlineLvl w:val="0"/>
        <w:rPr>
          <w:rFonts w:ascii="Calibri" w:hAnsi="Calibri"/>
          <w:bCs/>
          <w:sz w:val="20"/>
          <w:szCs w:val="20"/>
          <w:lang w:val="en-AU"/>
        </w:rPr>
      </w:pPr>
      <w:r w:rsidRPr="00970999">
        <w:rPr>
          <w:rFonts w:ascii="Calibri" w:hAnsi="Calibri"/>
          <w:bCs/>
          <w:sz w:val="20"/>
          <w:szCs w:val="20"/>
          <w:lang w:val="en-AU"/>
        </w:rPr>
        <w:t xml:space="preserve">This statement refers to the location of the </w:t>
      </w:r>
      <w:sdt>
        <w:sdtPr>
          <w:rPr>
            <w:rFonts w:ascii="Calibri" w:hAnsi="Calibri"/>
            <w:bCs/>
            <w:sz w:val="20"/>
            <w:szCs w:val="20"/>
            <w:lang w:val="en-AU"/>
          </w:rPr>
          <w:alias w:val="Status"/>
          <w:tag w:val=""/>
          <w:id w:val="503402491"/>
          <w:placeholder>
            <w:docPart w:val="BC87148D7DB44F7B8059F7B2438FE066"/>
          </w:placeholder>
          <w:dataBinding w:prefixMappings="xmlns:ns0='http://purl.org/dc/elements/1.1/' xmlns:ns1='http://schemas.openxmlformats.org/package/2006/metadata/core-properties' " w:xpath="/ns1:coreProperties[1]/ns1:contentStatus[1]" w:storeItemID="{6C3C8BC8-F283-45AE-878A-BAB7291924A1}"/>
          <w:text/>
        </w:sdtPr>
        <w:sdtEndPr/>
        <w:sdtContent>
          <w:r w:rsidR="00565873">
            <w:rPr>
              <w:rFonts w:ascii="Calibri" w:hAnsi="Calibri"/>
              <w:bCs/>
              <w:sz w:val="20"/>
              <w:szCs w:val="20"/>
              <w:lang w:val="en-AU"/>
            </w:rPr>
            <w:t>place</w:t>
          </w:r>
        </w:sdtContent>
      </w:sdt>
      <w:r w:rsidRPr="0055485E">
        <w:rPr>
          <w:rFonts w:ascii="Calibri" w:hAnsi="Calibri"/>
          <w:bCs/>
          <w:sz w:val="20"/>
          <w:szCs w:val="20"/>
          <w:lang w:val="en-AU"/>
        </w:rPr>
        <w:t xml:space="preserve"> as</w:t>
      </w:r>
      <w:r w:rsidRPr="00970999">
        <w:rPr>
          <w:rFonts w:ascii="Calibri" w:hAnsi="Calibri"/>
          <w:bCs/>
          <w:sz w:val="20"/>
          <w:szCs w:val="20"/>
          <w:lang w:val="en-AU"/>
        </w:rPr>
        <w:t xml:space="preserve"> required in s.34(5)(b)(ii) of the </w:t>
      </w:r>
      <w:r w:rsidRPr="00970999">
        <w:rPr>
          <w:rFonts w:ascii="Calibri" w:hAnsi="Calibri"/>
          <w:bCs/>
          <w:i/>
          <w:sz w:val="20"/>
          <w:szCs w:val="20"/>
          <w:lang w:val="en-AU"/>
        </w:rPr>
        <w:t>Heritage Act 2004</w:t>
      </w:r>
      <w:r w:rsidR="000A57AE">
        <w:rPr>
          <w:rFonts w:ascii="Calibri" w:hAnsi="Calibri"/>
          <w:bCs/>
          <w:sz w:val="20"/>
          <w:szCs w:val="20"/>
          <w:lang w:val="en-AU"/>
        </w:rPr>
        <w:t>.</w:t>
      </w:r>
    </w:p>
    <w:p w:rsidR="00970999" w:rsidRPr="00970999" w:rsidRDefault="00970999" w:rsidP="00164430">
      <w:pPr>
        <w:widowControl w:val="0"/>
        <w:tabs>
          <w:tab w:val="left" w:pos="567"/>
        </w:tabs>
        <w:spacing w:before="100" w:beforeAutospacing="1" w:after="100" w:afterAutospacing="1"/>
        <w:jc w:val="center"/>
        <w:rPr>
          <w:rFonts w:ascii="Calibri" w:hAnsi="Calibri"/>
          <w:b/>
          <w:iCs/>
          <w:sz w:val="20"/>
        </w:rPr>
      </w:pPr>
      <w:r w:rsidRPr="00970999">
        <w:rPr>
          <w:rFonts w:ascii="Calibri" w:hAnsi="Calibri"/>
          <w:b/>
          <w:iCs/>
          <w:sz w:val="20"/>
        </w:rPr>
        <w:t>LOCATION OF THE PLACE</w:t>
      </w:r>
    </w:p>
    <w:p w:rsidR="000D0E25" w:rsidRDefault="005A3E24" w:rsidP="00164430">
      <w:pPr>
        <w:pStyle w:val="BasicText"/>
        <w:keepNext w:val="0"/>
        <w:widowControl w:val="0"/>
        <w:rPr>
          <w:szCs w:val="20"/>
        </w:rPr>
      </w:pPr>
      <w:sdt>
        <w:sdtPr>
          <w:rPr>
            <w:szCs w:val="20"/>
          </w:rPr>
          <w:alias w:val="Subject"/>
          <w:tag w:val=""/>
          <w:id w:val="-544524444"/>
          <w:placeholder>
            <w:docPart w:val="B2831ACFDA044B61B76C467874D07737"/>
          </w:placeholder>
          <w:dataBinding w:prefixMappings="xmlns:ns0='http://purl.org/dc/elements/1.1/' xmlns:ns1='http://schemas.openxmlformats.org/package/2006/metadata/core-properties' " w:xpath="/ns1:coreProperties[1]/ns0:subject[1]" w:storeItemID="{6C3C8BC8-F283-45AE-878A-BAB7291924A1}"/>
          <w:text/>
        </w:sdtPr>
        <w:sdtEndPr/>
        <w:sdtContent>
          <w:r w:rsidR="00565873">
            <w:rPr>
              <w:szCs w:val="20"/>
            </w:rPr>
            <w:t>TG1 (Tea Gardens 1)</w:t>
          </w:r>
        </w:sdtContent>
      </w:sdt>
      <w:r w:rsidR="00565873">
        <w:rPr>
          <w:szCs w:val="20"/>
        </w:rPr>
        <w:t>,</w:t>
      </w:r>
      <w:r w:rsidR="00EC0DC1" w:rsidRPr="00EC0DC1">
        <w:rPr>
          <w:szCs w:val="20"/>
        </w:rPr>
        <w:t xml:space="preserve"> </w:t>
      </w:r>
      <w:sdt>
        <w:sdtPr>
          <w:rPr>
            <w:szCs w:val="20"/>
          </w:rPr>
          <w:alias w:val="Company Address"/>
          <w:tag w:val=""/>
          <w:id w:val="1695110434"/>
          <w:placeholder>
            <w:docPart w:val="A1F9F477FE1F42B68414C9807A3EC45A"/>
          </w:placeholder>
          <w:dataBinding w:prefixMappings="xmlns:ns0='http://schemas.microsoft.com/office/2006/coverPageProps' " w:xpath="/ns0:CoverPageProperties[1]/ns0:CompanyAddress[1]" w:storeItemID="{55AF091B-3C7A-41E3-B477-F2FDAA23CFDA}"/>
          <w:text/>
        </w:sdtPr>
        <w:sdtEndPr/>
        <w:sdtContent>
          <w:r w:rsidR="00565873">
            <w:rPr>
              <w:szCs w:val="20"/>
            </w:rPr>
            <w:t>Block 2 Section 32 and road easement</w:t>
          </w:r>
        </w:sdtContent>
      </w:sdt>
      <w:r w:rsidR="000D0E25" w:rsidRPr="0008426E">
        <w:rPr>
          <w:szCs w:val="20"/>
        </w:rPr>
        <w:t xml:space="preserve">, </w:t>
      </w:r>
      <w:sdt>
        <w:sdtPr>
          <w:rPr>
            <w:szCs w:val="20"/>
          </w:rPr>
          <w:alias w:val="Keywords"/>
          <w:tag w:val=""/>
          <w:id w:val="-1829900382"/>
          <w:placeholder>
            <w:docPart w:val="AC0E466A94B9486D876C4894708A854A"/>
          </w:placeholder>
          <w:dataBinding w:prefixMappings="xmlns:ns0='http://purl.org/dc/elements/1.1/' xmlns:ns1='http://schemas.openxmlformats.org/package/2006/metadata/core-properties' " w:xpath="/ns1:coreProperties[1]/ns1:keywords[1]" w:storeItemID="{6C3C8BC8-F283-45AE-878A-BAB7291924A1}"/>
          <w:text/>
        </w:sdtPr>
        <w:sdtEndPr/>
        <w:sdtContent>
          <w:r w:rsidR="00565873">
            <w:rPr>
              <w:szCs w:val="20"/>
            </w:rPr>
            <w:t>Ngunnawal</w:t>
          </w:r>
        </w:sdtContent>
      </w:sdt>
      <w:r w:rsidR="000D0E25" w:rsidRPr="0008426E">
        <w:rPr>
          <w:szCs w:val="20"/>
        </w:rPr>
        <w:t>.</w:t>
      </w:r>
    </w:p>
    <w:p w:rsidR="00970999" w:rsidRPr="00970999" w:rsidRDefault="00970999" w:rsidP="00164430">
      <w:pPr>
        <w:widowControl w:val="0"/>
        <w:pBdr>
          <w:top w:val="single" w:sz="4" w:space="1" w:color="auto"/>
        </w:pBdr>
        <w:spacing w:before="100" w:beforeAutospacing="1" w:after="100" w:afterAutospacing="1" w:line="240" w:lineRule="atLeast"/>
        <w:jc w:val="both"/>
        <w:outlineLvl w:val="0"/>
        <w:rPr>
          <w:rFonts w:ascii="Calibri" w:hAnsi="Calibri"/>
          <w:bCs/>
          <w:sz w:val="20"/>
          <w:szCs w:val="20"/>
          <w:lang w:val="en-AU"/>
        </w:rPr>
      </w:pPr>
      <w:r w:rsidRPr="00970999">
        <w:rPr>
          <w:rFonts w:ascii="Calibri" w:hAnsi="Calibri"/>
          <w:bCs/>
          <w:sz w:val="20"/>
          <w:szCs w:val="20"/>
          <w:lang w:val="en-AU"/>
        </w:rPr>
        <w:t xml:space="preserve">This section refers to the description of the place as required in s.34(5)(b)(iii) of the </w:t>
      </w:r>
      <w:r w:rsidRPr="00970999">
        <w:rPr>
          <w:rFonts w:ascii="Calibri" w:hAnsi="Calibri"/>
          <w:bCs/>
          <w:i/>
          <w:sz w:val="20"/>
          <w:szCs w:val="20"/>
          <w:lang w:val="en-AU"/>
        </w:rPr>
        <w:t>Heritage Act 2004</w:t>
      </w:r>
      <w:r w:rsidRPr="00970999">
        <w:rPr>
          <w:rFonts w:ascii="Calibri" w:hAnsi="Calibri"/>
          <w:bCs/>
          <w:sz w:val="20"/>
          <w:szCs w:val="20"/>
          <w:lang w:val="en-AU"/>
        </w:rPr>
        <w:t>.</w:t>
      </w:r>
      <w:r w:rsidR="000D0E25" w:rsidRPr="000D0E25">
        <w:rPr>
          <w:rFonts w:ascii="Calibri" w:hAnsi="Calibri"/>
          <w:bCs/>
          <w:sz w:val="20"/>
          <w:szCs w:val="20"/>
          <w:lang w:val="en-AU"/>
        </w:rPr>
        <w:t xml:space="preserve"> </w:t>
      </w:r>
      <w:r w:rsidR="000D0E25">
        <w:rPr>
          <w:rFonts w:ascii="Calibri" w:hAnsi="Calibri"/>
          <w:bCs/>
          <w:sz w:val="20"/>
          <w:szCs w:val="20"/>
          <w:lang w:val="en-AU"/>
        </w:rPr>
        <w:t>T</w:t>
      </w:r>
      <w:r w:rsidR="000D0E25" w:rsidRPr="00970999">
        <w:rPr>
          <w:rFonts w:ascii="Calibri" w:hAnsi="Calibri"/>
          <w:bCs/>
          <w:sz w:val="20"/>
          <w:szCs w:val="28"/>
          <w:lang w:val="en-AU"/>
        </w:rPr>
        <w:t>he boundary of the place and extent of features listed below is illustrated at Image</w:t>
      </w:r>
      <w:r w:rsidR="000D0E25">
        <w:rPr>
          <w:rFonts w:ascii="Calibri" w:hAnsi="Calibri"/>
          <w:bCs/>
          <w:sz w:val="20"/>
          <w:szCs w:val="28"/>
          <w:lang w:val="en-AU"/>
        </w:rPr>
        <w:t> </w:t>
      </w:r>
      <w:r w:rsidR="000D0E25" w:rsidRPr="00970999">
        <w:rPr>
          <w:rFonts w:ascii="Calibri" w:hAnsi="Calibri"/>
          <w:bCs/>
          <w:sz w:val="20"/>
          <w:szCs w:val="28"/>
          <w:lang w:val="en-AU"/>
        </w:rPr>
        <w:t>1.</w:t>
      </w:r>
    </w:p>
    <w:p w:rsidR="00970999" w:rsidRPr="00970999" w:rsidRDefault="00970999" w:rsidP="00164430">
      <w:pPr>
        <w:widowControl w:val="0"/>
        <w:spacing w:before="100" w:beforeAutospacing="1" w:after="100" w:afterAutospacing="1" w:line="240" w:lineRule="atLeast"/>
        <w:jc w:val="center"/>
        <w:outlineLvl w:val="0"/>
        <w:rPr>
          <w:rFonts w:ascii="Calibri" w:hAnsi="Calibri"/>
          <w:b/>
          <w:bCs/>
          <w:sz w:val="20"/>
          <w:szCs w:val="20"/>
          <w:lang w:val="en-AU"/>
        </w:rPr>
      </w:pPr>
      <w:r w:rsidRPr="00970999">
        <w:rPr>
          <w:rFonts w:ascii="Calibri" w:hAnsi="Calibri"/>
          <w:b/>
          <w:bCs/>
          <w:sz w:val="20"/>
          <w:szCs w:val="20"/>
          <w:lang w:val="en-AU"/>
        </w:rPr>
        <w:t>DESCRIPTION OF THE PLACE</w:t>
      </w:r>
    </w:p>
    <w:p w:rsidR="000D0E25" w:rsidRPr="00450012" w:rsidRDefault="005A3E24" w:rsidP="00164430">
      <w:pPr>
        <w:pStyle w:val="BasicText"/>
        <w:keepNext w:val="0"/>
        <w:widowControl w:val="0"/>
        <w:rPr>
          <w:szCs w:val="20"/>
        </w:rPr>
      </w:pPr>
      <w:sdt>
        <w:sdtPr>
          <w:rPr>
            <w:szCs w:val="20"/>
          </w:rPr>
          <w:alias w:val="Subject"/>
          <w:tag w:val=""/>
          <w:id w:val="290875858"/>
          <w:placeholder>
            <w:docPart w:val="48D1A574D0FA4A0396EBE5D610232FE8"/>
          </w:placeholder>
          <w:dataBinding w:prefixMappings="xmlns:ns0='http://purl.org/dc/elements/1.1/' xmlns:ns1='http://schemas.openxmlformats.org/package/2006/metadata/core-properties' " w:xpath="/ns1:coreProperties[1]/ns0:subject[1]" w:storeItemID="{6C3C8BC8-F283-45AE-878A-BAB7291924A1}"/>
          <w:text/>
        </w:sdtPr>
        <w:sdtEndPr/>
        <w:sdtContent>
          <w:r w:rsidR="00565873" w:rsidRPr="00450012">
            <w:rPr>
              <w:szCs w:val="20"/>
            </w:rPr>
            <w:t>TG1 (Tea Gardens 1)</w:t>
          </w:r>
        </w:sdtContent>
      </w:sdt>
      <w:r w:rsidR="000D0E25" w:rsidRPr="00450012">
        <w:rPr>
          <w:szCs w:val="20"/>
        </w:rPr>
        <w:t>, consisting of the following attributes:</w:t>
      </w:r>
    </w:p>
    <w:p w:rsidR="00970999" w:rsidRPr="00450012" w:rsidRDefault="00450012" w:rsidP="00164430">
      <w:pPr>
        <w:pStyle w:val="DotPoints"/>
        <w:keepNext w:val="0"/>
        <w:widowControl w:val="0"/>
        <w:spacing w:before="0" w:beforeAutospacing="0" w:after="120"/>
        <w:ind w:left="720" w:hanging="360"/>
        <w:jc w:val="both"/>
        <w:rPr>
          <w:szCs w:val="20"/>
        </w:rPr>
      </w:pPr>
      <w:r>
        <w:rPr>
          <w:szCs w:val="20"/>
        </w:rPr>
        <w:t xml:space="preserve">the buried ruins of a stone hut as evidenced by two rough courses of local field stone with a coarse </w:t>
      </w:r>
      <w:r w:rsidR="00615561">
        <w:rPr>
          <w:szCs w:val="20"/>
        </w:rPr>
        <w:t xml:space="preserve">cement </w:t>
      </w:r>
      <w:r>
        <w:rPr>
          <w:szCs w:val="20"/>
        </w:rPr>
        <w:t>mortar and any archaeological material associated with it.</w:t>
      </w:r>
    </w:p>
    <w:p w:rsidR="00970999" w:rsidRPr="00970999" w:rsidRDefault="00970999" w:rsidP="00164430">
      <w:pPr>
        <w:widowControl w:val="0"/>
        <w:pBdr>
          <w:top w:val="single" w:sz="4" w:space="1" w:color="auto"/>
        </w:pBdr>
        <w:spacing w:before="100" w:beforeAutospacing="1" w:after="100" w:afterAutospacing="1" w:line="240" w:lineRule="atLeast"/>
        <w:jc w:val="both"/>
        <w:outlineLvl w:val="0"/>
        <w:rPr>
          <w:rFonts w:ascii="Calibri" w:hAnsi="Calibri"/>
          <w:bCs/>
          <w:sz w:val="20"/>
          <w:szCs w:val="20"/>
          <w:lang w:val="en-AU"/>
        </w:rPr>
      </w:pPr>
      <w:r w:rsidRPr="00970999">
        <w:rPr>
          <w:rFonts w:ascii="Calibri" w:hAnsi="Calibri"/>
          <w:bCs/>
          <w:sz w:val="20"/>
          <w:szCs w:val="20"/>
          <w:lang w:val="en-AU"/>
        </w:rPr>
        <w:t xml:space="preserve">This statement refers to the Council’s reasons for its decision as required in s.34(5)(b)(iv) of the </w:t>
      </w:r>
      <w:r w:rsidRPr="00970999">
        <w:rPr>
          <w:rFonts w:ascii="Calibri" w:hAnsi="Calibri"/>
          <w:bCs/>
          <w:i/>
          <w:sz w:val="20"/>
          <w:szCs w:val="20"/>
          <w:lang w:val="en-AU"/>
        </w:rPr>
        <w:t>Heritage Act 2004</w:t>
      </w:r>
      <w:r w:rsidRPr="00970999">
        <w:rPr>
          <w:rFonts w:ascii="Calibri" w:hAnsi="Calibri"/>
          <w:bCs/>
          <w:sz w:val="20"/>
          <w:szCs w:val="20"/>
          <w:lang w:val="en-AU"/>
        </w:rPr>
        <w:t>.</w:t>
      </w:r>
    </w:p>
    <w:p w:rsidR="00970999" w:rsidRPr="00970999" w:rsidRDefault="00970999" w:rsidP="00164430">
      <w:pPr>
        <w:widowControl w:val="0"/>
        <w:tabs>
          <w:tab w:val="left" w:pos="567"/>
        </w:tabs>
        <w:spacing w:before="100" w:beforeAutospacing="1" w:after="100" w:afterAutospacing="1"/>
        <w:jc w:val="center"/>
        <w:rPr>
          <w:rFonts w:ascii="Calibri" w:hAnsi="Calibri"/>
          <w:b/>
          <w:iCs/>
          <w:sz w:val="20"/>
        </w:rPr>
      </w:pPr>
      <w:r w:rsidRPr="00970999">
        <w:rPr>
          <w:rFonts w:ascii="Calibri" w:hAnsi="Calibri"/>
          <w:b/>
          <w:iCs/>
          <w:sz w:val="20"/>
        </w:rPr>
        <w:t>REASONS FOR DECISION</w:t>
      </w:r>
    </w:p>
    <w:p w:rsidR="00970999" w:rsidRPr="00970999" w:rsidRDefault="00970999" w:rsidP="00164430">
      <w:pPr>
        <w:widowControl w:val="0"/>
        <w:spacing w:before="100" w:beforeAutospacing="1" w:after="100" w:afterAutospacing="1" w:line="240" w:lineRule="atLeast"/>
        <w:jc w:val="both"/>
        <w:outlineLvl w:val="0"/>
        <w:rPr>
          <w:rFonts w:ascii="Calibri" w:hAnsi="Calibri"/>
          <w:bCs/>
          <w:sz w:val="20"/>
          <w:szCs w:val="20"/>
          <w:lang w:val="en-AU"/>
        </w:rPr>
      </w:pPr>
      <w:r w:rsidRPr="00970999">
        <w:rPr>
          <w:rFonts w:ascii="Calibri" w:hAnsi="Calibri"/>
          <w:bCs/>
          <w:sz w:val="20"/>
          <w:szCs w:val="20"/>
          <w:lang w:val="en-AU"/>
        </w:rPr>
        <w:t xml:space="preserve">The Council is satisfied on reasonable grounds that the </w:t>
      </w:r>
      <w:sdt>
        <w:sdtPr>
          <w:rPr>
            <w:rFonts w:ascii="Calibri" w:hAnsi="Calibri"/>
            <w:bCs/>
            <w:sz w:val="20"/>
            <w:szCs w:val="20"/>
            <w:lang w:val="en-AU"/>
          </w:rPr>
          <w:alias w:val="Status"/>
          <w:tag w:val=""/>
          <w:id w:val="1205061218"/>
          <w:placeholder>
            <w:docPart w:val="BD0AD373484A47A7B337FF45218A2087"/>
          </w:placeholder>
          <w:dataBinding w:prefixMappings="xmlns:ns0='http://purl.org/dc/elements/1.1/' xmlns:ns1='http://schemas.openxmlformats.org/package/2006/metadata/core-properties' " w:xpath="/ns1:coreProperties[1]/ns1:contentStatus[1]" w:storeItemID="{6C3C8BC8-F283-45AE-878A-BAB7291924A1}"/>
          <w:text/>
        </w:sdtPr>
        <w:sdtEndPr/>
        <w:sdtContent>
          <w:r w:rsidR="00565873">
            <w:rPr>
              <w:rFonts w:ascii="Calibri" w:hAnsi="Calibri"/>
              <w:bCs/>
              <w:sz w:val="20"/>
              <w:szCs w:val="20"/>
              <w:lang w:val="en-AU"/>
            </w:rPr>
            <w:t>place</w:t>
          </w:r>
        </w:sdtContent>
      </w:sdt>
      <w:r w:rsidRPr="0055485E">
        <w:rPr>
          <w:rFonts w:ascii="Calibri" w:hAnsi="Calibri"/>
          <w:bCs/>
          <w:sz w:val="20"/>
          <w:szCs w:val="20"/>
          <w:lang w:val="en-AU"/>
        </w:rPr>
        <w:t xml:space="preserve"> is </w:t>
      </w:r>
      <w:r w:rsidR="003F5531">
        <w:rPr>
          <w:rFonts w:ascii="Calibri" w:hAnsi="Calibri"/>
          <w:bCs/>
          <w:sz w:val="20"/>
          <w:szCs w:val="20"/>
          <w:lang w:val="en-AU"/>
        </w:rPr>
        <w:t xml:space="preserve">not </w:t>
      </w:r>
      <w:r w:rsidRPr="0055485E">
        <w:rPr>
          <w:rFonts w:ascii="Calibri" w:hAnsi="Calibri"/>
          <w:bCs/>
          <w:sz w:val="20"/>
          <w:szCs w:val="20"/>
          <w:lang w:val="en-AU"/>
        </w:rPr>
        <w:t>likely</w:t>
      </w:r>
      <w:r w:rsidRPr="00970999">
        <w:rPr>
          <w:rFonts w:ascii="Calibri" w:hAnsi="Calibri"/>
          <w:bCs/>
          <w:sz w:val="20"/>
          <w:szCs w:val="20"/>
          <w:lang w:val="en-AU"/>
        </w:rPr>
        <w:t xml:space="preserve"> to have heritage significance as defined by s.10 of the </w:t>
      </w:r>
      <w:r w:rsidRPr="00970999">
        <w:rPr>
          <w:rFonts w:ascii="Calibri" w:hAnsi="Calibri"/>
          <w:bCs/>
          <w:i/>
          <w:sz w:val="20"/>
          <w:szCs w:val="20"/>
          <w:lang w:val="en-AU"/>
        </w:rPr>
        <w:t>Heritage Act 2004</w:t>
      </w:r>
      <w:r w:rsidRPr="00970999">
        <w:rPr>
          <w:rFonts w:ascii="Calibri" w:hAnsi="Calibri"/>
          <w:bCs/>
          <w:sz w:val="20"/>
          <w:szCs w:val="20"/>
          <w:lang w:val="en-AU"/>
        </w:rPr>
        <w:t>.</w:t>
      </w:r>
    </w:p>
    <w:p w:rsidR="00970999" w:rsidRPr="00970999" w:rsidRDefault="00970999" w:rsidP="00013E97">
      <w:pPr>
        <w:widowControl w:val="0"/>
        <w:pBdr>
          <w:top w:val="single" w:sz="4" w:space="1" w:color="auto"/>
        </w:pBdr>
        <w:spacing w:before="100" w:beforeAutospacing="1" w:after="100" w:afterAutospacing="1" w:line="240" w:lineRule="atLeast"/>
        <w:jc w:val="both"/>
        <w:outlineLvl w:val="0"/>
        <w:rPr>
          <w:rFonts w:ascii="Calibri" w:hAnsi="Calibri"/>
          <w:bCs/>
          <w:sz w:val="20"/>
          <w:szCs w:val="20"/>
          <w:lang w:val="en-AU"/>
        </w:rPr>
      </w:pPr>
      <w:r w:rsidRPr="00970999">
        <w:rPr>
          <w:rFonts w:ascii="Calibri" w:hAnsi="Calibri"/>
          <w:bCs/>
          <w:sz w:val="20"/>
          <w:szCs w:val="20"/>
          <w:lang w:val="en-AU"/>
        </w:rPr>
        <w:t xml:space="preserve">This statement refers to the Council’s assessment of the </w:t>
      </w:r>
      <w:sdt>
        <w:sdtPr>
          <w:rPr>
            <w:rFonts w:ascii="Calibri" w:hAnsi="Calibri"/>
            <w:bCs/>
            <w:sz w:val="20"/>
            <w:szCs w:val="20"/>
            <w:lang w:val="en-AU"/>
          </w:rPr>
          <w:alias w:val="Status"/>
          <w:tag w:val=""/>
          <w:id w:val="-419404789"/>
          <w:placeholder>
            <w:docPart w:val="1F873F7D80ED4086AEA7DDFA4E295B93"/>
          </w:placeholder>
          <w:dataBinding w:prefixMappings="xmlns:ns0='http://purl.org/dc/elements/1.1/' xmlns:ns1='http://schemas.openxmlformats.org/package/2006/metadata/core-properties' " w:xpath="/ns1:coreProperties[1]/ns1:contentStatus[1]" w:storeItemID="{6C3C8BC8-F283-45AE-878A-BAB7291924A1}"/>
          <w:text/>
        </w:sdtPr>
        <w:sdtEndPr/>
        <w:sdtContent>
          <w:r w:rsidR="00565873">
            <w:rPr>
              <w:rFonts w:ascii="Calibri" w:hAnsi="Calibri"/>
              <w:bCs/>
              <w:sz w:val="20"/>
              <w:szCs w:val="20"/>
              <w:lang w:val="en-AU"/>
            </w:rPr>
            <w:t>place</w:t>
          </w:r>
        </w:sdtContent>
      </w:sdt>
      <w:r w:rsidRPr="00970999">
        <w:rPr>
          <w:rFonts w:ascii="Calibri" w:hAnsi="Calibri"/>
          <w:bCs/>
          <w:sz w:val="20"/>
          <w:szCs w:val="20"/>
          <w:lang w:val="en-AU"/>
        </w:rPr>
        <w:t xml:space="preserve"> against the heritage significance criteria as a part of its reasons for its decision as required in s.34(5)(b)(iv) of the </w:t>
      </w:r>
      <w:r w:rsidRPr="00970999">
        <w:rPr>
          <w:rFonts w:ascii="Calibri" w:hAnsi="Calibri"/>
          <w:bCs/>
          <w:i/>
          <w:sz w:val="20"/>
          <w:szCs w:val="20"/>
          <w:lang w:val="en-AU"/>
        </w:rPr>
        <w:t>Heritage Act 2004</w:t>
      </w:r>
      <w:r w:rsidRPr="00970999">
        <w:rPr>
          <w:rFonts w:ascii="Calibri" w:hAnsi="Calibri"/>
          <w:bCs/>
          <w:sz w:val="20"/>
          <w:szCs w:val="20"/>
          <w:lang w:val="en-AU"/>
        </w:rPr>
        <w:t>.</w:t>
      </w:r>
    </w:p>
    <w:p w:rsidR="00970999" w:rsidRPr="00970999" w:rsidRDefault="00970999" w:rsidP="00013E97">
      <w:pPr>
        <w:widowControl w:val="0"/>
        <w:tabs>
          <w:tab w:val="left" w:pos="567"/>
        </w:tabs>
        <w:spacing w:before="100" w:beforeAutospacing="1" w:after="100" w:afterAutospacing="1"/>
        <w:jc w:val="center"/>
        <w:rPr>
          <w:rFonts w:ascii="Calibri" w:hAnsi="Calibri"/>
          <w:b/>
          <w:iCs/>
          <w:sz w:val="20"/>
        </w:rPr>
      </w:pPr>
      <w:r w:rsidRPr="00970999">
        <w:rPr>
          <w:rFonts w:ascii="Calibri" w:hAnsi="Calibri"/>
          <w:b/>
          <w:iCs/>
          <w:sz w:val="20"/>
        </w:rPr>
        <w:t>ASSESSMENT AGAINST THE HERITAGE SIGNIFICANCE CRITERIA</w:t>
      </w:r>
    </w:p>
    <w:p w:rsidR="00DC1851" w:rsidRPr="00C32103" w:rsidRDefault="00DC1851" w:rsidP="00013E97">
      <w:pPr>
        <w:pStyle w:val="BasicText"/>
        <w:keepNext w:val="0"/>
        <w:widowControl w:val="0"/>
        <w:rPr>
          <w:szCs w:val="20"/>
        </w:rPr>
      </w:pPr>
      <w:r w:rsidRPr="00C32103">
        <w:rPr>
          <w:szCs w:val="20"/>
        </w:rPr>
        <w:t xml:space="preserve">The Council’s assessment against the criteria specified in s.10 of the </w:t>
      </w:r>
      <w:r w:rsidRPr="00C32103">
        <w:rPr>
          <w:i/>
          <w:iCs/>
          <w:szCs w:val="20"/>
        </w:rPr>
        <w:t xml:space="preserve">Heritage Act 2004 </w:t>
      </w:r>
      <w:r w:rsidRPr="00C32103">
        <w:rPr>
          <w:szCs w:val="20"/>
        </w:rPr>
        <w:t>is as follows.</w:t>
      </w:r>
    </w:p>
    <w:p w:rsidR="00DC1851" w:rsidRPr="00C32103" w:rsidRDefault="00DC1851" w:rsidP="00013E97">
      <w:pPr>
        <w:pStyle w:val="BasicText"/>
        <w:keepNext w:val="0"/>
        <w:widowControl w:val="0"/>
        <w:rPr>
          <w:szCs w:val="20"/>
        </w:rPr>
      </w:pPr>
      <w:r w:rsidRPr="00C32103">
        <w:rPr>
          <w:szCs w:val="20"/>
        </w:rPr>
        <w:t xml:space="preserve">In assessing the </w:t>
      </w:r>
      <w:r>
        <w:rPr>
          <w:szCs w:val="20"/>
        </w:rPr>
        <w:t>heritage significance</w:t>
      </w:r>
      <w:r w:rsidRPr="00C32103">
        <w:rPr>
          <w:szCs w:val="20"/>
        </w:rPr>
        <w:t xml:space="preserve"> </w:t>
      </w:r>
      <w:r>
        <w:rPr>
          <w:szCs w:val="20"/>
        </w:rPr>
        <w:t xml:space="preserve">of </w:t>
      </w:r>
      <w:sdt>
        <w:sdtPr>
          <w:rPr>
            <w:szCs w:val="20"/>
          </w:rPr>
          <w:alias w:val="Subject"/>
          <w:tag w:val=""/>
          <w:id w:val="807206871"/>
          <w:placeholder>
            <w:docPart w:val="20C2EF1C305C418A8A7AC9A344A8A813"/>
          </w:placeholder>
          <w:dataBinding w:prefixMappings="xmlns:ns0='http://purl.org/dc/elements/1.1/' xmlns:ns1='http://schemas.openxmlformats.org/package/2006/metadata/core-properties' " w:xpath="/ns1:coreProperties[1]/ns0:subject[1]" w:storeItemID="{6C3C8BC8-F283-45AE-878A-BAB7291924A1}"/>
          <w:text/>
        </w:sdtPr>
        <w:sdtEndPr/>
        <w:sdtContent>
          <w:r w:rsidR="00565873">
            <w:rPr>
              <w:szCs w:val="20"/>
            </w:rPr>
            <w:t>TG1 (Tea Gardens 1)</w:t>
          </w:r>
        </w:sdtContent>
      </w:sdt>
      <w:r w:rsidRPr="00C43D44">
        <w:rPr>
          <w:szCs w:val="20"/>
        </w:rPr>
        <w:t>,</w:t>
      </w:r>
      <w:r w:rsidRPr="00C32103">
        <w:rPr>
          <w:szCs w:val="20"/>
        </w:rPr>
        <w:t xml:space="preserve"> </w:t>
      </w:r>
      <w:sdt>
        <w:sdtPr>
          <w:rPr>
            <w:szCs w:val="20"/>
          </w:rPr>
          <w:alias w:val="Keywords"/>
          <w:tag w:val=""/>
          <w:id w:val="-1308633118"/>
          <w:placeholder>
            <w:docPart w:val="55F704D5137B449DA362E384E56DCEDA"/>
          </w:placeholder>
          <w:dataBinding w:prefixMappings="xmlns:ns0='http://purl.org/dc/elements/1.1/' xmlns:ns1='http://schemas.openxmlformats.org/package/2006/metadata/core-properties' " w:xpath="/ns1:coreProperties[1]/ns1:keywords[1]" w:storeItemID="{6C3C8BC8-F283-45AE-878A-BAB7291924A1}"/>
          <w:text/>
        </w:sdtPr>
        <w:sdtEndPr/>
        <w:sdtContent>
          <w:r w:rsidR="00565873">
            <w:rPr>
              <w:szCs w:val="20"/>
            </w:rPr>
            <w:t>Ngunnawal</w:t>
          </w:r>
        </w:sdtContent>
      </w:sdt>
      <w:r w:rsidRPr="0008426E">
        <w:rPr>
          <w:szCs w:val="20"/>
        </w:rPr>
        <w:t>,</w:t>
      </w:r>
      <w:r w:rsidRPr="00C32103">
        <w:rPr>
          <w:szCs w:val="20"/>
        </w:rPr>
        <w:t xml:space="preserve"> the Council considered:</w:t>
      </w:r>
    </w:p>
    <w:p w:rsidR="00DC1851" w:rsidRDefault="00DC1851" w:rsidP="00013E97">
      <w:pPr>
        <w:pStyle w:val="DotPoints"/>
        <w:keepNext w:val="0"/>
        <w:widowControl w:val="0"/>
        <w:jc w:val="both"/>
        <w:rPr>
          <w:szCs w:val="20"/>
        </w:rPr>
      </w:pPr>
      <w:r w:rsidRPr="00C32103">
        <w:rPr>
          <w:szCs w:val="20"/>
        </w:rPr>
        <w:t>the original nomination and documentary evidence supplied by the nominator;</w:t>
      </w:r>
    </w:p>
    <w:p w:rsidR="00DC1851" w:rsidRPr="00C32103" w:rsidRDefault="00DC1851" w:rsidP="00013E97">
      <w:pPr>
        <w:pStyle w:val="DotPoints"/>
        <w:keepNext w:val="0"/>
        <w:widowControl w:val="0"/>
        <w:jc w:val="both"/>
        <w:rPr>
          <w:szCs w:val="20"/>
        </w:rPr>
      </w:pPr>
      <w:r w:rsidRPr="004B7D2A">
        <w:rPr>
          <w:szCs w:val="20"/>
        </w:rPr>
        <w:t xml:space="preserve">the Council’s </w:t>
      </w:r>
      <w:r w:rsidRPr="004B7D2A">
        <w:rPr>
          <w:i/>
          <w:szCs w:val="20"/>
        </w:rPr>
        <w:t>Heritage Assessment Policy</w:t>
      </w:r>
      <w:r w:rsidRPr="004B7D2A">
        <w:rPr>
          <w:szCs w:val="20"/>
        </w:rPr>
        <w:t xml:space="preserve"> (</w:t>
      </w:r>
      <w:r w:rsidR="006A2364">
        <w:rPr>
          <w:szCs w:val="20"/>
        </w:rPr>
        <w:t>March 2018</w:t>
      </w:r>
      <w:r w:rsidRPr="004B7D2A">
        <w:rPr>
          <w:szCs w:val="20"/>
        </w:rPr>
        <w:t>);</w:t>
      </w:r>
    </w:p>
    <w:p w:rsidR="00DC1851" w:rsidRPr="00C32103" w:rsidRDefault="00DC1851" w:rsidP="00013E97">
      <w:pPr>
        <w:pStyle w:val="DotPoints"/>
        <w:keepNext w:val="0"/>
        <w:widowControl w:val="0"/>
        <w:jc w:val="both"/>
        <w:rPr>
          <w:szCs w:val="20"/>
        </w:rPr>
      </w:pPr>
      <w:r w:rsidRPr="00C32103">
        <w:rPr>
          <w:szCs w:val="20"/>
        </w:rPr>
        <w:t xml:space="preserve">information provided by a site inspection on </w:t>
      </w:r>
      <w:r w:rsidR="00A00FCE">
        <w:rPr>
          <w:szCs w:val="20"/>
        </w:rPr>
        <w:t>16 November 2018</w:t>
      </w:r>
      <w:r w:rsidRPr="00C32103">
        <w:rPr>
          <w:szCs w:val="20"/>
        </w:rPr>
        <w:t xml:space="preserve"> by ACT Heritage; and</w:t>
      </w:r>
    </w:p>
    <w:p w:rsidR="00DC1851" w:rsidRDefault="00DC1851" w:rsidP="00013E97">
      <w:pPr>
        <w:pStyle w:val="DotPoints"/>
        <w:keepNext w:val="0"/>
        <w:widowControl w:val="0"/>
        <w:jc w:val="both"/>
        <w:rPr>
          <w:szCs w:val="20"/>
        </w:rPr>
      </w:pPr>
      <w:r w:rsidRPr="00C32103">
        <w:rPr>
          <w:szCs w:val="20"/>
        </w:rPr>
        <w:t xml:space="preserve">the report by ACT Heritage titled, </w:t>
      </w:r>
      <w:r w:rsidRPr="00C43D44">
        <w:rPr>
          <w:i/>
          <w:szCs w:val="20"/>
        </w:rPr>
        <w:t>Background Information </w:t>
      </w:r>
      <w:sdt>
        <w:sdtPr>
          <w:rPr>
            <w:i/>
            <w:szCs w:val="20"/>
          </w:rPr>
          <w:alias w:val="Subject"/>
          <w:tag w:val=""/>
          <w:id w:val="-149671425"/>
          <w:placeholder>
            <w:docPart w:val="D78DC7BBE1954F32A07535F10B08198C"/>
          </w:placeholder>
          <w:dataBinding w:prefixMappings="xmlns:ns0='http://purl.org/dc/elements/1.1/' xmlns:ns1='http://schemas.openxmlformats.org/package/2006/metadata/core-properties' " w:xpath="/ns1:coreProperties[1]/ns0:subject[1]" w:storeItemID="{6C3C8BC8-F283-45AE-878A-BAB7291924A1}"/>
          <w:text/>
        </w:sdtPr>
        <w:sdtEndPr/>
        <w:sdtContent>
          <w:r w:rsidR="00565873">
            <w:rPr>
              <w:i/>
              <w:szCs w:val="20"/>
            </w:rPr>
            <w:t>TG1 (Tea Gardens 1)</w:t>
          </w:r>
        </w:sdtContent>
      </w:sdt>
      <w:r w:rsidRPr="00C43D44">
        <w:rPr>
          <w:i/>
          <w:szCs w:val="20"/>
        </w:rPr>
        <w:t>,</w:t>
      </w:r>
      <w:r w:rsidRPr="00C32103">
        <w:rPr>
          <w:i/>
          <w:szCs w:val="20"/>
        </w:rPr>
        <w:t xml:space="preserve"> </w:t>
      </w:r>
      <w:r w:rsidR="008D2E56" w:rsidRPr="008D2E56">
        <w:rPr>
          <w:szCs w:val="20"/>
        </w:rPr>
        <w:t>May</w:t>
      </w:r>
      <w:r w:rsidRPr="008D2E56">
        <w:rPr>
          <w:szCs w:val="20"/>
        </w:rPr>
        <w:t xml:space="preserve"> </w:t>
      </w:r>
      <w:r w:rsidR="008D2E56" w:rsidRPr="008D2E56">
        <w:rPr>
          <w:szCs w:val="20"/>
        </w:rPr>
        <w:t>2019</w:t>
      </w:r>
      <w:r w:rsidRPr="008D2E56">
        <w:rPr>
          <w:szCs w:val="20"/>
        </w:rPr>
        <w:t>,</w:t>
      </w:r>
      <w:r w:rsidRPr="00C32103">
        <w:rPr>
          <w:szCs w:val="20"/>
        </w:rPr>
        <w:t xml:space="preserve"> containing photographs and information on history, descr</w:t>
      </w:r>
      <w:r>
        <w:rPr>
          <w:szCs w:val="20"/>
        </w:rPr>
        <w:t>ipti</w:t>
      </w:r>
      <w:r w:rsidR="008D2E56">
        <w:rPr>
          <w:szCs w:val="20"/>
        </w:rPr>
        <w:t>on, condition and integrity</w:t>
      </w:r>
    </w:p>
    <w:p w:rsidR="00DC1851" w:rsidRPr="00C32103" w:rsidRDefault="00DC1851" w:rsidP="00DC1851">
      <w:pPr>
        <w:pStyle w:val="BasicText"/>
        <w:spacing w:before="240"/>
        <w:rPr>
          <w:szCs w:val="20"/>
        </w:rPr>
      </w:pPr>
      <w:r w:rsidRPr="00C32103">
        <w:rPr>
          <w:szCs w:val="20"/>
        </w:rPr>
        <w:lastRenderedPageBreak/>
        <w:t xml:space="preserve">Pursuant to s.10 of the </w:t>
      </w:r>
      <w:r w:rsidRPr="00C32103">
        <w:rPr>
          <w:i/>
          <w:szCs w:val="20"/>
        </w:rPr>
        <w:t>Heritage Act 2004,</w:t>
      </w:r>
      <w:r w:rsidRPr="00C32103">
        <w:rPr>
          <w:b/>
          <w:i/>
          <w:szCs w:val="20"/>
        </w:rPr>
        <w:t xml:space="preserve"> </w:t>
      </w:r>
      <w:r w:rsidRPr="00C32103">
        <w:rPr>
          <w:szCs w:val="20"/>
        </w:rPr>
        <w:t>a place or object has heritage significance if it satisfies one or more of the following criteria.  Future research may alter the findings of this assessment.</w:t>
      </w:r>
    </w:p>
    <w:p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t>importance to the course or pattern of the ACT’s cultural or natural history</w:t>
      </w:r>
      <w:r w:rsidRPr="0036695C">
        <w:rPr>
          <w:szCs w:val="20"/>
        </w:rPr>
        <w:t>;</w:t>
      </w:r>
    </w:p>
    <w:p w:rsidR="00DC1851" w:rsidRPr="00C43D44" w:rsidRDefault="00DC1851" w:rsidP="00DC1851">
      <w:pPr>
        <w:pStyle w:val="CriteriaBodyText"/>
        <w:rPr>
          <w:szCs w:val="20"/>
        </w:rPr>
      </w:pPr>
      <w:r>
        <w:rPr>
          <w:szCs w:val="20"/>
        </w:rPr>
        <w:t xml:space="preserve">The Council has assessed </w:t>
      </w:r>
      <w:sdt>
        <w:sdtPr>
          <w:rPr>
            <w:szCs w:val="20"/>
          </w:rPr>
          <w:alias w:val="Subject"/>
          <w:tag w:val=""/>
          <w:id w:val="-1007514938"/>
          <w:placeholder>
            <w:docPart w:val="CEC5203DFF1A4AF09691E502041B6557"/>
          </w:placeholder>
          <w:dataBinding w:prefixMappings="xmlns:ns0='http://purl.org/dc/elements/1.1/' xmlns:ns1='http://schemas.openxmlformats.org/package/2006/metadata/core-properties' " w:xpath="/ns1:coreProperties[1]/ns0:subject[1]" w:storeItemID="{6C3C8BC8-F283-45AE-878A-BAB7291924A1}"/>
          <w:text/>
        </w:sdtPr>
        <w:sdtEndPr/>
        <w:sdtContent>
          <w:r w:rsidR="00565873">
            <w:rPr>
              <w:szCs w:val="20"/>
            </w:rPr>
            <w:t>TG1 (Tea Gardens 1)</w:t>
          </w:r>
        </w:sdtContent>
      </w:sdt>
      <w:r w:rsidRPr="00C43D44">
        <w:rPr>
          <w:szCs w:val="20"/>
        </w:rPr>
        <w:t xml:space="preserve"> against criterion (a) and is satisfied that the</w:t>
      </w:r>
      <w:r w:rsidR="0055485E">
        <w:rPr>
          <w:szCs w:val="20"/>
        </w:rPr>
        <w:t xml:space="preserve"> </w:t>
      </w:r>
      <w:sdt>
        <w:sdtPr>
          <w:rPr>
            <w:szCs w:val="20"/>
          </w:rPr>
          <w:alias w:val="Status"/>
          <w:tag w:val=""/>
          <w:id w:val="2033906970"/>
          <w:placeholder>
            <w:docPart w:val="92783C618E4D407BBF294FB44C908168"/>
          </w:placeholder>
          <w:dataBinding w:prefixMappings="xmlns:ns0='http://purl.org/dc/elements/1.1/' xmlns:ns1='http://schemas.openxmlformats.org/package/2006/metadata/core-properties' " w:xpath="/ns1:coreProperties[1]/ns1:contentStatus[1]" w:storeItemID="{6C3C8BC8-F283-45AE-878A-BAB7291924A1}"/>
          <w:text/>
        </w:sdtPr>
        <w:sdtEndPr/>
        <w:sdtContent>
          <w:r w:rsidR="00565873">
            <w:rPr>
              <w:szCs w:val="20"/>
            </w:rPr>
            <w:t>place</w:t>
          </w:r>
        </w:sdtContent>
      </w:sdt>
      <w:r w:rsidRPr="00C43D44">
        <w:rPr>
          <w:szCs w:val="20"/>
        </w:rPr>
        <w:t xml:space="preserve"> </w:t>
      </w:r>
      <w:r>
        <w:rPr>
          <w:szCs w:val="20"/>
        </w:rPr>
        <w:t>does not</w:t>
      </w:r>
      <w:r w:rsidRPr="00C43D44">
        <w:rPr>
          <w:szCs w:val="20"/>
        </w:rPr>
        <w:t xml:space="preserve"> meet this criterion.</w:t>
      </w:r>
    </w:p>
    <w:p w:rsidR="00DC1851" w:rsidRPr="0036695C" w:rsidRDefault="00565873" w:rsidP="00DC1851">
      <w:pPr>
        <w:pStyle w:val="CriteriaBodyText"/>
        <w:rPr>
          <w:szCs w:val="20"/>
        </w:rPr>
      </w:pPr>
      <w:r>
        <w:rPr>
          <w:szCs w:val="20"/>
        </w:rPr>
        <w:t>As a small, previously unrecorded outbuilding of the Tea Gardens property there is no evidence that TG1 has been important to the course or pattern of the ACT’s cultural history</w:t>
      </w:r>
      <w:r w:rsidR="00DC1851" w:rsidRPr="0036695C">
        <w:rPr>
          <w:szCs w:val="20"/>
        </w:rPr>
        <w:t>.</w:t>
      </w:r>
    </w:p>
    <w:p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t>has uncommon, rare or endangered aspects of the ACT’s cultural or natural history</w:t>
      </w:r>
      <w:r w:rsidRPr="0036695C">
        <w:rPr>
          <w:szCs w:val="20"/>
        </w:rPr>
        <w:t>;</w:t>
      </w:r>
    </w:p>
    <w:p w:rsidR="00DC1851" w:rsidRDefault="00DC1851" w:rsidP="00DC1851">
      <w:pPr>
        <w:pStyle w:val="CriteriaBodyText"/>
        <w:rPr>
          <w:szCs w:val="20"/>
          <w:highlight w:val="yellow"/>
        </w:rPr>
      </w:pPr>
      <w:r w:rsidRPr="00C43D44">
        <w:rPr>
          <w:szCs w:val="20"/>
        </w:rPr>
        <w:t>The Council has assessed</w:t>
      </w:r>
      <w:r>
        <w:rPr>
          <w:szCs w:val="20"/>
        </w:rPr>
        <w:t xml:space="preserve"> </w:t>
      </w:r>
      <w:sdt>
        <w:sdtPr>
          <w:rPr>
            <w:szCs w:val="20"/>
          </w:rPr>
          <w:alias w:val="Subject"/>
          <w:tag w:val=""/>
          <w:id w:val="2132052881"/>
          <w:placeholder>
            <w:docPart w:val="943CFAFEACE544BF980209D7AA5EE2C5"/>
          </w:placeholder>
          <w:dataBinding w:prefixMappings="xmlns:ns0='http://purl.org/dc/elements/1.1/' xmlns:ns1='http://schemas.openxmlformats.org/package/2006/metadata/core-properties' " w:xpath="/ns1:coreProperties[1]/ns0:subject[1]" w:storeItemID="{6C3C8BC8-F283-45AE-878A-BAB7291924A1}"/>
          <w:text/>
        </w:sdtPr>
        <w:sdtEndPr/>
        <w:sdtContent>
          <w:r w:rsidR="00565873">
            <w:rPr>
              <w:szCs w:val="20"/>
            </w:rPr>
            <w:t>TG1 (Tea Gardens 1)</w:t>
          </w:r>
        </w:sdtContent>
      </w:sdt>
      <w:r w:rsidRPr="00C43D44">
        <w:rPr>
          <w:szCs w:val="20"/>
        </w:rPr>
        <w:t xml:space="preserve"> against criterion (b) and is satisfied that the</w:t>
      </w:r>
      <w:r w:rsidR="0055485E">
        <w:rPr>
          <w:szCs w:val="20"/>
        </w:rPr>
        <w:t xml:space="preserve"> </w:t>
      </w:r>
      <w:sdt>
        <w:sdtPr>
          <w:rPr>
            <w:szCs w:val="20"/>
          </w:rPr>
          <w:alias w:val="Status"/>
          <w:tag w:val=""/>
          <w:id w:val="-573202243"/>
          <w:placeholder>
            <w:docPart w:val="E1C52B8D082E41339BA7D50AD58ADF5A"/>
          </w:placeholder>
          <w:dataBinding w:prefixMappings="xmlns:ns0='http://purl.org/dc/elements/1.1/' xmlns:ns1='http://schemas.openxmlformats.org/package/2006/metadata/core-properties' " w:xpath="/ns1:coreProperties[1]/ns1:contentStatus[1]" w:storeItemID="{6C3C8BC8-F283-45AE-878A-BAB7291924A1}"/>
          <w:text/>
        </w:sdtPr>
        <w:sdtEndPr/>
        <w:sdtContent>
          <w:r w:rsidR="00565873">
            <w:rPr>
              <w:szCs w:val="20"/>
            </w:rPr>
            <w:t>place</w:t>
          </w:r>
        </w:sdtContent>
      </w:sdt>
      <w:r w:rsidR="0055485E">
        <w:rPr>
          <w:szCs w:val="20"/>
        </w:rPr>
        <w:t xml:space="preserve"> </w:t>
      </w:r>
      <w:r w:rsidRPr="00DC1851">
        <w:rPr>
          <w:szCs w:val="20"/>
        </w:rPr>
        <w:t xml:space="preserve">does not </w:t>
      </w:r>
      <w:r w:rsidRPr="00C43D44">
        <w:rPr>
          <w:szCs w:val="20"/>
        </w:rPr>
        <w:t>meet this criterion.</w:t>
      </w:r>
    </w:p>
    <w:p w:rsidR="00DC1851" w:rsidRDefault="00692D59" w:rsidP="00DC1851">
      <w:pPr>
        <w:pStyle w:val="CriteriaBodyText"/>
        <w:rPr>
          <w:szCs w:val="20"/>
        </w:rPr>
      </w:pPr>
      <w:r>
        <w:rPr>
          <w:szCs w:val="20"/>
        </w:rPr>
        <w:t>As there is very little known about TG1, its history or purpose, the Council does not have the evidence available to determine if it is of an uncommon type of pastoral outbuilding</w:t>
      </w:r>
      <w:r w:rsidR="00565873">
        <w:rPr>
          <w:szCs w:val="20"/>
        </w:rPr>
        <w:t>.</w:t>
      </w:r>
    </w:p>
    <w:p w:rsidR="00692D59" w:rsidRPr="00692D59" w:rsidRDefault="00692D59" w:rsidP="00692D59">
      <w:pPr>
        <w:pStyle w:val="CriteriaBodyText"/>
        <w:rPr>
          <w:szCs w:val="20"/>
        </w:rPr>
      </w:pPr>
      <w:r w:rsidRPr="00692D59">
        <w:rPr>
          <w:szCs w:val="20"/>
        </w:rPr>
        <w:t>TG1 is the ruins of a 19th, or possibly 20th, century stone and mortar building that was an outbuilding of the Tea Garde</w:t>
      </w:r>
      <w:r w:rsidR="008D2E56">
        <w:rPr>
          <w:szCs w:val="20"/>
        </w:rPr>
        <w:t>ns pastoralist estate. What role</w:t>
      </w:r>
      <w:r w:rsidRPr="00692D59">
        <w:rPr>
          <w:szCs w:val="20"/>
        </w:rPr>
        <w:t xml:space="preserve"> the site played in the overall property is unknown and its relationship to the rest of the property has been severely impacted by it being built over by the suburb of Ngunnawal. Additionally, its integrity has been impacted by its ruinous state; and the lack of information available about it and its former function mean that a complete assessment of its uncommonness, rarity or endangered aspects cannot be conducted, particularly in reference to how much of an impact its integrity level has (e.g. a very rare kind of place may meet the criterion regardless of integrity, while a more common type of place might only meet if it its high level of integrity is what makes it rare). The Council’s assessment against the criteria in s10 of the Act </w:t>
      </w:r>
      <w:r>
        <w:rPr>
          <w:szCs w:val="20"/>
        </w:rPr>
        <w:t>can</w:t>
      </w:r>
      <w:r w:rsidRPr="00692D59">
        <w:rPr>
          <w:szCs w:val="20"/>
        </w:rPr>
        <w:t xml:space="preserve"> only</w:t>
      </w:r>
      <w:r>
        <w:rPr>
          <w:szCs w:val="20"/>
        </w:rPr>
        <w:t xml:space="preserve"> be</w:t>
      </w:r>
      <w:r w:rsidRPr="00692D59">
        <w:rPr>
          <w:szCs w:val="20"/>
        </w:rPr>
        <w:t xml:space="preserve"> concerned with if a place meets the criteria; the current lack of evidence relating to TG1 means that the Council cannot </w:t>
      </w:r>
      <w:r>
        <w:rPr>
          <w:szCs w:val="20"/>
        </w:rPr>
        <w:t xml:space="preserve">firmly </w:t>
      </w:r>
      <w:r w:rsidRPr="00692D59">
        <w:rPr>
          <w:szCs w:val="20"/>
        </w:rPr>
        <w:t>conclud</w:t>
      </w:r>
      <w:r>
        <w:rPr>
          <w:szCs w:val="20"/>
        </w:rPr>
        <w:t xml:space="preserve">e that TG1 does have uncommon, </w:t>
      </w:r>
      <w:r w:rsidRPr="00692D59">
        <w:rPr>
          <w:szCs w:val="20"/>
        </w:rPr>
        <w:t>rare or endangered aspects of the ACT’s cultural history.</w:t>
      </w:r>
    </w:p>
    <w:p w:rsidR="00DC1851" w:rsidRPr="0086389A" w:rsidRDefault="00DC1851" w:rsidP="00DC1851">
      <w:pPr>
        <w:pStyle w:val="CriteriaHeadings"/>
        <w:numPr>
          <w:ilvl w:val="0"/>
          <w:numId w:val="14"/>
        </w:numPr>
        <w:tabs>
          <w:tab w:val="left" w:pos="720"/>
        </w:tabs>
        <w:spacing w:before="100" w:beforeAutospacing="1"/>
        <w:ind w:left="714" w:hanging="357"/>
        <w:rPr>
          <w:szCs w:val="20"/>
        </w:rPr>
      </w:pPr>
      <w:r w:rsidRPr="0086389A">
        <w:rPr>
          <w:rFonts w:eastAsia="Calibri"/>
          <w:spacing w:val="-1"/>
          <w:szCs w:val="20"/>
        </w:rPr>
        <w:t>potential to yield important information that will contribute to an understanding of the ACT’s cultural or natural history;</w:t>
      </w:r>
    </w:p>
    <w:p w:rsidR="00DC1851" w:rsidRDefault="00DC1851" w:rsidP="00DC1851">
      <w:pPr>
        <w:pStyle w:val="CriteriaBodyText"/>
        <w:rPr>
          <w:szCs w:val="20"/>
          <w:highlight w:val="yellow"/>
        </w:rPr>
      </w:pPr>
      <w:r w:rsidRPr="00C43D44">
        <w:rPr>
          <w:szCs w:val="20"/>
        </w:rPr>
        <w:t>The Council has assessed</w:t>
      </w:r>
      <w:r>
        <w:rPr>
          <w:szCs w:val="20"/>
        </w:rPr>
        <w:t xml:space="preserve"> </w:t>
      </w:r>
      <w:sdt>
        <w:sdtPr>
          <w:rPr>
            <w:szCs w:val="20"/>
          </w:rPr>
          <w:alias w:val="Subject"/>
          <w:tag w:val=""/>
          <w:id w:val="-701394737"/>
          <w:placeholder>
            <w:docPart w:val="DD0C2D817F3F4A9D9FFC09B5B279CDFB"/>
          </w:placeholder>
          <w:dataBinding w:prefixMappings="xmlns:ns0='http://purl.org/dc/elements/1.1/' xmlns:ns1='http://schemas.openxmlformats.org/package/2006/metadata/core-properties' " w:xpath="/ns1:coreProperties[1]/ns0:subject[1]" w:storeItemID="{6C3C8BC8-F283-45AE-878A-BAB7291924A1}"/>
          <w:text/>
        </w:sdtPr>
        <w:sdtEndPr/>
        <w:sdtContent>
          <w:r w:rsidR="00565873">
            <w:rPr>
              <w:szCs w:val="20"/>
            </w:rPr>
            <w:t>TG1 (Tea Gardens 1)</w:t>
          </w:r>
        </w:sdtContent>
      </w:sdt>
      <w:r w:rsidRPr="00C43D44">
        <w:rPr>
          <w:szCs w:val="20"/>
        </w:rPr>
        <w:t xml:space="preserve"> against criterion (c) and is satisfied that the</w:t>
      </w:r>
      <w:r w:rsidR="0055485E">
        <w:rPr>
          <w:szCs w:val="20"/>
        </w:rPr>
        <w:t xml:space="preserve"> </w:t>
      </w:r>
      <w:sdt>
        <w:sdtPr>
          <w:rPr>
            <w:szCs w:val="20"/>
          </w:rPr>
          <w:alias w:val="Status"/>
          <w:tag w:val=""/>
          <w:id w:val="1321768301"/>
          <w:placeholder>
            <w:docPart w:val="BD044E9FE3464B74AE86FC26D3072A4F"/>
          </w:placeholder>
          <w:dataBinding w:prefixMappings="xmlns:ns0='http://purl.org/dc/elements/1.1/' xmlns:ns1='http://schemas.openxmlformats.org/package/2006/metadata/core-properties' " w:xpath="/ns1:coreProperties[1]/ns1:contentStatus[1]" w:storeItemID="{6C3C8BC8-F283-45AE-878A-BAB7291924A1}"/>
          <w:text/>
        </w:sdtPr>
        <w:sdtEndPr/>
        <w:sdtContent>
          <w:r w:rsidR="00565873">
            <w:rPr>
              <w:szCs w:val="20"/>
            </w:rPr>
            <w:t>place</w:t>
          </w:r>
        </w:sdtContent>
      </w:sdt>
      <w:r w:rsidR="0055485E">
        <w:rPr>
          <w:szCs w:val="20"/>
        </w:rPr>
        <w:t xml:space="preserve"> </w:t>
      </w:r>
      <w:r>
        <w:rPr>
          <w:szCs w:val="20"/>
        </w:rPr>
        <w:t>does not</w:t>
      </w:r>
      <w:r w:rsidRPr="00C43D44">
        <w:rPr>
          <w:szCs w:val="20"/>
        </w:rPr>
        <w:t xml:space="preserve"> meet this criterion.</w:t>
      </w:r>
    </w:p>
    <w:p w:rsidR="00DC1851" w:rsidRDefault="008C2897" w:rsidP="00DC1851">
      <w:pPr>
        <w:pStyle w:val="CriteriaBodyText"/>
        <w:rPr>
          <w:szCs w:val="20"/>
        </w:rPr>
      </w:pPr>
      <w:r>
        <w:rPr>
          <w:szCs w:val="20"/>
        </w:rPr>
        <w:t>While TG1 does have the potential to yield information as an archaeological site conserved in-situ, there is no indication as to whether any information it may contribute would be considered important. Various outbuildings of early homesteads do have the potential to provide important archaeological information as they have previously been an ignored and un-studied aspect of the ACT’s cultural history; however, there is no indication as to what TG1 may have been used for or what period in history it relates to, so while it may provide important information, it is just as likely to provide no information. Until the nature of the site becomes clearer, through further research or excavation, the Council has no choice but to conclude that, at the time of this decision, TG1 does not meet the threshold for inclusion under this criterion. If further information is discovered at a later date, the place may be re-nominated for the Council to consider any new information.</w:t>
      </w:r>
    </w:p>
    <w:p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t>importance in demonstrating the principal characteristics of a class of cultural or natural places or objects</w:t>
      </w:r>
      <w:r w:rsidRPr="0036695C">
        <w:rPr>
          <w:szCs w:val="20"/>
        </w:rPr>
        <w:t>;</w:t>
      </w:r>
    </w:p>
    <w:p w:rsidR="00DC1851" w:rsidRDefault="00DC1851" w:rsidP="00DC1851">
      <w:pPr>
        <w:pStyle w:val="CriteriaBodyText"/>
        <w:rPr>
          <w:szCs w:val="20"/>
          <w:highlight w:val="yellow"/>
        </w:rPr>
      </w:pPr>
      <w:r>
        <w:rPr>
          <w:szCs w:val="20"/>
        </w:rPr>
        <w:t xml:space="preserve">The Council has assessed </w:t>
      </w:r>
      <w:sdt>
        <w:sdtPr>
          <w:rPr>
            <w:szCs w:val="20"/>
          </w:rPr>
          <w:alias w:val="Subject"/>
          <w:tag w:val=""/>
          <w:id w:val="1245539307"/>
          <w:placeholder>
            <w:docPart w:val="55CB7908CBCE488683422DAB73EF58C7"/>
          </w:placeholder>
          <w:dataBinding w:prefixMappings="xmlns:ns0='http://purl.org/dc/elements/1.1/' xmlns:ns1='http://schemas.openxmlformats.org/package/2006/metadata/core-properties' " w:xpath="/ns1:coreProperties[1]/ns0:subject[1]" w:storeItemID="{6C3C8BC8-F283-45AE-878A-BAB7291924A1}"/>
          <w:text/>
        </w:sdtPr>
        <w:sdtEndPr/>
        <w:sdtContent>
          <w:r w:rsidR="00565873">
            <w:rPr>
              <w:szCs w:val="20"/>
            </w:rPr>
            <w:t>TG1 (Tea Gardens 1)</w:t>
          </w:r>
        </w:sdtContent>
      </w:sdt>
      <w:r w:rsidRPr="00C43D44">
        <w:rPr>
          <w:szCs w:val="20"/>
        </w:rPr>
        <w:t xml:space="preserve"> against criterion (d) and is satisfied that the</w:t>
      </w:r>
      <w:r w:rsidR="0055485E">
        <w:rPr>
          <w:szCs w:val="20"/>
        </w:rPr>
        <w:t xml:space="preserve"> </w:t>
      </w:r>
      <w:sdt>
        <w:sdtPr>
          <w:rPr>
            <w:szCs w:val="20"/>
          </w:rPr>
          <w:alias w:val="Status"/>
          <w:tag w:val=""/>
          <w:id w:val="1174066437"/>
          <w:placeholder>
            <w:docPart w:val="454E1FCFC54D4F3BA602BE92CFA15F77"/>
          </w:placeholder>
          <w:dataBinding w:prefixMappings="xmlns:ns0='http://purl.org/dc/elements/1.1/' xmlns:ns1='http://schemas.openxmlformats.org/package/2006/metadata/core-properties' " w:xpath="/ns1:coreProperties[1]/ns1:contentStatus[1]" w:storeItemID="{6C3C8BC8-F283-45AE-878A-BAB7291924A1}"/>
          <w:text/>
        </w:sdtPr>
        <w:sdtEndPr/>
        <w:sdtContent>
          <w:r w:rsidR="00565873">
            <w:rPr>
              <w:szCs w:val="20"/>
            </w:rPr>
            <w:t>place</w:t>
          </w:r>
        </w:sdtContent>
      </w:sdt>
      <w:r w:rsidRPr="00C43D44">
        <w:rPr>
          <w:szCs w:val="20"/>
        </w:rPr>
        <w:t xml:space="preserve"> </w:t>
      </w:r>
      <w:r>
        <w:rPr>
          <w:szCs w:val="20"/>
        </w:rPr>
        <w:t>does not</w:t>
      </w:r>
      <w:r w:rsidRPr="00C43D44">
        <w:rPr>
          <w:szCs w:val="20"/>
        </w:rPr>
        <w:t xml:space="preserve"> meet this criterion.</w:t>
      </w:r>
    </w:p>
    <w:p w:rsidR="00DC1851" w:rsidRPr="0036695C" w:rsidRDefault="00E153CB" w:rsidP="00E153CB">
      <w:pPr>
        <w:pStyle w:val="CriteriaBodyText"/>
      </w:pPr>
      <w:r>
        <w:lastRenderedPageBreak/>
        <w:t>TG1 is a buried ruin that is not visible without excavation of the overlying crushed granite parking area. Being covered means that the</w:t>
      </w:r>
      <w:r w:rsidR="00264E58">
        <w:t xml:space="preserve"> place is unable to demonstrate</w:t>
      </w:r>
      <w:r>
        <w:t xml:space="preserve"> any of the characteristics of a ruin or a pre-FCT hut or outbuilding. As such, it does not meet the basic test for this criterion.</w:t>
      </w:r>
    </w:p>
    <w:p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t xml:space="preserve">importance in exhibiting particular aesthetic characteristics valued by the ACT community or a cultural group in the ACT; </w:t>
      </w:r>
    </w:p>
    <w:p w:rsidR="00DC1851" w:rsidRDefault="00DC1851" w:rsidP="00DC1851">
      <w:pPr>
        <w:pStyle w:val="CriteriaBodyText"/>
        <w:rPr>
          <w:szCs w:val="20"/>
          <w:highlight w:val="yellow"/>
        </w:rPr>
      </w:pPr>
      <w:r w:rsidRPr="00C43D44">
        <w:rPr>
          <w:szCs w:val="20"/>
        </w:rPr>
        <w:t>The Council has assessed</w:t>
      </w:r>
      <w:r>
        <w:rPr>
          <w:szCs w:val="20"/>
        </w:rPr>
        <w:t xml:space="preserve"> </w:t>
      </w:r>
      <w:sdt>
        <w:sdtPr>
          <w:rPr>
            <w:szCs w:val="20"/>
          </w:rPr>
          <w:alias w:val="Subject"/>
          <w:tag w:val=""/>
          <w:id w:val="166141967"/>
          <w:placeholder>
            <w:docPart w:val="5B3854A572FF4E7D8329370AF5068532"/>
          </w:placeholder>
          <w:dataBinding w:prefixMappings="xmlns:ns0='http://purl.org/dc/elements/1.1/' xmlns:ns1='http://schemas.openxmlformats.org/package/2006/metadata/core-properties' " w:xpath="/ns1:coreProperties[1]/ns0:subject[1]" w:storeItemID="{6C3C8BC8-F283-45AE-878A-BAB7291924A1}"/>
          <w:text/>
        </w:sdtPr>
        <w:sdtEndPr/>
        <w:sdtContent>
          <w:r w:rsidR="00565873">
            <w:rPr>
              <w:szCs w:val="20"/>
            </w:rPr>
            <w:t>TG1 (Tea Gardens 1)</w:t>
          </w:r>
        </w:sdtContent>
      </w:sdt>
      <w:r w:rsidRPr="00C43D44">
        <w:rPr>
          <w:szCs w:val="20"/>
        </w:rPr>
        <w:t xml:space="preserve"> against criterion (e) and is satisfied that the</w:t>
      </w:r>
      <w:r w:rsidR="0055485E">
        <w:rPr>
          <w:szCs w:val="20"/>
        </w:rPr>
        <w:t xml:space="preserve"> </w:t>
      </w:r>
      <w:sdt>
        <w:sdtPr>
          <w:rPr>
            <w:szCs w:val="20"/>
          </w:rPr>
          <w:alias w:val="Status"/>
          <w:tag w:val=""/>
          <w:id w:val="-1779709609"/>
          <w:placeholder>
            <w:docPart w:val="379CEEB72E104C7081F11A3DB7229683"/>
          </w:placeholder>
          <w:dataBinding w:prefixMappings="xmlns:ns0='http://purl.org/dc/elements/1.1/' xmlns:ns1='http://schemas.openxmlformats.org/package/2006/metadata/core-properties' " w:xpath="/ns1:coreProperties[1]/ns1:contentStatus[1]" w:storeItemID="{6C3C8BC8-F283-45AE-878A-BAB7291924A1}"/>
          <w:text/>
        </w:sdtPr>
        <w:sdtEndPr/>
        <w:sdtContent>
          <w:r w:rsidR="00565873">
            <w:rPr>
              <w:szCs w:val="20"/>
            </w:rPr>
            <w:t>place</w:t>
          </w:r>
        </w:sdtContent>
      </w:sdt>
      <w:r w:rsidR="0055485E">
        <w:rPr>
          <w:szCs w:val="20"/>
        </w:rPr>
        <w:t xml:space="preserve"> </w:t>
      </w:r>
      <w:r>
        <w:rPr>
          <w:szCs w:val="20"/>
        </w:rPr>
        <w:t>does not</w:t>
      </w:r>
      <w:r w:rsidRPr="00C43D44">
        <w:rPr>
          <w:szCs w:val="20"/>
        </w:rPr>
        <w:t xml:space="preserve"> meet this criterion.</w:t>
      </w:r>
    </w:p>
    <w:p w:rsidR="00DC1851" w:rsidRPr="0036695C" w:rsidRDefault="00F54E5B" w:rsidP="00DC1851">
      <w:pPr>
        <w:pStyle w:val="CriteriaBodyText"/>
        <w:rPr>
          <w:szCs w:val="20"/>
        </w:rPr>
      </w:pPr>
      <w:r>
        <w:t>TG1 is a buried ruin that is not visible without excavation of the overlying crushed granite parking area. Being covered means that the place is unable to exhibit any particular aesthetic characteristics that could be valued by the ACT community or a cultural group in the ACT. As such, it does not meet the basic test for this criterion.</w:t>
      </w:r>
    </w:p>
    <w:p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t xml:space="preserve">importance in demonstrating a high degree of creative or technical achievement for a particular period; </w:t>
      </w:r>
    </w:p>
    <w:p w:rsidR="00DC1851" w:rsidRDefault="00DC1851" w:rsidP="00DC1851">
      <w:pPr>
        <w:pStyle w:val="CriteriaBodyText"/>
        <w:rPr>
          <w:szCs w:val="20"/>
          <w:highlight w:val="yellow"/>
        </w:rPr>
      </w:pPr>
      <w:r w:rsidRPr="00C43D44">
        <w:rPr>
          <w:szCs w:val="20"/>
        </w:rPr>
        <w:t>The C</w:t>
      </w:r>
      <w:r>
        <w:rPr>
          <w:szCs w:val="20"/>
        </w:rPr>
        <w:t xml:space="preserve">ouncil has assessed </w:t>
      </w:r>
      <w:sdt>
        <w:sdtPr>
          <w:rPr>
            <w:szCs w:val="20"/>
          </w:rPr>
          <w:alias w:val="Subject"/>
          <w:tag w:val=""/>
          <w:id w:val="2095977523"/>
          <w:placeholder>
            <w:docPart w:val="DEFAAE37C1DE4A75A46059D7CDF38822"/>
          </w:placeholder>
          <w:dataBinding w:prefixMappings="xmlns:ns0='http://purl.org/dc/elements/1.1/' xmlns:ns1='http://schemas.openxmlformats.org/package/2006/metadata/core-properties' " w:xpath="/ns1:coreProperties[1]/ns0:subject[1]" w:storeItemID="{6C3C8BC8-F283-45AE-878A-BAB7291924A1}"/>
          <w:text/>
        </w:sdtPr>
        <w:sdtEndPr/>
        <w:sdtContent>
          <w:r w:rsidR="00565873">
            <w:rPr>
              <w:szCs w:val="20"/>
            </w:rPr>
            <w:t>TG1 (Tea Gardens 1)</w:t>
          </w:r>
        </w:sdtContent>
      </w:sdt>
      <w:r w:rsidRPr="00C43D44">
        <w:rPr>
          <w:szCs w:val="20"/>
        </w:rPr>
        <w:t xml:space="preserve"> against criterio</w:t>
      </w:r>
      <w:r w:rsidR="0055485E">
        <w:rPr>
          <w:szCs w:val="20"/>
        </w:rPr>
        <w:t xml:space="preserve">n (f) and is satisfied that the </w:t>
      </w:r>
      <w:sdt>
        <w:sdtPr>
          <w:rPr>
            <w:szCs w:val="20"/>
          </w:rPr>
          <w:alias w:val="Status"/>
          <w:tag w:val=""/>
          <w:id w:val="-297928673"/>
          <w:placeholder>
            <w:docPart w:val="47311EF028FA4DD8A04BE5B7F6666DCB"/>
          </w:placeholder>
          <w:dataBinding w:prefixMappings="xmlns:ns0='http://purl.org/dc/elements/1.1/' xmlns:ns1='http://schemas.openxmlformats.org/package/2006/metadata/core-properties' " w:xpath="/ns1:coreProperties[1]/ns1:contentStatus[1]" w:storeItemID="{6C3C8BC8-F283-45AE-878A-BAB7291924A1}"/>
          <w:text/>
        </w:sdtPr>
        <w:sdtEndPr/>
        <w:sdtContent>
          <w:r w:rsidR="00565873">
            <w:rPr>
              <w:szCs w:val="20"/>
            </w:rPr>
            <w:t>place</w:t>
          </w:r>
        </w:sdtContent>
      </w:sdt>
      <w:r w:rsidR="0055485E">
        <w:rPr>
          <w:szCs w:val="20"/>
        </w:rPr>
        <w:t xml:space="preserve"> </w:t>
      </w:r>
      <w:r>
        <w:rPr>
          <w:szCs w:val="20"/>
        </w:rPr>
        <w:t>does not</w:t>
      </w:r>
      <w:r w:rsidRPr="00C43D44">
        <w:rPr>
          <w:szCs w:val="20"/>
        </w:rPr>
        <w:t xml:space="preserve"> meet this criterion.</w:t>
      </w:r>
    </w:p>
    <w:p w:rsidR="00DC1851" w:rsidRPr="0036695C" w:rsidRDefault="00300167" w:rsidP="00DC1851">
      <w:pPr>
        <w:pStyle w:val="CriteriaBodyText"/>
        <w:rPr>
          <w:szCs w:val="20"/>
        </w:rPr>
      </w:pPr>
      <w:r>
        <w:rPr>
          <w:szCs w:val="20"/>
        </w:rPr>
        <w:t>Stone huts were a ubiquitous type of construction for pre-FCT European settlers, combined with the ruined state of the building</w:t>
      </w:r>
      <w:r w:rsidR="00615561">
        <w:rPr>
          <w:szCs w:val="20"/>
        </w:rPr>
        <w:t xml:space="preserve"> that precludes it from demonstrating all but the footings of a stone hut</w:t>
      </w:r>
      <w:r>
        <w:rPr>
          <w:szCs w:val="20"/>
        </w:rPr>
        <w:t xml:space="preserve">, </w:t>
      </w:r>
      <w:r w:rsidR="00615561">
        <w:rPr>
          <w:szCs w:val="20"/>
        </w:rPr>
        <w:t>mean that</w:t>
      </w:r>
      <w:r>
        <w:rPr>
          <w:szCs w:val="20"/>
        </w:rPr>
        <w:t xml:space="preserve"> TG1 is not considered to be important in demonstrating a high degree of creative or technical achievement for that period.</w:t>
      </w:r>
    </w:p>
    <w:p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t xml:space="preserve">has a strong or special association with the ACT community, or a cultural group in the ACT for social, cultural or spiritual reasons; </w:t>
      </w:r>
    </w:p>
    <w:p w:rsidR="00DC1851" w:rsidRDefault="00DC1851" w:rsidP="00DC1851">
      <w:pPr>
        <w:pStyle w:val="CriteriaBodyText"/>
        <w:rPr>
          <w:szCs w:val="20"/>
          <w:highlight w:val="yellow"/>
        </w:rPr>
      </w:pPr>
      <w:r>
        <w:rPr>
          <w:szCs w:val="20"/>
        </w:rPr>
        <w:t xml:space="preserve">The Council has assessed </w:t>
      </w:r>
      <w:sdt>
        <w:sdtPr>
          <w:rPr>
            <w:szCs w:val="20"/>
          </w:rPr>
          <w:alias w:val="Subject"/>
          <w:tag w:val=""/>
          <w:id w:val="-754895735"/>
          <w:placeholder>
            <w:docPart w:val="9E113506CD5E4C3F8EF05225EBC85845"/>
          </w:placeholder>
          <w:dataBinding w:prefixMappings="xmlns:ns0='http://purl.org/dc/elements/1.1/' xmlns:ns1='http://schemas.openxmlformats.org/package/2006/metadata/core-properties' " w:xpath="/ns1:coreProperties[1]/ns0:subject[1]" w:storeItemID="{6C3C8BC8-F283-45AE-878A-BAB7291924A1}"/>
          <w:text/>
        </w:sdtPr>
        <w:sdtEndPr/>
        <w:sdtContent>
          <w:r w:rsidR="00565873">
            <w:rPr>
              <w:szCs w:val="20"/>
            </w:rPr>
            <w:t>TG1 (Tea Gardens 1)</w:t>
          </w:r>
        </w:sdtContent>
      </w:sdt>
      <w:r w:rsidRPr="00C43D44">
        <w:rPr>
          <w:szCs w:val="20"/>
        </w:rPr>
        <w:t xml:space="preserve"> against criterion (g) and is satisfied that the</w:t>
      </w:r>
      <w:r w:rsidR="0055485E">
        <w:rPr>
          <w:szCs w:val="20"/>
        </w:rPr>
        <w:t xml:space="preserve"> </w:t>
      </w:r>
      <w:sdt>
        <w:sdtPr>
          <w:rPr>
            <w:szCs w:val="20"/>
          </w:rPr>
          <w:alias w:val="Status"/>
          <w:tag w:val=""/>
          <w:id w:val="861483382"/>
          <w:placeholder>
            <w:docPart w:val="D6F812809DAC47BD8E00E8BCCCFFD52A"/>
          </w:placeholder>
          <w:dataBinding w:prefixMappings="xmlns:ns0='http://purl.org/dc/elements/1.1/' xmlns:ns1='http://schemas.openxmlformats.org/package/2006/metadata/core-properties' " w:xpath="/ns1:coreProperties[1]/ns1:contentStatus[1]" w:storeItemID="{6C3C8BC8-F283-45AE-878A-BAB7291924A1}"/>
          <w:text/>
        </w:sdtPr>
        <w:sdtEndPr/>
        <w:sdtContent>
          <w:r w:rsidR="00565873">
            <w:rPr>
              <w:szCs w:val="20"/>
            </w:rPr>
            <w:t>place</w:t>
          </w:r>
        </w:sdtContent>
      </w:sdt>
      <w:r w:rsidR="0055485E">
        <w:rPr>
          <w:szCs w:val="20"/>
        </w:rPr>
        <w:t xml:space="preserve"> </w:t>
      </w:r>
      <w:r>
        <w:rPr>
          <w:szCs w:val="20"/>
        </w:rPr>
        <w:t>does not</w:t>
      </w:r>
      <w:r w:rsidRPr="00C43D44">
        <w:rPr>
          <w:szCs w:val="20"/>
        </w:rPr>
        <w:t xml:space="preserve"> meet this criterion.</w:t>
      </w:r>
    </w:p>
    <w:p w:rsidR="0054356D" w:rsidRDefault="0054356D" w:rsidP="0054356D">
      <w:pPr>
        <w:pStyle w:val="CriteriaBodyText"/>
        <w:rPr>
          <w:szCs w:val="20"/>
        </w:rPr>
      </w:pPr>
      <w:r>
        <w:t xml:space="preserve">TG1 consists of local stone that is similar to that from a nearby Aboriginal chert quarry PH13 in Girrawah Park. Photographs from 1992 show some of the stone in the wall has had its cortical surfaces removed through conchoidal fracture, with there being potential for this to be the result of Aboriginal quarrying to procure material for stone tools.  If this is the case, then the use of this material by the European settlers is a physical emblem of dispossession and a link between pre and post-contact ways of life. Council determined to consult with the Representative Aboriginal Organisations (RAOs) regarding the potential for TG1 to be of significance as a site of dispossession. </w:t>
      </w:r>
      <w:r w:rsidR="00265CB7">
        <w:t xml:space="preserve">This consultation took the form of emails and phone calls over the period of 24 April 2019 to 9 May 2019 which described the site and this potential. </w:t>
      </w:r>
      <w:r>
        <w:t xml:space="preserve">No responses were received from RAOs on the issue by the date nominated for closure of responses.  Council interprets this silence to mean the RAOs do not consider the site holds significance against the criterion.  </w:t>
      </w:r>
    </w:p>
    <w:p w:rsidR="00DC1851" w:rsidRPr="0036695C" w:rsidRDefault="0054356D" w:rsidP="0054356D">
      <w:pPr>
        <w:pStyle w:val="CriteriaHeadings"/>
        <w:numPr>
          <w:ilvl w:val="0"/>
          <w:numId w:val="14"/>
        </w:numPr>
        <w:tabs>
          <w:tab w:val="left" w:pos="720"/>
        </w:tabs>
        <w:spacing w:before="100" w:beforeAutospacing="1"/>
        <w:ind w:left="714" w:hanging="357"/>
        <w:rPr>
          <w:szCs w:val="20"/>
        </w:rPr>
      </w:pPr>
      <w:r>
        <w:rPr>
          <w:szCs w:val="20"/>
        </w:rPr>
        <w:t xml:space="preserve"> </w:t>
      </w:r>
      <w:r w:rsidR="00DC1851">
        <w:rPr>
          <w:szCs w:val="20"/>
        </w:rPr>
        <w:t xml:space="preserve">has a special association with the life or work of a person, or people, important to the history of the ACT. </w:t>
      </w:r>
    </w:p>
    <w:p w:rsidR="00DC1851" w:rsidRDefault="00DC1851" w:rsidP="00DC1851">
      <w:pPr>
        <w:pStyle w:val="CriteriaBodyText"/>
        <w:rPr>
          <w:szCs w:val="20"/>
          <w:highlight w:val="yellow"/>
        </w:rPr>
      </w:pPr>
      <w:r>
        <w:rPr>
          <w:szCs w:val="20"/>
        </w:rPr>
        <w:t xml:space="preserve">The Council has assessed </w:t>
      </w:r>
      <w:sdt>
        <w:sdtPr>
          <w:rPr>
            <w:szCs w:val="20"/>
          </w:rPr>
          <w:alias w:val="Subject"/>
          <w:tag w:val=""/>
          <w:id w:val="-952084605"/>
          <w:placeholder>
            <w:docPart w:val="32EE5999B6244065B5DF4E5741A5BF87"/>
          </w:placeholder>
          <w:dataBinding w:prefixMappings="xmlns:ns0='http://purl.org/dc/elements/1.1/' xmlns:ns1='http://schemas.openxmlformats.org/package/2006/metadata/core-properties' " w:xpath="/ns1:coreProperties[1]/ns0:subject[1]" w:storeItemID="{6C3C8BC8-F283-45AE-878A-BAB7291924A1}"/>
          <w:text/>
        </w:sdtPr>
        <w:sdtEndPr/>
        <w:sdtContent>
          <w:r w:rsidR="00565873">
            <w:rPr>
              <w:szCs w:val="20"/>
            </w:rPr>
            <w:t>TG1 (Tea Gardens 1)</w:t>
          </w:r>
        </w:sdtContent>
      </w:sdt>
      <w:r w:rsidRPr="00C43D44">
        <w:rPr>
          <w:szCs w:val="20"/>
        </w:rPr>
        <w:t xml:space="preserve"> against criterion (h) and is satisfied that the</w:t>
      </w:r>
      <w:r w:rsidR="0055485E">
        <w:rPr>
          <w:szCs w:val="20"/>
        </w:rPr>
        <w:t xml:space="preserve"> </w:t>
      </w:r>
      <w:sdt>
        <w:sdtPr>
          <w:rPr>
            <w:szCs w:val="20"/>
          </w:rPr>
          <w:alias w:val="Status"/>
          <w:tag w:val=""/>
          <w:id w:val="473409198"/>
          <w:placeholder>
            <w:docPart w:val="BD5CF69141274F34B51F22D7F901B0E1"/>
          </w:placeholder>
          <w:dataBinding w:prefixMappings="xmlns:ns0='http://purl.org/dc/elements/1.1/' xmlns:ns1='http://schemas.openxmlformats.org/package/2006/metadata/core-properties' " w:xpath="/ns1:coreProperties[1]/ns1:contentStatus[1]" w:storeItemID="{6C3C8BC8-F283-45AE-878A-BAB7291924A1}"/>
          <w:text/>
        </w:sdtPr>
        <w:sdtEndPr/>
        <w:sdtContent>
          <w:r w:rsidR="00565873">
            <w:rPr>
              <w:szCs w:val="20"/>
            </w:rPr>
            <w:t>place</w:t>
          </w:r>
        </w:sdtContent>
      </w:sdt>
      <w:r w:rsidRPr="00C43D44">
        <w:rPr>
          <w:szCs w:val="20"/>
        </w:rPr>
        <w:t xml:space="preserve"> </w:t>
      </w:r>
      <w:r w:rsidR="00AC23EA">
        <w:rPr>
          <w:szCs w:val="20"/>
        </w:rPr>
        <w:t>does not</w:t>
      </w:r>
      <w:r w:rsidR="00AC23EA" w:rsidRPr="00C43D44">
        <w:rPr>
          <w:szCs w:val="20"/>
        </w:rPr>
        <w:t xml:space="preserve"> </w:t>
      </w:r>
      <w:r w:rsidRPr="00C43D44">
        <w:rPr>
          <w:szCs w:val="20"/>
        </w:rPr>
        <w:t>meet this criterion.</w:t>
      </w:r>
    </w:p>
    <w:p w:rsidR="00DC1851" w:rsidRPr="0036695C" w:rsidRDefault="006A2364" w:rsidP="00DC1851">
      <w:pPr>
        <w:pStyle w:val="CriteriaBodyText"/>
        <w:rPr>
          <w:szCs w:val="20"/>
        </w:rPr>
      </w:pPr>
      <w:r>
        <w:rPr>
          <w:szCs w:val="20"/>
        </w:rPr>
        <w:t>TG1 is associated with the Tea Gardens homestead and the families that lived there. While the families have had important roles in the history of the ACT, there is no evidence that TG1 has a special association with any of them and, as such, is not considered to meet the basic tests to be considered against this criterion.</w:t>
      </w:r>
    </w:p>
    <w:p w:rsidR="00970999" w:rsidRDefault="00970999" w:rsidP="00164430">
      <w:pPr>
        <w:widowControl w:val="0"/>
        <w:rPr>
          <w:rFonts w:ascii="Calibri" w:hAnsi="Calibri"/>
          <w:b/>
          <w:iCs/>
          <w:sz w:val="20"/>
          <w:szCs w:val="20"/>
        </w:rPr>
      </w:pPr>
    </w:p>
    <w:p w:rsidR="003F6CAB" w:rsidRPr="0036695C" w:rsidRDefault="003F6CAB" w:rsidP="00164430">
      <w:pPr>
        <w:pStyle w:val="DocumentSub-Heading"/>
        <w:widowControl w:val="0"/>
        <w:rPr>
          <w:szCs w:val="20"/>
        </w:rPr>
      </w:pPr>
      <w:r w:rsidRPr="0036695C">
        <w:rPr>
          <w:szCs w:val="20"/>
        </w:rPr>
        <w:lastRenderedPageBreak/>
        <w:t>SITE PLAN</w:t>
      </w:r>
    </w:p>
    <w:p w:rsidR="003F6CAB" w:rsidRPr="0036695C" w:rsidRDefault="001C55E7" w:rsidP="000A57AE">
      <w:pPr>
        <w:pStyle w:val="BasicText"/>
        <w:keepNext w:val="0"/>
        <w:widowControl w:val="0"/>
        <w:jc w:val="center"/>
      </w:pPr>
      <w:r>
        <w:rPr>
          <w:noProof/>
          <w:lang w:eastAsia="en-AU"/>
        </w:rPr>
        <w:drawing>
          <wp:inline distT="0" distB="0" distL="0" distR="0">
            <wp:extent cx="4690651" cy="6625988"/>
            <wp:effectExtent l="0" t="0" r="0" b="3810"/>
            <wp:docPr id="4" name="Picture 4" descr="D:\Temp\TG1\TG1-Bound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TG1\TG1-Boundar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1921" cy="6627782"/>
                    </a:xfrm>
                    <a:prstGeom prst="rect">
                      <a:avLst/>
                    </a:prstGeom>
                    <a:noFill/>
                    <a:ln>
                      <a:noFill/>
                    </a:ln>
                  </pic:spPr>
                </pic:pic>
              </a:graphicData>
            </a:graphic>
          </wp:inline>
        </w:drawing>
      </w:r>
    </w:p>
    <w:p w:rsidR="003F6CAB" w:rsidRPr="0036695C" w:rsidRDefault="003F6CAB" w:rsidP="00164430">
      <w:pPr>
        <w:pStyle w:val="Caption"/>
        <w:widowControl w:val="0"/>
        <w:jc w:val="center"/>
      </w:pPr>
      <w:r w:rsidRPr="000A57AE">
        <w:t xml:space="preserve">Image </w:t>
      </w:r>
      <w:r w:rsidR="00D14FAF" w:rsidRPr="000A57AE">
        <w:fldChar w:fldCharType="begin"/>
      </w:r>
      <w:r w:rsidRPr="000A57AE">
        <w:instrText xml:space="preserve"> SEQ Image \* ARABIC </w:instrText>
      </w:r>
      <w:r w:rsidR="00D14FAF" w:rsidRPr="000A57AE">
        <w:fldChar w:fldCharType="separate"/>
      </w:r>
      <w:r w:rsidR="00565873">
        <w:rPr>
          <w:noProof/>
        </w:rPr>
        <w:t>1</w:t>
      </w:r>
      <w:r w:rsidR="00D14FAF" w:rsidRPr="000A57AE">
        <w:fldChar w:fldCharType="end"/>
      </w:r>
      <w:r w:rsidRPr="000A57AE">
        <w:t xml:space="preserve"> </w:t>
      </w:r>
      <w:sdt>
        <w:sdtPr>
          <w:rPr>
            <w:b w:val="0"/>
          </w:rPr>
          <w:alias w:val="Subject"/>
          <w:tag w:val=""/>
          <w:id w:val="2056190392"/>
          <w:placeholder>
            <w:docPart w:val="6210D9481B2C4875945858F8B1E74687"/>
          </w:placeholder>
          <w:dataBinding w:prefixMappings="xmlns:ns0='http://purl.org/dc/elements/1.1/' xmlns:ns1='http://schemas.openxmlformats.org/package/2006/metadata/core-properties' " w:xpath="/ns1:coreProperties[1]/ns0:subject[1]" w:storeItemID="{6C3C8BC8-F283-45AE-878A-BAB7291924A1}"/>
          <w:text/>
        </w:sdtPr>
        <w:sdtEndPr/>
        <w:sdtContent>
          <w:r w:rsidR="00565873">
            <w:rPr>
              <w:b w:val="0"/>
            </w:rPr>
            <w:t>TG1 (Tea Gardens 1)</w:t>
          </w:r>
        </w:sdtContent>
      </w:sdt>
      <w:r w:rsidR="002309F9">
        <w:rPr>
          <w:b w:val="0"/>
        </w:rPr>
        <w:t xml:space="preserve"> </w:t>
      </w:r>
      <w:r w:rsidR="000A57AE" w:rsidRPr="000A57AE">
        <w:rPr>
          <w:b w:val="0"/>
        </w:rPr>
        <w:t>s</w:t>
      </w:r>
      <w:r w:rsidRPr="000A57AE">
        <w:rPr>
          <w:b w:val="0"/>
        </w:rPr>
        <w:t xml:space="preserve">ite </w:t>
      </w:r>
      <w:r w:rsidR="000A57AE" w:rsidRPr="000A57AE">
        <w:rPr>
          <w:b w:val="0"/>
        </w:rPr>
        <w:t>b</w:t>
      </w:r>
      <w:r w:rsidRPr="000A57AE">
        <w:rPr>
          <w:b w:val="0"/>
        </w:rPr>
        <w:t>oundary</w:t>
      </w:r>
    </w:p>
    <w:p w:rsidR="00CC34DA" w:rsidRPr="00C32103" w:rsidRDefault="00CC34DA" w:rsidP="00164430">
      <w:pPr>
        <w:pStyle w:val="BasicText"/>
        <w:keepNext w:val="0"/>
        <w:widowControl w:val="0"/>
      </w:pPr>
    </w:p>
    <w:sectPr w:rsidR="00CC34DA" w:rsidRPr="00C32103" w:rsidSect="001B1823">
      <w:footerReference w:type="first" r:id="rId18"/>
      <w:endnotePr>
        <w:numFmt w:val="decimal"/>
      </w:endnotePr>
      <w:pgSz w:w="11913" w:h="16834" w:code="9"/>
      <w:pgMar w:top="1134" w:right="1134" w:bottom="1134" w:left="1134"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D8C" w:rsidRDefault="000F4D8C">
      <w:r>
        <w:separator/>
      </w:r>
    </w:p>
  </w:endnote>
  <w:endnote w:type="continuationSeparator" w:id="0">
    <w:p w:rsidR="000F4D8C" w:rsidRDefault="000F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823" w:rsidRDefault="001B1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06" w:rsidRDefault="00D14FAF" w:rsidP="00AC6758">
    <w:pPr>
      <w:pStyle w:val="Footer"/>
      <w:jc w:val="right"/>
      <w:rPr>
        <w:rFonts w:asciiTheme="minorHAnsi" w:hAnsiTheme="minorHAnsi"/>
        <w:sz w:val="22"/>
        <w:szCs w:val="22"/>
      </w:rPr>
    </w:pPr>
    <w:r w:rsidRPr="001B1823">
      <w:rPr>
        <w:rFonts w:asciiTheme="minorHAnsi" w:hAnsiTheme="minorHAnsi"/>
        <w:sz w:val="22"/>
        <w:szCs w:val="22"/>
      </w:rPr>
      <w:fldChar w:fldCharType="begin"/>
    </w:r>
    <w:r w:rsidR="00296647" w:rsidRPr="001B1823">
      <w:rPr>
        <w:rFonts w:asciiTheme="minorHAnsi" w:hAnsiTheme="minorHAnsi"/>
        <w:sz w:val="22"/>
        <w:szCs w:val="22"/>
      </w:rPr>
      <w:instrText xml:space="preserve"> PAGE   \* MERGEFORMAT </w:instrText>
    </w:r>
    <w:r w:rsidRPr="001B1823">
      <w:rPr>
        <w:rFonts w:asciiTheme="minorHAnsi" w:hAnsiTheme="minorHAnsi"/>
        <w:sz w:val="22"/>
        <w:szCs w:val="22"/>
      </w:rPr>
      <w:fldChar w:fldCharType="separate"/>
    </w:r>
    <w:r w:rsidR="00FB478A">
      <w:rPr>
        <w:rFonts w:asciiTheme="minorHAnsi" w:hAnsiTheme="minorHAnsi"/>
        <w:noProof/>
        <w:sz w:val="22"/>
        <w:szCs w:val="22"/>
      </w:rPr>
      <w:t>4</w:t>
    </w:r>
    <w:r w:rsidRPr="001B1823">
      <w:rPr>
        <w:rFonts w:asciiTheme="minorHAnsi" w:hAnsiTheme="minorHAnsi"/>
        <w:sz w:val="22"/>
        <w:szCs w:val="22"/>
      </w:rPr>
      <w:fldChar w:fldCharType="end"/>
    </w:r>
  </w:p>
  <w:p w:rsidR="00AA610D" w:rsidRPr="00AA610D" w:rsidRDefault="00AA610D" w:rsidP="00AA610D">
    <w:pPr>
      <w:pStyle w:val="Footer"/>
      <w:jc w:val="center"/>
      <w:rPr>
        <w:rFonts w:ascii="Arial" w:hAnsi="Arial" w:cs="Arial"/>
        <w:sz w:val="14"/>
        <w:szCs w:val="22"/>
      </w:rPr>
    </w:pPr>
    <w:r w:rsidRPr="00AA610D">
      <w:rPr>
        <w:rFonts w:ascii="Arial" w:hAnsi="Arial" w:cs="Arial"/>
        <w:sz w:val="14"/>
        <w:szCs w:val="22"/>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436856"/>
      <w:docPartObj>
        <w:docPartGallery w:val="Page Numbers (Bottom of Page)"/>
        <w:docPartUnique/>
      </w:docPartObj>
    </w:sdtPr>
    <w:sdtEndPr>
      <w:rPr>
        <w:rFonts w:asciiTheme="minorHAnsi" w:hAnsiTheme="minorHAnsi"/>
        <w:noProof/>
        <w:sz w:val="22"/>
        <w:szCs w:val="22"/>
      </w:rPr>
    </w:sdtEndPr>
    <w:sdtContent>
      <w:p w:rsidR="001B1823" w:rsidRPr="001B1823" w:rsidRDefault="001B1823">
        <w:pPr>
          <w:pStyle w:val="Footer"/>
          <w:jc w:val="right"/>
          <w:rPr>
            <w:rFonts w:asciiTheme="minorHAnsi" w:hAnsiTheme="minorHAnsi"/>
            <w:sz w:val="22"/>
            <w:szCs w:val="22"/>
          </w:rPr>
        </w:pPr>
        <w:r w:rsidRPr="001B1823">
          <w:rPr>
            <w:rFonts w:asciiTheme="minorHAnsi" w:hAnsiTheme="minorHAnsi"/>
            <w:sz w:val="22"/>
            <w:szCs w:val="22"/>
          </w:rPr>
          <w:fldChar w:fldCharType="begin"/>
        </w:r>
        <w:r w:rsidRPr="001B1823">
          <w:rPr>
            <w:rFonts w:asciiTheme="minorHAnsi" w:hAnsiTheme="minorHAnsi"/>
            <w:sz w:val="22"/>
            <w:szCs w:val="22"/>
          </w:rPr>
          <w:instrText xml:space="preserve"> PAGE   \* MERGEFORMAT </w:instrText>
        </w:r>
        <w:r w:rsidRPr="001B1823">
          <w:rPr>
            <w:rFonts w:asciiTheme="minorHAnsi" w:hAnsiTheme="minorHAnsi"/>
            <w:sz w:val="22"/>
            <w:szCs w:val="22"/>
          </w:rPr>
          <w:fldChar w:fldCharType="separate"/>
        </w:r>
        <w:r w:rsidR="00FB478A">
          <w:rPr>
            <w:rFonts w:asciiTheme="minorHAnsi" w:hAnsiTheme="minorHAnsi"/>
            <w:noProof/>
            <w:sz w:val="22"/>
            <w:szCs w:val="22"/>
          </w:rPr>
          <w:t>1</w:t>
        </w:r>
        <w:r w:rsidRPr="001B1823">
          <w:rPr>
            <w:rFonts w:asciiTheme="minorHAnsi" w:hAnsiTheme="minorHAnsi"/>
            <w:noProof/>
            <w:sz w:val="22"/>
            <w:szCs w:val="22"/>
          </w:rPr>
          <w:fldChar w:fldCharType="end"/>
        </w:r>
      </w:p>
    </w:sdtContent>
  </w:sdt>
  <w:p w:rsidR="00AC6758" w:rsidRPr="00AA610D" w:rsidRDefault="00AA610D" w:rsidP="00AA610D">
    <w:pPr>
      <w:pStyle w:val="Footer"/>
      <w:jc w:val="center"/>
      <w:rPr>
        <w:rFonts w:ascii="Arial" w:hAnsi="Arial" w:cs="Arial"/>
        <w:sz w:val="14"/>
      </w:rPr>
    </w:pPr>
    <w:r w:rsidRPr="00AA610D">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082726"/>
      <w:docPartObj>
        <w:docPartGallery w:val="Page Numbers (Bottom of Page)"/>
        <w:docPartUnique/>
      </w:docPartObj>
    </w:sdtPr>
    <w:sdtEndPr>
      <w:rPr>
        <w:rFonts w:asciiTheme="minorHAnsi" w:hAnsiTheme="minorHAnsi"/>
        <w:noProof/>
        <w:sz w:val="22"/>
        <w:szCs w:val="22"/>
      </w:rPr>
    </w:sdtEndPr>
    <w:sdtContent>
      <w:p w:rsidR="00AC6758" w:rsidRDefault="00AC6758" w:rsidP="00AC6758">
        <w:pPr>
          <w:pStyle w:val="Footer"/>
          <w:jc w:val="right"/>
          <w:rPr>
            <w:rFonts w:asciiTheme="minorHAnsi" w:hAnsiTheme="minorHAnsi"/>
            <w:noProof/>
            <w:sz w:val="22"/>
            <w:szCs w:val="22"/>
          </w:rPr>
        </w:pPr>
        <w:r w:rsidRPr="001B1823">
          <w:rPr>
            <w:rFonts w:asciiTheme="minorHAnsi" w:hAnsiTheme="minorHAnsi"/>
            <w:sz w:val="22"/>
            <w:szCs w:val="22"/>
          </w:rPr>
          <w:fldChar w:fldCharType="begin"/>
        </w:r>
        <w:r w:rsidRPr="001B1823">
          <w:rPr>
            <w:rFonts w:asciiTheme="minorHAnsi" w:hAnsiTheme="minorHAnsi"/>
            <w:sz w:val="22"/>
            <w:szCs w:val="22"/>
          </w:rPr>
          <w:instrText xml:space="preserve"> PAGE   \* MERGEFORMAT </w:instrText>
        </w:r>
        <w:r w:rsidRPr="001B1823">
          <w:rPr>
            <w:rFonts w:asciiTheme="minorHAnsi" w:hAnsiTheme="minorHAnsi"/>
            <w:sz w:val="22"/>
            <w:szCs w:val="22"/>
          </w:rPr>
          <w:fldChar w:fldCharType="separate"/>
        </w:r>
        <w:r w:rsidR="00FB478A">
          <w:rPr>
            <w:rFonts w:asciiTheme="minorHAnsi" w:hAnsiTheme="minorHAnsi"/>
            <w:noProof/>
            <w:sz w:val="22"/>
            <w:szCs w:val="22"/>
          </w:rPr>
          <w:t>2</w:t>
        </w:r>
        <w:r w:rsidRPr="001B1823">
          <w:rPr>
            <w:rFonts w:asciiTheme="minorHAnsi" w:hAnsiTheme="minorHAnsi"/>
            <w:noProof/>
            <w:sz w:val="22"/>
            <w:szCs w:val="22"/>
          </w:rPr>
          <w:fldChar w:fldCharType="end"/>
        </w:r>
      </w:p>
    </w:sdtContent>
  </w:sdt>
  <w:p w:rsidR="00AA610D" w:rsidRPr="00AA610D" w:rsidRDefault="00AA610D" w:rsidP="00AA610D">
    <w:pPr>
      <w:pStyle w:val="Footer"/>
      <w:jc w:val="center"/>
      <w:rPr>
        <w:rFonts w:ascii="Arial" w:hAnsi="Arial" w:cs="Arial"/>
        <w:sz w:val="14"/>
        <w:szCs w:val="22"/>
      </w:rPr>
    </w:pPr>
    <w:r w:rsidRPr="00AA610D">
      <w:rPr>
        <w:rFonts w:ascii="Arial" w:hAnsi="Arial" w:cs="Arial"/>
        <w:sz w:val="14"/>
        <w:szCs w:val="22"/>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D8C" w:rsidRDefault="000F4D8C">
      <w:r>
        <w:separator/>
      </w:r>
    </w:p>
  </w:footnote>
  <w:footnote w:type="continuationSeparator" w:id="0">
    <w:p w:rsidR="000F4D8C" w:rsidRDefault="000F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823" w:rsidRDefault="001B1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823" w:rsidRDefault="001B1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823" w:rsidRDefault="001B1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4A2"/>
    <w:multiLevelType w:val="hybridMultilevel"/>
    <w:tmpl w:val="73BA2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71345"/>
    <w:multiLevelType w:val="hybridMultilevel"/>
    <w:tmpl w:val="C7E64D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C1352"/>
    <w:multiLevelType w:val="hybridMultilevel"/>
    <w:tmpl w:val="9B72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F55465"/>
    <w:multiLevelType w:val="hybridMultilevel"/>
    <w:tmpl w:val="B9A6B92E"/>
    <w:lvl w:ilvl="0" w:tplc="1A80FCB6">
      <w:start w:val="1"/>
      <w:numFmt w:val="decimal"/>
      <w:lvlText w:val="%1."/>
      <w:lvlJc w:val="left"/>
      <w:pPr>
        <w:tabs>
          <w:tab w:val="num" w:pos="720"/>
        </w:tabs>
        <w:ind w:left="720" w:hanging="360"/>
      </w:pPr>
      <w:rPr>
        <w:rFonts w:ascii="Arial" w:hAnsi="Arial" w:cs="Arial" w:hint="default"/>
        <w:b/>
        <w:bCs/>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E0C7113"/>
    <w:multiLevelType w:val="hybridMultilevel"/>
    <w:tmpl w:val="EBC6AB76"/>
    <w:lvl w:ilvl="0" w:tplc="4C749402">
      <w:start w:val="1"/>
      <w:numFmt w:val="bullet"/>
      <w:pStyle w:val="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06B18"/>
    <w:multiLevelType w:val="hybridMultilevel"/>
    <w:tmpl w:val="A5BEF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717F59"/>
    <w:multiLevelType w:val="hybridMultilevel"/>
    <w:tmpl w:val="88DA737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43FF3F60"/>
    <w:multiLevelType w:val="hybridMultilevel"/>
    <w:tmpl w:val="149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A97FF2"/>
    <w:multiLevelType w:val="hybridMultilevel"/>
    <w:tmpl w:val="7F50C89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B0A47"/>
    <w:multiLevelType w:val="hybridMultilevel"/>
    <w:tmpl w:val="F342B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55117D"/>
    <w:multiLevelType w:val="hybridMultilevel"/>
    <w:tmpl w:val="F7FACF7E"/>
    <w:lvl w:ilvl="0" w:tplc="669C0DAC">
      <w:start w:val="1"/>
      <w:numFmt w:val="upperRoman"/>
      <w:suff w:val="space"/>
      <w:lvlText w:val="%1."/>
      <w:lvlJc w:val="right"/>
      <w:pPr>
        <w:ind w:left="4320" w:hanging="360"/>
      </w:pPr>
      <w:rPr>
        <w:rFonts w:hint="default"/>
      </w:rPr>
    </w:lvl>
    <w:lvl w:ilvl="1" w:tplc="2DD24920">
      <w:start w:val="1"/>
      <w:numFmt w:val="lowerRoman"/>
      <w:lvlText w:val="(%2)"/>
      <w:lvlJc w:val="left"/>
      <w:pPr>
        <w:ind w:left="5913" w:hanging="720"/>
      </w:pPr>
      <w:rPr>
        <w:rFonts w:hint="default"/>
      </w:rPr>
    </w:lvl>
    <w:lvl w:ilvl="2" w:tplc="0C09001B" w:tentative="1">
      <w:start w:val="1"/>
      <w:numFmt w:val="lowerRoman"/>
      <w:lvlText w:val="%3."/>
      <w:lvlJc w:val="right"/>
      <w:pPr>
        <w:ind w:left="6273" w:hanging="180"/>
      </w:pPr>
    </w:lvl>
    <w:lvl w:ilvl="3" w:tplc="0C09000F" w:tentative="1">
      <w:start w:val="1"/>
      <w:numFmt w:val="decimal"/>
      <w:lvlText w:val="%4."/>
      <w:lvlJc w:val="left"/>
      <w:pPr>
        <w:ind w:left="6993" w:hanging="360"/>
      </w:pPr>
    </w:lvl>
    <w:lvl w:ilvl="4" w:tplc="0C090019" w:tentative="1">
      <w:start w:val="1"/>
      <w:numFmt w:val="lowerLetter"/>
      <w:lvlText w:val="%5."/>
      <w:lvlJc w:val="left"/>
      <w:pPr>
        <w:ind w:left="7713" w:hanging="360"/>
      </w:pPr>
    </w:lvl>
    <w:lvl w:ilvl="5" w:tplc="0C09001B" w:tentative="1">
      <w:start w:val="1"/>
      <w:numFmt w:val="lowerRoman"/>
      <w:lvlText w:val="%6."/>
      <w:lvlJc w:val="right"/>
      <w:pPr>
        <w:ind w:left="8433" w:hanging="180"/>
      </w:pPr>
    </w:lvl>
    <w:lvl w:ilvl="6" w:tplc="0C09000F" w:tentative="1">
      <w:start w:val="1"/>
      <w:numFmt w:val="decimal"/>
      <w:lvlText w:val="%7."/>
      <w:lvlJc w:val="left"/>
      <w:pPr>
        <w:ind w:left="9153" w:hanging="360"/>
      </w:pPr>
    </w:lvl>
    <w:lvl w:ilvl="7" w:tplc="0C090019" w:tentative="1">
      <w:start w:val="1"/>
      <w:numFmt w:val="lowerLetter"/>
      <w:lvlText w:val="%8."/>
      <w:lvlJc w:val="left"/>
      <w:pPr>
        <w:ind w:left="9873" w:hanging="360"/>
      </w:pPr>
    </w:lvl>
    <w:lvl w:ilvl="8" w:tplc="0C09001B" w:tentative="1">
      <w:start w:val="1"/>
      <w:numFmt w:val="lowerRoman"/>
      <w:lvlText w:val="%9."/>
      <w:lvlJc w:val="right"/>
      <w:pPr>
        <w:ind w:left="10593" w:hanging="180"/>
      </w:pPr>
    </w:lvl>
  </w:abstractNum>
  <w:abstractNum w:abstractNumId="11" w15:restartNumberingAfterBreak="0">
    <w:nsid w:val="557105D3"/>
    <w:multiLevelType w:val="hybridMultilevel"/>
    <w:tmpl w:val="EC702F12"/>
    <w:lvl w:ilvl="0" w:tplc="399A36CE">
      <w:start w:val="1"/>
      <w:numFmt w:val="lowerLetter"/>
      <w:suff w:val="space"/>
      <w:lvlText w:val="Criterion (%1)"/>
      <w:lvlJc w:val="left"/>
      <w:pPr>
        <w:ind w:left="2880" w:hanging="45"/>
      </w:pPr>
      <w:rPr>
        <w:rFonts w:hint="default"/>
      </w:rPr>
    </w:lvl>
    <w:lvl w:ilvl="1" w:tplc="2DD24920">
      <w:start w:val="1"/>
      <w:numFmt w:val="lowerRoman"/>
      <w:lvlText w:val="(%2)"/>
      <w:lvlJc w:val="left"/>
      <w:pPr>
        <w:ind w:left="3960" w:hanging="720"/>
      </w:pPr>
      <w:rPr>
        <w:rFonts w:hint="default"/>
      </w:r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2" w15:restartNumberingAfterBreak="0">
    <w:nsid w:val="55F1487A"/>
    <w:multiLevelType w:val="hybridMultilevel"/>
    <w:tmpl w:val="6FD0E7B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971856"/>
    <w:multiLevelType w:val="hybridMultilevel"/>
    <w:tmpl w:val="961AD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B63969"/>
    <w:multiLevelType w:val="singleLevel"/>
    <w:tmpl w:val="FD821F7C"/>
    <w:lvl w:ilvl="0">
      <w:start w:val="1"/>
      <w:numFmt w:val="lowerLetter"/>
      <w:pStyle w:val="SignificanceCriteria"/>
      <w:lvlText w:val="(%1)"/>
      <w:legacy w:legacy="1" w:legacySpace="120" w:legacyIndent="360"/>
      <w:lvlJc w:val="left"/>
      <w:pPr>
        <w:ind w:left="720" w:hanging="360"/>
      </w:pPr>
    </w:lvl>
  </w:abstractNum>
  <w:abstractNum w:abstractNumId="15" w15:restartNumberingAfterBreak="0">
    <w:nsid w:val="75B8724E"/>
    <w:multiLevelType w:val="hybridMultilevel"/>
    <w:tmpl w:val="CE202E2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6" w15:restartNumberingAfterBreak="0">
    <w:nsid w:val="7A3B76A8"/>
    <w:multiLevelType w:val="hybridMultilevel"/>
    <w:tmpl w:val="FF5AADB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
  </w:num>
  <w:num w:numId="4">
    <w:abstractNumId w:val="3"/>
  </w:num>
  <w:num w:numId="5">
    <w:abstractNumId w:val="12"/>
  </w:num>
  <w:num w:numId="6">
    <w:abstractNumId w:val="8"/>
  </w:num>
  <w:num w:numId="7">
    <w:abstractNumId w:val="2"/>
  </w:num>
  <w:num w:numId="8">
    <w:abstractNumId w:val="9"/>
  </w:num>
  <w:num w:numId="9">
    <w:abstractNumId w:val="13"/>
  </w:num>
  <w:num w:numId="10">
    <w:abstractNumId w:val="7"/>
  </w:num>
  <w:num w:numId="11">
    <w:abstractNumId w:val="4"/>
  </w:num>
  <w:num w:numId="12">
    <w:abstractNumId w:val="11"/>
  </w:num>
  <w:num w:numId="13">
    <w:abstractNumId w:val="10"/>
  </w:num>
  <w:num w:numId="14">
    <w:abstractNumId w:val="14"/>
  </w:num>
  <w:num w:numId="15">
    <w:abstractNumId w:val="15"/>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73"/>
    <w:rsid w:val="000074B2"/>
    <w:rsid w:val="00013E97"/>
    <w:rsid w:val="00024521"/>
    <w:rsid w:val="00032F64"/>
    <w:rsid w:val="000521CC"/>
    <w:rsid w:val="0005782E"/>
    <w:rsid w:val="0006308B"/>
    <w:rsid w:val="00065148"/>
    <w:rsid w:val="00084BF9"/>
    <w:rsid w:val="00087E55"/>
    <w:rsid w:val="00090040"/>
    <w:rsid w:val="000A3564"/>
    <w:rsid w:val="000A57AE"/>
    <w:rsid w:val="000A6C9D"/>
    <w:rsid w:val="000B2EF8"/>
    <w:rsid w:val="000D0E25"/>
    <w:rsid w:val="000D61C5"/>
    <w:rsid w:val="000E2E0A"/>
    <w:rsid w:val="000E4903"/>
    <w:rsid w:val="000F4D8C"/>
    <w:rsid w:val="000F6775"/>
    <w:rsid w:val="00107E41"/>
    <w:rsid w:val="0011351A"/>
    <w:rsid w:val="00116585"/>
    <w:rsid w:val="00135023"/>
    <w:rsid w:val="00144B73"/>
    <w:rsid w:val="00145379"/>
    <w:rsid w:val="0015448D"/>
    <w:rsid w:val="00164430"/>
    <w:rsid w:val="0016536F"/>
    <w:rsid w:val="00176459"/>
    <w:rsid w:val="001A35A7"/>
    <w:rsid w:val="001A4EF1"/>
    <w:rsid w:val="001A7233"/>
    <w:rsid w:val="001B1823"/>
    <w:rsid w:val="001C4FD4"/>
    <w:rsid w:val="001C55E7"/>
    <w:rsid w:val="001F45D2"/>
    <w:rsid w:val="002309F9"/>
    <w:rsid w:val="0025003A"/>
    <w:rsid w:val="00264E58"/>
    <w:rsid w:val="00265CB7"/>
    <w:rsid w:val="002724B5"/>
    <w:rsid w:val="00276DCC"/>
    <w:rsid w:val="00280EAD"/>
    <w:rsid w:val="00284AF1"/>
    <w:rsid w:val="00296647"/>
    <w:rsid w:val="002B0448"/>
    <w:rsid w:val="002D7998"/>
    <w:rsid w:val="002F2506"/>
    <w:rsid w:val="002F4BA9"/>
    <w:rsid w:val="002F6900"/>
    <w:rsid w:val="00300167"/>
    <w:rsid w:val="00305CED"/>
    <w:rsid w:val="00316814"/>
    <w:rsid w:val="003340B0"/>
    <w:rsid w:val="003607F6"/>
    <w:rsid w:val="00361976"/>
    <w:rsid w:val="00372079"/>
    <w:rsid w:val="00373786"/>
    <w:rsid w:val="0038334F"/>
    <w:rsid w:val="00394711"/>
    <w:rsid w:val="0039620C"/>
    <w:rsid w:val="003A3782"/>
    <w:rsid w:val="003A4E45"/>
    <w:rsid w:val="003E520E"/>
    <w:rsid w:val="003E5706"/>
    <w:rsid w:val="003F4C27"/>
    <w:rsid w:val="003F5531"/>
    <w:rsid w:val="003F6CAB"/>
    <w:rsid w:val="00436DCB"/>
    <w:rsid w:val="00450012"/>
    <w:rsid w:val="00455B44"/>
    <w:rsid w:val="004746BD"/>
    <w:rsid w:val="00495F8E"/>
    <w:rsid w:val="004965C6"/>
    <w:rsid w:val="00496E5C"/>
    <w:rsid w:val="004B3EDA"/>
    <w:rsid w:val="004B578A"/>
    <w:rsid w:val="004B58D9"/>
    <w:rsid w:val="004C4229"/>
    <w:rsid w:val="004E2451"/>
    <w:rsid w:val="004E6145"/>
    <w:rsid w:val="004F79D8"/>
    <w:rsid w:val="00514E16"/>
    <w:rsid w:val="00524017"/>
    <w:rsid w:val="005278F5"/>
    <w:rsid w:val="0054098E"/>
    <w:rsid w:val="0054356D"/>
    <w:rsid w:val="005439D5"/>
    <w:rsid w:val="00550F82"/>
    <w:rsid w:val="0055485E"/>
    <w:rsid w:val="00565873"/>
    <w:rsid w:val="005A3E24"/>
    <w:rsid w:val="005C69EB"/>
    <w:rsid w:val="005E29BF"/>
    <w:rsid w:val="005F4CFD"/>
    <w:rsid w:val="005F5CE8"/>
    <w:rsid w:val="00601212"/>
    <w:rsid w:val="00605011"/>
    <w:rsid w:val="00605DF1"/>
    <w:rsid w:val="00615561"/>
    <w:rsid w:val="0062359C"/>
    <w:rsid w:val="00636F6B"/>
    <w:rsid w:val="00637399"/>
    <w:rsid w:val="00645990"/>
    <w:rsid w:val="00651B84"/>
    <w:rsid w:val="00660E1B"/>
    <w:rsid w:val="00687E5F"/>
    <w:rsid w:val="00692D59"/>
    <w:rsid w:val="006A2364"/>
    <w:rsid w:val="006B5A00"/>
    <w:rsid w:val="006C5539"/>
    <w:rsid w:val="006C618A"/>
    <w:rsid w:val="006C724D"/>
    <w:rsid w:val="006C79ED"/>
    <w:rsid w:val="006D0B0B"/>
    <w:rsid w:val="006E30FF"/>
    <w:rsid w:val="007005BB"/>
    <w:rsid w:val="00731433"/>
    <w:rsid w:val="00736486"/>
    <w:rsid w:val="00762650"/>
    <w:rsid w:val="007868D8"/>
    <w:rsid w:val="007D16EA"/>
    <w:rsid w:val="007E139C"/>
    <w:rsid w:val="00813FB2"/>
    <w:rsid w:val="00817527"/>
    <w:rsid w:val="00850638"/>
    <w:rsid w:val="008517A6"/>
    <w:rsid w:val="00855EF7"/>
    <w:rsid w:val="008628DA"/>
    <w:rsid w:val="00893415"/>
    <w:rsid w:val="008A293A"/>
    <w:rsid w:val="008C2897"/>
    <w:rsid w:val="008D2E56"/>
    <w:rsid w:val="008D4A13"/>
    <w:rsid w:val="009065FD"/>
    <w:rsid w:val="009142F8"/>
    <w:rsid w:val="00925AFE"/>
    <w:rsid w:val="00925C5F"/>
    <w:rsid w:val="009413D7"/>
    <w:rsid w:val="00966160"/>
    <w:rsid w:val="00970999"/>
    <w:rsid w:val="00971C3C"/>
    <w:rsid w:val="009755B6"/>
    <w:rsid w:val="00975B37"/>
    <w:rsid w:val="00995E86"/>
    <w:rsid w:val="009B7130"/>
    <w:rsid w:val="009D3554"/>
    <w:rsid w:val="00A00FCE"/>
    <w:rsid w:val="00A03D1A"/>
    <w:rsid w:val="00A11A38"/>
    <w:rsid w:val="00A20737"/>
    <w:rsid w:val="00A30EFC"/>
    <w:rsid w:val="00A35FBB"/>
    <w:rsid w:val="00A70DD3"/>
    <w:rsid w:val="00AA610D"/>
    <w:rsid w:val="00AC23EA"/>
    <w:rsid w:val="00AC6758"/>
    <w:rsid w:val="00AC788D"/>
    <w:rsid w:val="00AD2B28"/>
    <w:rsid w:val="00AD6852"/>
    <w:rsid w:val="00AE20ED"/>
    <w:rsid w:val="00AE2580"/>
    <w:rsid w:val="00AE4168"/>
    <w:rsid w:val="00B315AD"/>
    <w:rsid w:val="00B35B22"/>
    <w:rsid w:val="00B40F24"/>
    <w:rsid w:val="00B4143E"/>
    <w:rsid w:val="00B65378"/>
    <w:rsid w:val="00B7491D"/>
    <w:rsid w:val="00B83EB0"/>
    <w:rsid w:val="00B8458C"/>
    <w:rsid w:val="00B853E8"/>
    <w:rsid w:val="00B86AF3"/>
    <w:rsid w:val="00BA39E8"/>
    <w:rsid w:val="00BA52A5"/>
    <w:rsid w:val="00BA7796"/>
    <w:rsid w:val="00BA78A1"/>
    <w:rsid w:val="00BD266C"/>
    <w:rsid w:val="00BE7029"/>
    <w:rsid w:val="00BF5FC8"/>
    <w:rsid w:val="00C300A9"/>
    <w:rsid w:val="00C32103"/>
    <w:rsid w:val="00C66E45"/>
    <w:rsid w:val="00C819EE"/>
    <w:rsid w:val="00C81ABA"/>
    <w:rsid w:val="00C87C49"/>
    <w:rsid w:val="00C903A4"/>
    <w:rsid w:val="00CA0734"/>
    <w:rsid w:val="00CA68E2"/>
    <w:rsid w:val="00CC34DA"/>
    <w:rsid w:val="00CC4DB2"/>
    <w:rsid w:val="00CD1DBC"/>
    <w:rsid w:val="00CD357A"/>
    <w:rsid w:val="00D00D12"/>
    <w:rsid w:val="00D14F97"/>
    <w:rsid w:val="00D14FAF"/>
    <w:rsid w:val="00D21419"/>
    <w:rsid w:val="00D867F6"/>
    <w:rsid w:val="00D87549"/>
    <w:rsid w:val="00D92F18"/>
    <w:rsid w:val="00DA3FFE"/>
    <w:rsid w:val="00DB334F"/>
    <w:rsid w:val="00DC1851"/>
    <w:rsid w:val="00DF0E78"/>
    <w:rsid w:val="00DF2A56"/>
    <w:rsid w:val="00E06027"/>
    <w:rsid w:val="00E10AF1"/>
    <w:rsid w:val="00E153CB"/>
    <w:rsid w:val="00E21736"/>
    <w:rsid w:val="00E2524F"/>
    <w:rsid w:val="00E6226C"/>
    <w:rsid w:val="00E6782E"/>
    <w:rsid w:val="00EA4877"/>
    <w:rsid w:val="00EB7FBD"/>
    <w:rsid w:val="00EC0DC1"/>
    <w:rsid w:val="00EC5228"/>
    <w:rsid w:val="00ED22C9"/>
    <w:rsid w:val="00EE7B9B"/>
    <w:rsid w:val="00F02EAA"/>
    <w:rsid w:val="00F048AD"/>
    <w:rsid w:val="00F16581"/>
    <w:rsid w:val="00F2329F"/>
    <w:rsid w:val="00F25F45"/>
    <w:rsid w:val="00F4788E"/>
    <w:rsid w:val="00F54B96"/>
    <w:rsid w:val="00F54E5B"/>
    <w:rsid w:val="00F60DC5"/>
    <w:rsid w:val="00F73743"/>
    <w:rsid w:val="00F93137"/>
    <w:rsid w:val="00F95A25"/>
    <w:rsid w:val="00FA484A"/>
    <w:rsid w:val="00FB478A"/>
    <w:rsid w:val="00FC0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8B5266-DC6E-4C76-A991-D3FD29F7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D1DBC"/>
    <w:rPr>
      <w:sz w:val="24"/>
      <w:szCs w:val="24"/>
      <w:lang w:val="en-GB" w:eastAsia="en-US"/>
    </w:rPr>
  </w:style>
  <w:style w:type="paragraph" w:styleId="Heading1">
    <w:name w:val="heading 1"/>
    <w:basedOn w:val="Normal"/>
    <w:next w:val="Normal"/>
    <w:rsid w:val="00CD1DBC"/>
    <w:pPr>
      <w:keepNext/>
      <w:spacing w:line="240" w:lineRule="atLeast"/>
      <w:jc w:val="center"/>
      <w:outlineLvl w:val="0"/>
    </w:pPr>
    <w:rPr>
      <w:rFonts w:ascii="Times" w:hAnsi="Times"/>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basedOn w:val="Heading1"/>
    <w:link w:val="BasicTextChar"/>
    <w:qFormat/>
    <w:rsid w:val="004E2451"/>
    <w:pPr>
      <w:spacing w:before="100" w:beforeAutospacing="1" w:after="100" w:afterAutospacing="1"/>
      <w:jc w:val="left"/>
    </w:pPr>
    <w:rPr>
      <w:rFonts w:ascii="Calibri" w:hAnsi="Calibri"/>
      <w:b w:val="0"/>
      <w:sz w:val="20"/>
    </w:rPr>
  </w:style>
  <w:style w:type="paragraph" w:styleId="Caption">
    <w:name w:val="caption"/>
    <w:basedOn w:val="Normal"/>
    <w:next w:val="Normal"/>
    <w:unhideWhenUsed/>
    <w:qFormat/>
    <w:rsid w:val="005F4CFD"/>
    <w:pPr>
      <w:spacing w:after="240"/>
    </w:pPr>
    <w:rPr>
      <w:rFonts w:ascii="Calibri" w:hAnsi="Calibri"/>
      <w:b/>
      <w:bCs/>
      <w:sz w:val="20"/>
      <w:szCs w:val="20"/>
    </w:rPr>
  </w:style>
  <w:style w:type="paragraph" w:customStyle="1" w:styleId="CriteriaHeadings">
    <w:name w:val="Criteria Headings"/>
    <w:basedOn w:val="Normal"/>
    <w:link w:val="CriteriaHeadingsChar1"/>
    <w:qFormat/>
    <w:rsid w:val="005F4CFD"/>
    <w:pPr>
      <w:overflowPunct w:val="0"/>
      <w:autoSpaceDE w:val="0"/>
      <w:autoSpaceDN w:val="0"/>
      <w:adjustRightInd w:val="0"/>
      <w:spacing w:before="240" w:after="100" w:afterAutospacing="1"/>
      <w:ind w:right="714"/>
      <w:jc w:val="both"/>
      <w:textAlignment w:val="baseline"/>
    </w:pPr>
    <w:rPr>
      <w:rFonts w:ascii="Calibri" w:hAnsi="Calibri" w:cs="Arial"/>
      <w:b/>
      <w:sz w:val="20"/>
      <w:lang w:val="en-AU" w:eastAsia="en-AU"/>
    </w:rPr>
  </w:style>
  <w:style w:type="paragraph" w:customStyle="1" w:styleId="CriteriaBodyText">
    <w:name w:val="Criteria Body Text"/>
    <w:basedOn w:val="CriteriaHeadings"/>
    <w:link w:val="CriteriaBodyTextChar"/>
    <w:qFormat/>
    <w:rsid w:val="005F4CFD"/>
    <w:pPr>
      <w:tabs>
        <w:tab w:val="left" w:pos="720"/>
      </w:tabs>
      <w:spacing w:before="100" w:beforeAutospacing="1"/>
      <w:ind w:left="714"/>
    </w:pPr>
    <w:rPr>
      <w:b w:val="0"/>
    </w:rPr>
  </w:style>
  <w:style w:type="paragraph" w:customStyle="1" w:styleId="DocumentHeading">
    <w:name w:val="Document Heading"/>
    <w:basedOn w:val="Title"/>
    <w:qFormat/>
    <w:rsid w:val="007005BB"/>
    <w:pPr>
      <w:autoSpaceDE w:val="0"/>
      <w:autoSpaceDN w:val="0"/>
      <w:adjustRightInd w:val="0"/>
      <w:spacing w:before="120" w:after="120"/>
      <w:outlineLvl w:val="9"/>
    </w:pPr>
    <w:rPr>
      <w:rFonts w:ascii="Calibri" w:hAnsi="Calibri"/>
      <w:caps/>
      <w:kern w:val="0"/>
      <w:sz w:val="20"/>
      <w:szCs w:val="24"/>
      <w:lang w:val="en-US"/>
    </w:rPr>
  </w:style>
  <w:style w:type="paragraph" w:styleId="Title">
    <w:name w:val="Title"/>
    <w:basedOn w:val="Normal"/>
    <w:next w:val="Normal"/>
    <w:link w:val="TitleChar"/>
    <w:rsid w:val="009B71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B7130"/>
    <w:rPr>
      <w:rFonts w:ascii="Cambria" w:eastAsia="Times New Roman" w:hAnsi="Cambria" w:cs="Times New Roman"/>
      <w:b/>
      <w:bCs/>
      <w:kern w:val="28"/>
      <w:sz w:val="32"/>
      <w:szCs w:val="32"/>
      <w:lang w:val="en-GB" w:eastAsia="en-US"/>
    </w:rPr>
  </w:style>
  <w:style w:type="paragraph" w:customStyle="1" w:styleId="DocumentSub-Heading">
    <w:name w:val="Document Sub-Heading"/>
    <w:basedOn w:val="CriteriaBodyText"/>
    <w:qFormat/>
    <w:rsid w:val="009B7130"/>
    <w:pPr>
      <w:tabs>
        <w:tab w:val="clear" w:pos="720"/>
        <w:tab w:val="left" w:pos="567"/>
      </w:tabs>
      <w:overflowPunct/>
      <w:autoSpaceDE/>
      <w:autoSpaceDN/>
      <w:adjustRightInd/>
      <w:spacing w:before="360" w:beforeAutospacing="0" w:after="240" w:afterAutospacing="0"/>
      <w:ind w:left="0" w:right="0"/>
      <w:jc w:val="center"/>
      <w:textAlignment w:val="auto"/>
    </w:pPr>
    <w:rPr>
      <w:rFonts w:cs="Times New Roman"/>
      <w:b/>
      <w:iCs/>
      <w:lang w:val="en-GB" w:eastAsia="en-US"/>
    </w:rPr>
  </w:style>
  <w:style w:type="paragraph" w:customStyle="1" w:styleId="DotPoints">
    <w:name w:val="Dot Points"/>
    <w:basedOn w:val="BasicText"/>
    <w:link w:val="DotPointsChar"/>
    <w:qFormat/>
    <w:rsid w:val="009B7130"/>
    <w:pPr>
      <w:numPr>
        <w:numId w:val="11"/>
      </w:numPr>
      <w:spacing w:after="0" w:afterAutospacing="0"/>
      <w:ind w:left="714" w:hanging="357"/>
    </w:pPr>
    <w:rPr>
      <w:szCs w:val="24"/>
    </w:rPr>
  </w:style>
  <w:style w:type="paragraph" w:customStyle="1" w:styleId="HeaderDate">
    <w:name w:val="Header Date"/>
    <w:basedOn w:val="BasicText"/>
    <w:qFormat/>
    <w:rsid w:val="009B7130"/>
    <w:pPr>
      <w:jc w:val="right"/>
    </w:pPr>
    <w:rPr>
      <w:szCs w:val="24"/>
    </w:rPr>
  </w:style>
  <w:style w:type="paragraph" w:customStyle="1" w:styleId="HeaderText">
    <w:name w:val="Header Text"/>
    <w:basedOn w:val="Normal"/>
    <w:qFormat/>
    <w:rsid w:val="00C81ABA"/>
    <w:pPr>
      <w:tabs>
        <w:tab w:val="center" w:pos="4153"/>
        <w:tab w:val="right" w:pos="8306"/>
      </w:tabs>
    </w:pPr>
    <w:rPr>
      <w:rFonts w:ascii="Calibri" w:hAnsi="Calibri"/>
      <w:sz w:val="20"/>
    </w:rPr>
  </w:style>
  <w:style w:type="paragraph" w:customStyle="1" w:styleId="SectionBodyText">
    <w:name w:val="Section Body Text"/>
    <w:basedOn w:val="Normal"/>
    <w:qFormat/>
    <w:rsid w:val="005F4CFD"/>
    <w:pPr>
      <w:overflowPunct w:val="0"/>
      <w:autoSpaceDE w:val="0"/>
      <w:autoSpaceDN w:val="0"/>
      <w:adjustRightInd w:val="0"/>
      <w:spacing w:before="100" w:beforeAutospacing="1" w:after="100" w:afterAutospacing="1"/>
      <w:textAlignment w:val="baseline"/>
    </w:pPr>
    <w:rPr>
      <w:rFonts w:ascii="Calibri" w:hAnsi="Calibri" w:cs="Arial"/>
      <w:sz w:val="20"/>
      <w:szCs w:val="20"/>
      <w:lang w:val="en-AU" w:eastAsia="en-AU"/>
    </w:rPr>
  </w:style>
  <w:style w:type="paragraph" w:customStyle="1" w:styleId="SectionHeading">
    <w:name w:val="Section Heading"/>
    <w:basedOn w:val="Normal"/>
    <w:qFormat/>
    <w:rsid w:val="005F4CFD"/>
    <w:pPr>
      <w:spacing w:before="240" w:after="240"/>
    </w:pPr>
    <w:rPr>
      <w:rFonts w:ascii="Calibri" w:hAnsi="Calibri"/>
      <w:b/>
      <w:sz w:val="20"/>
    </w:rPr>
  </w:style>
  <w:style w:type="paragraph" w:customStyle="1" w:styleId="SectionSub-Heading">
    <w:name w:val="Section Sub-Heading"/>
    <w:basedOn w:val="Normal"/>
    <w:qFormat/>
    <w:rsid w:val="005F4CFD"/>
    <w:pPr>
      <w:autoSpaceDE w:val="0"/>
      <w:autoSpaceDN w:val="0"/>
      <w:adjustRightInd w:val="0"/>
      <w:spacing w:before="240" w:after="100" w:afterAutospacing="1"/>
    </w:pPr>
    <w:rPr>
      <w:rFonts w:ascii="Calibri" w:hAnsi="Calibri"/>
      <w:sz w:val="20"/>
      <w:u w:val="single"/>
    </w:rPr>
  </w:style>
  <w:style w:type="paragraph" w:customStyle="1" w:styleId="SectionTitle">
    <w:name w:val="Section Title"/>
    <w:basedOn w:val="Normal"/>
    <w:rsid w:val="009B7130"/>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center"/>
      <w:textAlignment w:val="baseline"/>
    </w:pPr>
    <w:rPr>
      <w:rFonts w:ascii="Arial" w:hAnsi="Arial" w:cs="Arial"/>
      <w:b/>
      <w:sz w:val="20"/>
      <w:szCs w:val="20"/>
      <w:lang w:val="en-AU" w:eastAsia="en-AU"/>
    </w:rPr>
  </w:style>
  <w:style w:type="paragraph" w:styleId="Footer">
    <w:name w:val="footer"/>
    <w:basedOn w:val="Normal"/>
    <w:link w:val="FooterChar"/>
    <w:uiPriority w:val="99"/>
    <w:rsid w:val="002F2506"/>
    <w:pPr>
      <w:tabs>
        <w:tab w:val="center" w:pos="4513"/>
        <w:tab w:val="right" w:pos="9026"/>
      </w:tabs>
    </w:pPr>
  </w:style>
  <w:style w:type="character" w:customStyle="1" w:styleId="FooterChar">
    <w:name w:val="Footer Char"/>
    <w:basedOn w:val="DefaultParagraphFont"/>
    <w:link w:val="Footer"/>
    <w:uiPriority w:val="99"/>
    <w:rsid w:val="002F2506"/>
    <w:rPr>
      <w:sz w:val="24"/>
      <w:szCs w:val="24"/>
      <w:lang w:val="en-GB" w:eastAsia="en-US"/>
    </w:rPr>
  </w:style>
  <w:style w:type="paragraph" w:styleId="Header">
    <w:name w:val="header"/>
    <w:basedOn w:val="Normal"/>
    <w:link w:val="HeaderChar"/>
    <w:rsid w:val="002F2506"/>
    <w:pPr>
      <w:tabs>
        <w:tab w:val="center" w:pos="4513"/>
        <w:tab w:val="right" w:pos="9026"/>
      </w:tabs>
    </w:pPr>
  </w:style>
  <w:style w:type="character" w:customStyle="1" w:styleId="HeaderChar">
    <w:name w:val="Header Char"/>
    <w:basedOn w:val="DefaultParagraphFont"/>
    <w:link w:val="Header"/>
    <w:rsid w:val="002F2506"/>
    <w:rPr>
      <w:sz w:val="24"/>
      <w:szCs w:val="24"/>
      <w:lang w:val="en-GB" w:eastAsia="en-US"/>
    </w:rPr>
  </w:style>
  <w:style w:type="paragraph" w:customStyle="1" w:styleId="SignificanceCriteria">
    <w:name w:val="Significance Criteria"/>
    <w:basedOn w:val="DocumentHeading"/>
    <w:next w:val="SectionSub-Heading"/>
    <w:rsid w:val="00C81ABA"/>
    <w:pPr>
      <w:numPr>
        <w:numId w:val="14"/>
      </w:numPr>
      <w:tabs>
        <w:tab w:val="left" w:pos="720"/>
      </w:tabs>
      <w:overflowPunct w:val="0"/>
      <w:spacing w:after="0"/>
      <w:jc w:val="both"/>
      <w:textAlignment w:val="baseline"/>
    </w:pPr>
    <w:rPr>
      <w:rFonts w:ascii="Arial" w:hAnsi="Arial" w:cs="Arial"/>
      <w:bCs w:val="0"/>
      <w:szCs w:val="20"/>
      <w:lang w:val="en-AU" w:eastAsia="en-AU"/>
    </w:rPr>
  </w:style>
  <w:style w:type="character" w:customStyle="1" w:styleId="CriteriaHeadingsChar1">
    <w:name w:val="Criteria Headings Char1"/>
    <w:basedOn w:val="DefaultParagraphFont"/>
    <w:link w:val="CriteriaHeadings"/>
    <w:rsid w:val="00C81ABA"/>
    <w:rPr>
      <w:rFonts w:ascii="Calibri" w:hAnsi="Calibri" w:cs="Arial"/>
      <w:b/>
      <w:szCs w:val="24"/>
    </w:rPr>
  </w:style>
  <w:style w:type="character" w:customStyle="1" w:styleId="CriteriaBodyTextChar">
    <w:name w:val="Criteria Body Text Char"/>
    <w:basedOn w:val="CriteriaHeadingsChar1"/>
    <w:link w:val="CriteriaBodyText"/>
    <w:rsid w:val="00C81ABA"/>
    <w:rPr>
      <w:rFonts w:ascii="Calibri" w:hAnsi="Calibri" w:cs="Arial"/>
      <w:b/>
      <w:szCs w:val="24"/>
    </w:rPr>
  </w:style>
  <w:style w:type="paragraph" w:styleId="BodyText2">
    <w:name w:val="Body Text 2"/>
    <w:basedOn w:val="Normal"/>
    <w:link w:val="BodyText2Char"/>
    <w:rsid w:val="00C81ABA"/>
    <w:pPr>
      <w:spacing w:after="120" w:line="480" w:lineRule="auto"/>
    </w:pPr>
  </w:style>
  <w:style w:type="character" w:customStyle="1" w:styleId="BodyText2Char">
    <w:name w:val="Body Text 2 Char"/>
    <w:basedOn w:val="DefaultParagraphFont"/>
    <w:link w:val="BodyText2"/>
    <w:rsid w:val="00C81ABA"/>
    <w:rPr>
      <w:sz w:val="24"/>
      <w:szCs w:val="24"/>
      <w:lang w:val="en-GB" w:eastAsia="en-US"/>
    </w:rPr>
  </w:style>
  <w:style w:type="paragraph" w:styleId="BalloonText">
    <w:name w:val="Balloon Text"/>
    <w:basedOn w:val="Normal"/>
    <w:link w:val="BalloonTextChar"/>
    <w:rsid w:val="00855EF7"/>
    <w:rPr>
      <w:rFonts w:ascii="Tahoma" w:hAnsi="Tahoma" w:cs="Tahoma"/>
      <w:sz w:val="16"/>
      <w:szCs w:val="16"/>
    </w:rPr>
  </w:style>
  <w:style w:type="character" w:customStyle="1" w:styleId="BalloonTextChar">
    <w:name w:val="Balloon Text Char"/>
    <w:basedOn w:val="DefaultParagraphFont"/>
    <w:link w:val="BalloonText"/>
    <w:rsid w:val="00855EF7"/>
    <w:rPr>
      <w:rFonts w:ascii="Tahoma" w:hAnsi="Tahoma" w:cs="Tahoma"/>
      <w:sz w:val="16"/>
      <w:szCs w:val="16"/>
      <w:lang w:val="en-GB" w:eastAsia="en-US"/>
    </w:rPr>
  </w:style>
  <w:style w:type="character" w:customStyle="1" w:styleId="BasicTextChar">
    <w:name w:val="Basic Text Char"/>
    <w:basedOn w:val="DefaultParagraphFont"/>
    <w:link w:val="BasicText"/>
    <w:rsid w:val="004E2451"/>
    <w:rPr>
      <w:rFonts w:ascii="Calibri" w:hAnsi="Calibri"/>
      <w:bCs/>
      <w:szCs w:val="28"/>
      <w:lang w:eastAsia="en-US"/>
    </w:rPr>
  </w:style>
  <w:style w:type="paragraph" w:styleId="DocumentMap">
    <w:name w:val="Document Map"/>
    <w:basedOn w:val="Normal"/>
    <w:link w:val="DocumentMapChar"/>
    <w:rsid w:val="00762650"/>
    <w:rPr>
      <w:rFonts w:ascii="Tahoma" w:hAnsi="Tahoma" w:cs="Tahoma"/>
      <w:sz w:val="16"/>
      <w:szCs w:val="16"/>
    </w:rPr>
  </w:style>
  <w:style w:type="character" w:customStyle="1" w:styleId="DocumentMapChar">
    <w:name w:val="Document Map Char"/>
    <w:basedOn w:val="DefaultParagraphFont"/>
    <w:link w:val="DocumentMap"/>
    <w:rsid w:val="00762650"/>
    <w:rPr>
      <w:rFonts w:ascii="Tahoma" w:hAnsi="Tahoma" w:cs="Tahoma"/>
      <w:sz w:val="16"/>
      <w:szCs w:val="16"/>
      <w:lang w:val="en-GB" w:eastAsia="en-US"/>
    </w:rPr>
  </w:style>
  <w:style w:type="character" w:styleId="PlaceholderText">
    <w:name w:val="Placeholder Text"/>
    <w:basedOn w:val="DefaultParagraphFont"/>
    <w:uiPriority w:val="99"/>
    <w:semiHidden/>
    <w:rsid w:val="00970999"/>
    <w:rPr>
      <w:color w:val="808080"/>
    </w:rPr>
  </w:style>
  <w:style w:type="character" w:customStyle="1" w:styleId="DotPointsChar">
    <w:name w:val="Dot Points Char"/>
    <w:basedOn w:val="BasicTextChar"/>
    <w:link w:val="DotPoints"/>
    <w:rsid w:val="000D0E25"/>
    <w:rPr>
      <w:rFonts w:ascii="Calibri" w:hAnsi="Calibri"/>
      <w:bCs/>
      <w:szCs w:val="24"/>
      <w:lang w:eastAsia="en-US"/>
    </w:rPr>
  </w:style>
  <w:style w:type="paragraph" w:customStyle="1" w:styleId="Billname">
    <w:name w:val="Billname"/>
    <w:basedOn w:val="Normal"/>
    <w:rsid w:val="0006308B"/>
    <w:pPr>
      <w:tabs>
        <w:tab w:val="left" w:pos="2400"/>
        <w:tab w:val="left" w:pos="2880"/>
      </w:tabs>
      <w:spacing w:before="1220" w:after="100"/>
    </w:pPr>
    <w:rPr>
      <w:rFonts w:ascii="Arial" w:hAnsi="Arial" w:cs="Arial"/>
      <w:b/>
      <w:bCs/>
      <w:sz w:val="40"/>
      <w:szCs w:val="40"/>
      <w:lang w:val="en-AU"/>
    </w:rPr>
  </w:style>
  <w:style w:type="paragraph" w:customStyle="1" w:styleId="N-line3">
    <w:name w:val="N-line3"/>
    <w:basedOn w:val="Normal"/>
    <w:next w:val="Normal"/>
    <w:rsid w:val="0006308B"/>
    <w:pPr>
      <w:pBdr>
        <w:bottom w:val="single" w:sz="12" w:space="1" w:color="auto"/>
      </w:pBdr>
      <w:jc w:val="both"/>
    </w:pPr>
    <w:rPr>
      <w:lang w:val="en-AU"/>
    </w:rPr>
  </w:style>
  <w:style w:type="paragraph" w:customStyle="1" w:styleId="madeunder">
    <w:name w:val="made under"/>
    <w:basedOn w:val="Normal"/>
    <w:rsid w:val="0006308B"/>
    <w:pPr>
      <w:spacing w:before="180" w:after="60"/>
      <w:jc w:val="both"/>
    </w:pPr>
    <w:rPr>
      <w:lang w:val="en-AU"/>
    </w:rPr>
  </w:style>
  <w:style w:type="paragraph" w:customStyle="1" w:styleId="CoverActName">
    <w:name w:val="CoverActName"/>
    <w:basedOn w:val="Normal"/>
    <w:rsid w:val="0006308B"/>
    <w:pPr>
      <w:tabs>
        <w:tab w:val="left" w:pos="2600"/>
      </w:tabs>
      <w:spacing w:before="200" w:after="60"/>
      <w:jc w:val="both"/>
    </w:pPr>
    <w:rPr>
      <w:rFonts w:ascii="Arial" w:hAnsi="Arial" w:cs="Arial"/>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2947">
      <w:bodyDiv w:val="1"/>
      <w:marLeft w:val="0"/>
      <w:marRight w:val="0"/>
      <w:marTop w:val="0"/>
      <w:marBottom w:val="0"/>
      <w:divBdr>
        <w:top w:val="none" w:sz="0" w:space="0" w:color="auto"/>
        <w:left w:val="none" w:sz="0" w:space="0" w:color="auto"/>
        <w:bottom w:val="none" w:sz="0" w:space="0" w:color="auto"/>
        <w:right w:val="none" w:sz="0" w:space="0" w:color="auto"/>
      </w:divBdr>
    </w:div>
    <w:div w:id="433211290">
      <w:bodyDiv w:val="1"/>
      <w:marLeft w:val="0"/>
      <w:marRight w:val="0"/>
      <w:marTop w:val="0"/>
      <w:marBottom w:val="0"/>
      <w:divBdr>
        <w:top w:val="none" w:sz="0" w:space="0" w:color="auto"/>
        <w:left w:val="none" w:sz="0" w:space="0" w:color="auto"/>
        <w:bottom w:val="none" w:sz="0" w:space="0" w:color="auto"/>
        <w:right w:val="none" w:sz="0" w:space="0" w:color="auto"/>
      </w:divBdr>
    </w:div>
    <w:div w:id="869873696">
      <w:bodyDiv w:val="1"/>
      <w:marLeft w:val="0"/>
      <w:marRight w:val="0"/>
      <w:marTop w:val="0"/>
      <w:marBottom w:val="0"/>
      <w:divBdr>
        <w:top w:val="none" w:sz="0" w:space="0" w:color="auto"/>
        <w:left w:val="none" w:sz="0" w:space="0" w:color="auto"/>
        <w:bottom w:val="none" w:sz="0" w:space="0" w:color="auto"/>
        <w:right w:val="none" w:sz="0" w:space="0" w:color="auto"/>
      </w:divBdr>
    </w:div>
    <w:div w:id="173376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4459C413014034BED94B38AD84FE3C"/>
        <w:category>
          <w:name w:val="General"/>
          <w:gallery w:val="placeholder"/>
        </w:category>
        <w:types>
          <w:type w:val="bbPlcHdr"/>
        </w:types>
        <w:behaviors>
          <w:behavior w:val="content"/>
        </w:behaviors>
        <w:guid w:val="{0BD9E496-0B19-4DDC-A602-BF532A1FBB5B}"/>
      </w:docPartPr>
      <w:docPartBody>
        <w:p w:rsidR="00DF4CA7" w:rsidRDefault="00BA128F">
          <w:pPr>
            <w:pStyle w:val="574459C413014034BED94B38AD84FE3C"/>
          </w:pPr>
          <w:r w:rsidRPr="007005BB">
            <w:rPr>
              <w:rStyle w:val="PlaceholderText"/>
            </w:rPr>
            <w:t>[Name of Place/Object]</w:t>
          </w:r>
        </w:p>
      </w:docPartBody>
    </w:docPart>
    <w:docPart>
      <w:docPartPr>
        <w:name w:val="EBC1DEEDE02F4F5A8254873DF23621BE"/>
        <w:category>
          <w:name w:val="General"/>
          <w:gallery w:val="placeholder"/>
        </w:category>
        <w:types>
          <w:type w:val="bbPlcHdr"/>
        </w:types>
        <w:behaviors>
          <w:behavior w:val="content"/>
        </w:behaviors>
        <w:guid w:val="{C5F43D56-98BD-4580-A3F0-D5500A2ED1FC}"/>
      </w:docPartPr>
      <w:docPartBody>
        <w:p w:rsidR="00DF4CA7" w:rsidRDefault="00BA128F">
          <w:pPr>
            <w:pStyle w:val="EBC1DEEDE02F4F5A8254873DF23621BE"/>
          </w:pPr>
          <w:r w:rsidRPr="00A01438">
            <w:rPr>
              <w:rStyle w:val="PlaceholderText"/>
            </w:rPr>
            <w:t>[</w:t>
          </w:r>
          <w:r>
            <w:rPr>
              <w:rStyle w:val="PlaceholderText"/>
            </w:rPr>
            <w:t>Block XX Section XX</w:t>
          </w:r>
          <w:r w:rsidRPr="00A01438">
            <w:rPr>
              <w:rStyle w:val="PlaceholderText"/>
            </w:rPr>
            <w:t>]</w:t>
          </w:r>
        </w:p>
      </w:docPartBody>
    </w:docPart>
    <w:docPart>
      <w:docPartPr>
        <w:name w:val="7D54A6F2FE8B4172B2ACF8CB748DF3DD"/>
        <w:category>
          <w:name w:val="General"/>
          <w:gallery w:val="placeholder"/>
        </w:category>
        <w:types>
          <w:type w:val="bbPlcHdr"/>
        </w:types>
        <w:behaviors>
          <w:behavior w:val="content"/>
        </w:behaviors>
        <w:guid w:val="{6CDB4C3E-A08E-434D-8BD9-866D4B6EEE5E}"/>
      </w:docPartPr>
      <w:docPartBody>
        <w:p w:rsidR="00DF4CA7" w:rsidRDefault="00BA128F">
          <w:pPr>
            <w:pStyle w:val="7D54A6F2FE8B4172B2ACF8CB748DF3DD"/>
          </w:pPr>
          <w:r w:rsidRPr="007005BB">
            <w:rPr>
              <w:rStyle w:val="PlaceholderText"/>
            </w:rPr>
            <w:t>[Suburb/Division or District]</w:t>
          </w:r>
        </w:p>
      </w:docPartBody>
    </w:docPart>
    <w:docPart>
      <w:docPartPr>
        <w:name w:val="BCE851BB85914645B0096864339E0E19"/>
        <w:category>
          <w:name w:val="General"/>
          <w:gallery w:val="placeholder"/>
        </w:category>
        <w:types>
          <w:type w:val="bbPlcHdr"/>
        </w:types>
        <w:behaviors>
          <w:behavior w:val="content"/>
        </w:behaviors>
        <w:guid w:val="{B1E6ECE2-F1EA-476D-A971-B7F90AB1A7F1}"/>
      </w:docPartPr>
      <w:docPartBody>
        <w:p w:rsidR="00DF4CA7" w:rsidRDefault="00BA128F">
          <w:pPr>
            <w:pStyle w:val="BCE851BB85914645B0096864339E0E19"/>
          </w:pPr>
          <w:r w:rsidRPr="00CD1663">
            <w:rPr>
              <w:rStyle w:val="PlaceholderText"/>
            </w:rPr>
            <w:t>[</w:t>
          </w:r>
          <w:r>
            <w:rPr>
              <w:rStyle w:val="PlaceholderText"/>
            </w:rPr>
            <w:t>Name of Place/Object</w:t>
          </w:r>
          <w:r w:rsidRPr="00CD1663">
            <w:rPr>
              <w:rStyle w:val="PlaceholderText"/>
            </w:rPr>
            <w:t>]</w:t>
          </w:r>
        </w:p>
      </w:docPartBody>
    </w:docPart>
    <w:docPart>
      <w:docPartPr>
        <w:name w:val="B13DEADDAA16459EA52557FE000910D7"/>
        <w:category>
          <w:name w:val="General"/>
          <w:gallery w:val="placeholder"/>
        </w:category>
        <w:types>
          <w:type w:val="bbPlcHdr"/>
        </w:types>
        <w:behaviors>
          <w:behavior w:val="content"/>
        </w:behaviors>
        <w:guid w:val="{2A88DFD6-2AAC-4AD1-B5C6-0D269044C5C8}"/>
      </w:docPartPr>
      <w:docPartBody>
        <w:p w:rsidR="00DF4CA7" w:rsidRDefault="00BA128F">
          <w:pPr>
            <w:pStyle w:val="B13DEADDAA16459EA52557FE000910D7"/>
          </w:pPr>
          <w:r w:rsidRPr="00CD1663">
            <w:rPr>
              <w:rStyle w:val="PlaceholderText"/>
            </w:rPr>
            <w:t>[</w:t>
          </w:r>
          <w:r>
            <w:rPr>
              <w:rStyle w:val="PlaceholderText"/>
            </w:rPr>
            <w:t>Suburb/Division or District</w:t>
          </w:r>
          <w:r w:rsidRPr="00CD1663">
            <w:rPr>
              <w:rStyle w:val="PlaceholderText"/>
            </w:rPr>
            <w:t>]</w:t>
          </w:r>
        </w:p>
      </w:docPartBody>
    </w:docPart>
    <w:docPart>
      <w:docPartPr>
        <w:name w:val="1CAB7E6974CE46F0A1DD8433E530019E"/>
        <w:category>
          <w:name w:val="General"/>
          <w:gallery w:val="placeholder"/>
        </w:category>
        <w:types>
          <w:type w:val="bbPlcHdr"/>
        </w:types>
        <w:behaviors>
          <w:behavior w:val="content"/>
        </w:behaviors>
        <w:guid w:val="{0B661CB1-7C55-42FA-8542-DA3C88534AF3}"/>
      </w:docPartPr>
      <w:docPartBody>
        <w:p w:rsidR="00DF4CA7" w:rsidRDefault="00BA128F">
          <w:pPr>
            <w:pStyle w:val="1CAB7E6974CE46F0A1DD8433E530019E"/>
          </w:pPr>
          <w:r w:rsidRPr="00CD1663">
            <w:rPr>
              <w:rStyle w:val="PlaceholderText"/>
            </w:rPr>
            <w:t>[</w:t>
          </w:r>
          <w:r>
            <w:rPr>
              <w:rStyle w:val="PlaceholderText"/>
            </w:rPr>
            <w:t>Name of Place/Object</w:t>
          </w:r>
          <w:r w:rsidRPr="00CD1663">
            <w:rPr>
              <w:rStyle w:val="PlaceholderText"/>
            </w:rPr>
            <w:t>]</w:t>
          </w:r>
        </w:p>
      </w:docPartBody>
    </w:docPart>
    <w:docPart>
      <w:docPartPr>
        <w:name w:val="48DE7FABB89C4CA0922B85A8D211D7C4"/>
        <w:category>
          <w:name w:val="General"/>
          <w:gallery w:val="placeholder"/>
        </w:category>
        <w:types>
          <w:type w:val="bbPlcHdr"/>
        </w:types>
        <w:behaviors>
          <w:behavior w:val="content"/>
        </w:behaviors>
        <w:guid w:val="{62FFBB32-F08C-4BF3-9B42-1333DDF7756B}"/>
      </w:docPartPr>
      <w:docPartBody>
        <w:p w:rsidR="00DF4CA7" w:rsidRDefault="00BA128F">
          <w:pPr>
            <w:pStyle w:val="48DE7FABB89C4CA0922B85A8D211D7C4"/>
          </w:pPr>
          <w:r w:rsidRPr="00CD1663">
            <w:rPr>
              <w:rStyle w:val="PlaceholderText"/>
            </w:rPr>
            <w:t>[</w:t>
          </w:r>
          <w:r>
            <w:rPr>
              <w:rStyle w:val="PlaceholderText"/>
            </w:rPr>
            <w:t>Suburb/Division or District</w:t>
          </w:r>
          <w:r w:rsidRPr="00CD1663">
            <w:rPr>
              <w:rStyle w:val="PlaceholderText"/>
            </w:rPr>
            <w:t>]</w:t>
          </w:r>
        </w:p>
      </w:docPartBody>
    </w:docPart>
    <w:docPart>
      <w:docPartPr>
        <w:name w:val="BC87148D7DB44F7B8059F7B2438FE066"/>
        <w:category>
          <w:name w:val="General"/>
          <w:gallery w:val="placeholder"/>
        </w:category>
        <w:types>
          <w:type w:val="bbPlcHdr"/>
        </w:types>
        <w:behaviors>
          <w:behavior w:val="content"/>
        </w:behaviors>
        <w:guid w:val="{4ED0BCA6-A5F3-4D3A-8321-83A29E086D10}"/>
      </w:docPartPr>
      <w:docPartBody>
        <w:p w:rsidR="00DF4CA7" w:rsidRDefault="00BA128F">
          <w:pPr>
            <w:pStyle w:val="BC87148D7DB44F7B8059F7B2438FE066"/>
          </w:pPr>
          <w:r w:rsidRPr="0055485E">
            <w:rPr>
              <w:rStyle w:val="PlaceholderText"/>
            </w:rPr>
            <w:t>[is it a place or an object?]</w:t>
          </w:r>
        </w:p>
      </w:docPartBody>
    </w:docPart>
    <w:docPart>
      <w:docPartPr>
        <w:name w:val="B2831ACFDA044B61B76C467874D07737"/>
        <w:category>
          <w:name w:val="General"/>
          <w:gallery w:val="placeholder"/>
        </w:category>
        <w:types>
          <w:type w:val="bbPlcHdr"/>
        </w:types>
        <w:behaviors>
          <w:behavior w:val="content"/>
        </w:behaviors>
        <w:guid w:val="{9F965465-B179-4661-BB48-F1001E0ECFCB}"/>
      </w:docPartPr>
      <w:docPartBody>
        <w:p w:rsidR="00DF4CA7" w:rsidRDefault="00BA128F">
          <w:pPr>
            <w:pStyle w:val="B2831ACFDA044B61B76C467874D07737"/>
          </w:pPr>
          <w:r w:rsidRPr="00194437">
            <w:rPr>
              <w:rStyle w:val="PlaceholderText"/>
            </w:rPr>
            <w:t>[</w:t>
          </w:r>
          <w:r>
            <w:rPr>
              <w:rStyle w:val="PlaceholderText"/>
            </w:rPr>
            <w:t>Name of Place/Object</w:t>
          </w:r>
          <w:r w:rsidRPr="00194437">
            <w:rPr>
              <w:rStyle w:val="PlaceholderText"/>
            </w:rPr>
            <w:t>]</w:t>
          </w:r>
        </w:p>
      </w:docPartBody>
    </w:docPart>
    <w:docPart>
      <w:docPartPr>
        <w:name w:val="A1F9F477FE1F42B68414C9807A3EC45A"/>
        <w:category>
          <w:name w:val="General"/>
          <w:gallery w:val="placeholder"/>
        </w:category>
        <w:types>
          <w:type w:val="bbPlcHdr"/>
        </w:types>
        <w:behaviors>
          <w:behavior w:val="content"/>
        </w:behaviors>
        <w:guid w:val="{C5DB2668-9BD5-4213-86F2-5EDF3741252D}"/>
      </w:docPartPr>
      <w:docPartBody>
        <w:p w:rsidR="00DF4CA7" w:rsidRDefault="00BA128F">
          <w:pPr>
            <w:pStyle w:val="A1F9F477FE1F42B68414C9807A3EC45A"/>
          </w:pPr>
          <w:r w:rsidRPr="00A01438">
            <w:rPr>
              <w:rStyle w:val="PlaceholderText"/>
            </w:rPr>
            <w:t>[Company Address]</w:t>
          </w:r>
        </w:p>
      </w:docPartBody>
    </w:docPart>
    <w:docPart>
      <w:docPartPr>
        <w:name w:val="AC0E466A94B9486D876C4894708A854A"/>
        <w:category>
          <w:name w:val="General"/>
          <w:gallery w:val="placeholder"/>
        </w:category>
        <w:types>
          <w:type w:val="bbPlcHdr"/>
        </w:types>
        <w:behaviors>
          <w:behavior w:val="content"/>
        </w:behaviors>
        <w:guid w:val="{0CB9AAD1-191D-43A8-BEE1-230E0AFD5AB5}"/>
      </w:docPartPr>
      <w:docPartBody>
        <w:p w:rsidR="00DF4CA7" w:rsidRDefault="00BA128F">
          <w:pPr>
            <w:pStyle w:val="AC0E466A94B9486D876C4894708A854A"/>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48D1A574D0FA4A0396EBE5D610232FE8"/>
        <w:category>
          <w:name w:val="General"/>
          <w:gallery w:val="placeholder"/>
        </w:category>
        <w:types>
          <w:type w:val="bbPlcHdr"/>
        </w:types>
        <w:behaviors>
          <w:behavior w:val="content"/>
        </w:behaviors>
        <w:guid w:val="{C13A927D-0627-4916-96B3-E0D766BF809E}"/>
      </w:docPartPr>
      <w:docPartBody>
        <w:p w:rsidR="00DF4CA7" w:rsidRDefault="00BA128F">
          <w:pPr>
            <w:pStyle w:val="48D1A574D0FA4A0396EBE5D610232FE8"/>
          </w:pPr>
          <w:r w:rsidRPr="00194437">
            <w:rPr>
              <w:rStyle w:val="PlaceholderText"/>
            </w:rPr>
            <w:t>[</w:t>
          </w:r>
          <w:r>
            <w:rPr>
              <w:rStyle w:val="PlaceholderText"/>
            </w:rPr>
            <w:t>Name of Place/Object</w:t>
          </w:r>
          <w:r w:rsidRPr="00194437">
            <w:rPr>
              <w:rStyle w:val="PlaceholderText"/>
            </w:rPr>
            <w:t>]</w:t>
          </w:r>
        </w:p>
      </w:docPartBody>
    </w:docPart>
    <w:docPart>
      <w:docPartPr>
        <w:name w:val="BD0AD373484A47A7B337FF45218A2087"/>
        <w:category>
          <w:name w:val="General"/>
          <w:gallery w:val="placeholder"/>
        </w:category>
        <w:types>
          <w:type w:val="bbPlcHdr"/>
        </w:types>
        <w:behaviors>
          <w:behavior w:val="content"/>
        </w:behaviors>
        <w:guid w:val="{66128CD6-24DD-425E-BB79-51A9631E5B7C}"/>
      </w:docPartPr>
      <w:docPartBody>
        <w:p w:rsidR="00DF4CA7" w:rsidRDefault="00BA128F">
          <w:pPr>
            <w:pStyle w:val="BD0AD373484A47A7B337FF45218A2087"/>
          </w:pPr>
          <w:r w:rsidRPr="0055485E">
            <w:rPr>
              <w:rStyle w:val="PlaceholderText"/>
            </w:rPr>
            <w:t>[place or object?]</w:t>
          </w:r>
        </w:p>
      </w:docPartBody>
    </w:docPart>
    <w:docPart>
      <w:docPartPr>
        <w:name w:val="1F873F7D80ED4086AEA7DDFA4E295B93"/>
        <w:category>
          <w:name w:val="General"/>
          <w:gallery w:val="placeholder"/>
        </w:category>
        <w:types>
          <w:type w:val="bbPlcHdr"/>
        </w:types>
        <w:behaviors>
          <w:behavior w:val="content"/>
        </w:behaviors>
        <w:guid w:val="{D4C64FE7-FC23-435E-A46A-D6923FFBF55F}"/>
      </w:docPartPr>
      <w:docPartBody>
        <w:p w:rsidR="00DF4CA7" w:rsidRDefault="00BA128F">
          <w:pPr>
            <w:pStyle w:val="1F873F7D80ED4086AEA7DDFA4E295B93"/>
          </w:pPr>
          <w:r w:rsidRPr="00A01438">
            <w:rPr>
              <w:rStyle w:val="PlaceholderText"/>
            </w:rPr>
            <w:t>[</w:t>
          </w:r>
          <w:r>
            <w:rPr>
              <w:rStyle w:val="PlaceholderText"/>
            </w:rPr>
            <w:t>place or object?</w:t>
          </w:r>
          <w:r w:rsidRPr="00A01438">
            <w:rPr>
              <w:rStyle w:val="PlaceholderText"/>
            </w:rPr>
            <w:t>]</w:t>
          </w:r>
        </w:p>
      </w:docPartBody>
    </w:docPart>
    <w:docPart>
      <w:docPartPr>
        <w:name w:val="20C2EF1C305C418A8A7AC9A344A8A813"/>
        <w:category>
          <w:name w:val="General"/>
          <w:gallery w:val="placeholder"/>
        </w:category>
        <w:types>
          <w:type w:val="bbPlcHdr"/>
        </w:types>
        <w:behaviors>
          <w:behavior w:val="content"/>
        </w:behaviors>
        <w:guid w:val="{583C8D39-7DB7-4F59-A0CF-B14DBF7286B7}"/>
      </w:docPartPr>
      <w:docPartBody>
        <w:p w:rsidR="00DF4CA7" w:rsidRDefault="00BA128F">
          <w:pPr>
            <w:pStyle w:val="20C2EF1C305C418A8A7AC9A344A8A813"/>
          </w:pPr>
          <w:r w:rsidRPr="00194437">
            <w:rPr>
              <w:rStyle w:val="PlaceholderText"/>
            </w:rPr>
            <w:t>[</w:t>
          </w:r>
          <w:r>
            <w:rPr>
              <w:rStyle w:val="PlaceholderText"/>
            </w:rPr>
            <w:t>Name of Place/Object</w:t>
          </w:r>
          <w:r w:rsidRPr="00194437">
            <w:rPr>
              <w:rStyle w:val="PlaceholderText"/>
            </w:rPr>
            <w:t>]</w:t>
          </w:r>
        </w:p>
      </w:docPartBody>
    </w:docPart>
    <w:docPart>
      <w:docPartPr>
        <w:name w:val="55F704D5137B449DA362E384E56DCEDA"/>
        <w:category>
          <w:name w:val="General"/>
          <w:gallery w:val="placeholder"/>
        </w:category>
        <w:types>
          <w:type w:val="bbPlcHdr"/>
        </w:types>
        <w:behaviors>
          <w:behavior w:val="content"/>
        </w:behaviors>
        <w:guid w:val="{D1AAF748-3013-4CA6-BD02-5CDD23024E21}"/>
      </w:docPartPr>
      <w:docPartBody>
        <w:p w:rsidR="00DF4CA7" w:rsidRDefault="00BA128F">
          <w:pPr>
            <w:pStyle w:val="55F704D5137B449DA362E384E56DCEDA"/>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D78DC7BBE1954F32A07535F10B08198C"/>
        <w:category>
          <w:name w:val="General"/>
          <w:gallery w:val="placeholder"/>
        </w:category>
        <w:types>
          <w:type w:val="bbPlcHdr"/>
        </w:types>
        <w:behaviors>
          <w:behavior w:val="content"/>
        </w:behaviors>
        <w:guid w:val="{3A1E9935-DFA6-48FA-A2DD-AB43EB344710}"/>
      </w:docPartPr>
      <w:docPartBody>
        <w:p w:rsidR="00DF4CA7" w:rsidRDefault="00BA128F">
          <w:pPr>
            <w:pStyle w:val="D78DC7BBE1954F32A07535F10B08198C"/>
          </w:pPr>
          <w:r w:rsidRPr="00194437">
            <w:rPr>
              <w:rStyle w:val="PlaceholderText"/>
            </w:rPr>
            <w:t>[</w:t>
          </w:r>
          <w:r>
            <w:rPr>
              <w:rStyle w:val="PlaceholderText"/>
            </w:rPr>
            <w:t>Name of Place/Object</w:t>
          </w:r>
          <w:r w:rsidRPr="00194437">
            <w:rPr>
              <w:rStyle w:val="PlaceholderText"/>
            </w:rPr>
            <w:t>]</w:t>
          </w:r>
        </w:p>
      </w:docPartBody>
    </w:docPart>
    <w:docPart>
      <w:docPartPr>
        <w:name w:val="CEC5203DFF1A4AF09691E502041B6557"/>
        <w:category>
          <w:name w:val="General"/>
          <w:gallery w:val="placeholder"/>
        </w:category>
        <w:types>
          <w:type w:val="bbPlcHdr"/>
        </w:types>
        <w:behaviors>
          <w:behavior w:val="content"/>
        </w:behaviors>
        <w:guid w:val="{1664130D-259A-410C-8673-50FBF76F14A4}"/>
      </w:docPartPr>
      <w:docPartBody>
        <w:p w:rsidR="00DF4CA7" w:rsidRDefault="00BA128F">
          <w:pPr>
            <w:pStyle w:val="CEC5203DFF1A4AF09691E502041B6557"/>
          </w:pPr>
          <w:r w:rsidRPr="00194437">
            <w:rPr>
              <w:rStyle w:val="PlaceholderText"/>
            </w:rPr>
            <w:t>[</w:t>
          </w:r>
          <w:r>
            <w:rPr>
              <w:rStyle w:val="PlaceholderText"/>
            </w:rPr>
            <w:t>Name of Place/Object</w:t>
          </w:r>
          <w:r w:rsidRPr="00194437">
            <w:rPr>
              <w:rStyle w:val="PlaceholderText"/>
            </w:rPr>
            <w:t>]</w:t>
          </w:r>
        </w:p>
      </w:docPartBody>
    </w:docPart>
    <w:docPart>
      <w:docPartPr>
        <w:name w:val="92783C618E4D407BBF294FB44C908168"/>
        <w:category>
          <w:name w:val="General"/>
          <w:gallery w:val="placeholder"/>
        </w:category>
        <w:types>
          <w:type w:val="bbPlcHdr"/>
        </w:types>
        <w:behaviors>
          <w:behavior w:val="content"/>
        </w:behaviors>
        <w:guid w:val="{BB2848C1-3B2A-4EC5-982D-F19002A6FF45}"/>
      </w:docPartPr>
      <w:docPartBody>
        <w:p w:rsidR="00DF4CA7" w:rsidRDefault="00BA128F">
          <w:pPr>
            <w:pStyle w:val="92783C618E4D407BBF294FB44C908168"/>
          </w:pPr>
          <w:r w:rsidRPr="00A01438">
            <w:rPr>
              <w:rStyle w:val="PlaceholderText"/>
            </w:rPr>
            <w:t>[</w:t>
          </w:r>
          <w:r>
            <w:rPr>
              <w:rStyle w:val="PlaceholderText"/>
            </w:rPr>
            <w:t>place or object?</w:t>
          </w:r>
          <w:r w:rsidRPr="00A01438">
            <w:rPr>
              <w:rStyle w:val="PlaceholderText"/>
            </w:rPr>
            <w:t>]</w:t>
          </w:r>
        </w:p>
      </w:docPartBody>
    </w:docPart>
    <w:docPart>
      <w:docPartPr>
        <w:name w:val="943CFAFEACE544BF980209D7AA5EE2C5"/>
        <w:category>
          <w:name w:val="General"/>
          <w:gallery w:val="placeholder"/>
        </w:category>
        <w:types>
          <w:type w:val="bbPlcHdr"/>
        </w:types>
        <w:behaviors>
          <w:behavior w:val="content"/>
        </w:behaviors>
        <w:guid w:val="{ED19FBA9-2116-4FF5-AB5E-73C4D609902F}"/>
      </w:docPartPr>
      <w:docPartBody>
        <w:p w:rsidR="00DF4CA7" w:rsidRDefault="00BA128F">
          <w:pPr>
            <w:pStyle w:val="943CFAFEACE544BF980209D7AA5EE2C5"/>
          </w:pPr>
          <w:r w:rsidRPr="00194437">
            <w:rPr>
              <w:rStyle w:val="PlaceholderText"/>
            </w:rPr>
            <w:t>[</w:t>
          </w:r>
          <w:r>
            <w:rPr>
              <w:rStyle w:val="PlaceholderText"/>
            </w:rPr>
            <w:t>Name of Place/Object</w:t>
          </w:r>
          <w:r w:rsidRPr="00194437">
            <w:rPr>
              <w:rStyle w:val="PlaceholderText"/>
            </w:rPr>
            <w:t>]</w:t>
          </w:r>
        </w:p>
      </w:docPartBody>
    </w:docPart>
    <w:docPart>
      <w:docPartPr>
        <w:name w:val="E1C52B8D082E41339BA7D50AD58ADF5A"/>
        <w:category>
          <w:name w:val="General"/>
          <w:gallery w:val="placeholder"/>
        </w:category>
        <w:types>
          <w:type w:val="bbPlcHdr"/>
        </w:types>
        <w:behaviors>
          <w:behavior w:val="content"/>
        </w:behaviors>
        <w:guid w:val="{189B0BF7-EE1A-40CE-A0A6-AE4DE7F2421E}"/>
      </w:docPartPr>
      <w:docPartBody>
        <w:p w:rsidR="00DF4CA7" w:rsidRDefault="00BA128F">
          <w:pPr>
            <w:pStyle w:val="E1C52B8D082E41339BA7D50AD58ADF5A"/>
          </w:pPr>
          <w:r w:rsidRPr="00A01438">
            <w:rPr>
              <w:rStyle w:val="PlaceholderText"/>
            </w:rPr>
            <w:t>[</w:t>
          </w:r>
          <w:r>
            <w:rPr>
              <w:rStyle w:val="PlaceholderText"/>
            </w:rPr>
            <w:t>place or object?</w:t>
          </w:r>
          <w:r w:rsidRPr="00A01438">
            <w:rPr>
              <w:rStyle w:val="PlaceholderText"/>
            </w:rPr>
            <w:t>]</w:t>
          </w:r>
        </w:p>
      </w:docPartBody>
    </w:docPart>
    <w:docPart>
      <w:docPartPr>
        <w:name w:val="DD0C2D817F3F4A9D9FFC09B5B279CDFB"/>
        <w:category>
          <w:name w:val="General"/>
          <w:gallery w:val="placeholder"/>
        </w:category>
        <w:types>
          <w:type w:val="bbPlcHdr"/>
        </w:types>
        <w:behaviors>
          <w:behavior w:val="content"/>
        </w:behaviors>
        <w:guid w:val="{52F990B8-5E55-4053-848B-DF70D5476957}"/>
      </w:docPartPr>
      <w:docPartBody>
        <w:p w:rsidR="00DF4CA7" w:rsidRDefault="00BA128F">
          <w:pPr>
            <w:pStyle w:val="DD0C2D817F3F4A9D9FFC09B5B279CDFB"/>
          </w:pPr>
          <w:r w:rsidRPr="00194437">
            <w:rPr>
              <w:rStyle w:val="PlaceholderText"/>
            </w:rPr>
            <w:t>[</w:t>
          </w:r>
          <w:r>
            <w:rPr>
              <w:rStyle w:val="PlaceholderText"/>
            </w:rPr>
            <w:t>Name of Place/Object</w:t>
          </w:r>
          <w:r w:rsidRPr="00194437">
            <w:rPr>
              <w:rStyle w:val="PlaceholderText"/>
            </w:rPr>
            <w:t>]</w:t>
          </w:r>
        </w:p>
      </w:docPartBody>
    </w:docPart>
    <w:docPart>
      <w:docPartPr>
        <w:name w:val="BD044E9FE3464B74AE86FC26D3072A4F"/>
        <w:category>
          <w:name w:val="General"/>
          <w:gallery w:val="placeholder"/>
        </w:category>
        <w:types>
          <w:type w:val="bbPlcHdr"/>
        </w:types>
        <w:behaviors>
          <w:behavior w:val="content"/>
        </w:behaviors>
        <w:guid w:val="{4E22744D-19F5-46EF-84EB-FA79246EFB1C}"/>
      </w:docPartPr>
      <w:docPartBody>
        <w:p w:rsidR="00DF4CA7" w:rsidRDefault="00BA128F">
          <w:pPr>
            <w:pStyle w:val="BD044E9FE3464B74AE86FC26D3072A4F"/>
          </w:pPr>
          <w:r w:rsidRPr="00A01438">
            <w:rPr>
              <w:rStyle w:val="PlaceholderText"/>
            </w:rPr>
            <w:t>[</w:t>
          </w:r>
          <w:r>
            <w:rPr>
              <w:rStyle w:val="PlaceholderText"/>
            </w:rPr>
            <w:t>place or object?</w:t>
          </w:r>
          <w:r w:rsidRPr="00A01438">
            <w:rPr>
              <w:rStyle w:val="PlaceholderText"/>
            </w:rPr>
            <w:t>]</w:t>
          </w:r>
        </w:p>
      </w:docPartBody>
    </w:docPart>
    <w:docPart>
      <w:docPartPr>
        <w:name w:val="55CB7908CBCE488683422DAB73EF58C7"/>
        <w:category>
          <w:name w:val="General"/>
          <w:gallery w:val="placeholder"/>
        </w:category>
        <w:types>
          <w:type w:val="bbPlcHdr"/>
        </w:types>
        <w:behaviors>
          <w:behavior w:val="content"/>
        </w:behaviors>
        <w:guid w:val="{C809A70A-86CC-44CF-B7EC-AB5E0E247381}"/>
      </w:docPartPr>
      <w:docPartBody>
        <w:p w:rsidR="00DF4CA7" w:rsidRDefault="00BA128F">
          <w:pPr>
            <w:pStyle w:val="55CB7908CBCE488683422DAB73EF58C7"/>
          </w:pPr>
          <w:r w:rsidRPr="00194437">
            <w:rPr>
              <w:rStyle w:val="PlaceholderText"/>
            </w:rPr>
            <w:t>[</w:t>
          </w:r>
          <w:r>
            <w:rPr>
              <w:rStyle w:val="PlaceholderText"/>
            </w:rPr>
            <w:t>Name of Place/Object</w:t>
          </w:r>
          <w:r w:rsidRPr="00194437">
            <w:rPr>
              <w:rStyle w:val="PlaceholderText"/>
            </w:rPr>
            <w:t>]</w:t>
          </w:r>
        </w:p>
      </w:docPartBody>
    </w:docPart>
    <w:docPart>
      <w:docPartPr>
        <w:name w:val="454E1FCFC54D4F3BA602BE92CFA15F77"/>
        <w:category>
          <w:name w:val="General"/>
          <w:gallery w:val="placeholder"/>
        </w:category>
        <w:types>
          <w:type w:val="bbPlcHdr"/>
        </w:types>
        <w:behaviors>
          <w:behavior w:val="content"/>
        </w:behaviors>
        <w:guid w:val="{5AE4A67C-ADBF-437F-A8D9-42A8F2BF87B1}"/>
      </w:docPartPr>
      <w:docPartBody>
        <w:p w:rsidR="00DF4CA7" w:rsidRDefault="00BA128F">
          <w:pPr>
            <w:pStyle w:val="454E1FCFC54D4F3BA602BE92CFA15F77"/>
          </w:pPr>
          <w:r w:rsidRPr="00A01438">
            <w:rPr>
              <w:rStyle w:val="PlaceholderText"/>
            </w:rPr>
            <w:t>[</w:t>
          </w:r>
          <w:r>
            <w:rPr>
              <w:rStyle w:val="PlaceholderText"/>
            </w:rPr>
            <w:t>place or object?</w:t>
          </w:r>
          <w:r w:rsidRPr="00A01438">
            <w:rPr>
              <w:rStyle w:val="PlaceholderText"/>
            </w:rPr>
            <w:t>]</w:t>
          </w:r>
        </w:p>
      </w:docPartBody>
    </w:docPart>
    <w:docPart>
      <w:docPartPr>
        <w:name w:val="5B3854A572FF4E7D8329370AF5068532"/>
        <w:category>
          <w:name w:val="General"/>
          <w:gallery w:val="placeholder"/>
        </w:category>
        <w:types>
          <w:type w:val="bbPlcHdr"/>
        </w:types>
        <w:behaviors>
          <w:behavior w:val="content"/>
        </w:behaviors>
        <w:guid w:val="{282BA606-99EC-440D-8A16-5C587FDDBD38}"/>
      </w:docPartPr>
      <w:docPartBody>
        <w:p w:rsidR="00DF4CA7" w:rsidRDefault="00BA128F">
          <w:pPr>
            <w:pStyle w:val="5B3854A572FF4E7D8329370AF5068532"/>
          </w:pPr>
          <w:r w:rsidRPr="00194437">
            <w:rPr>
              <w:rStyle w:val="PlaceholderText"/>
            </w:rPr>
            <w:t>[</w:t>
          </w:r>
          <w:r>
            <w:rPr>
              <w:rStyle w:val="PlaceholderText"/>
            </w:rPr>
            <w:t>Name of Place/Object</w:t>
          </w:r>
          <w:r w:rsidRPr="00194437">
            <w:rPr>
              <w:rStyle w:val="PlaceholderText"/>
            </w:rPr>
            <w:t>]</w:t>
          </w:r>
        </w:p>
      </w:docPartBody>
    </w:docPart>
    <w:docPart>
      <w:docPartPr>
        <w:name w:val="379CEEB72E104C7081F11A3DB7229683"/>
        <w:category>
          <w:name w:val="General"/>
          <w:gallery w:val="placeholder"/>
        </w:category>
        <w:types>
          <w:type w:val="bbPlcHdr"/>
        </w:types>
        <w:behaviors>
          <w:behavior w:val="content"/>
        </w:behaviors>
        <w:guid w:val="{015F208A-51EB-4523-A026-1EC70F6FBDEF}"/>
      </w:docPartPr>
      <w:docPartBody>
        <w:p w:rsidR="00DF4CA7" w:rsidRDefault="00BA128F">
          <w:pPr>
            <w:pStyle w:val="379CEEB72E104C7081F11A3DB7229683"/>
          </w:pPr>
          <w:r w:rsidRPr="00A01438">
            <w:rPr>
              <w:rStyle w:val="PlaceholderText"/>
            </w:rPr>
            <w:t>[</w:t>
          </w:r>
          <w:r>
            <w:rPr>
              <w:rStyle w:val="PlaceholderText"/>
            </w:rPr>
            <w:t>place or object?</w:t>
          </w:r>
          <w:r w:rsidRPr="00A01438">
            <w:rPr>
              <w:rStyle w:val="PlaceholderText"/>
            </w:rPr>
            <w:t>]</w:t>
          </w:r>
        </w:p>
      </w:docPartBody>
    </w:docPart>
    <w:docPart>
      <w:docPartPr>
        <w:name w:val="DEFAAE37C1DE4A75A46059D7CDF38822"/>
        <w:category>
          <w:name w:val="General"/>
          <w:gallery w:val="placeholder"/>
        </w:category>
        <w:types>
          <w:type w:val="bbPlcHdr"/>
        </w:types>
        <w:behaviors>
          <w:behavior w:val="content"/>
        </w:behaviors>
        <w:guid w:val="{D6C18CC9-FE88-43A2-A854-67D847390BB6}"/>
      </w:docPartPr>
      <w:docPartBody>
        <w:p w:rsidR="00DF4CA7" w:rsidRDefault="00BA128F">
          <w:pPr>
            <w:pStyle w:val="DEFAAE37C1DE4A75A46059D7CDF38822"/>
          </w:pPr>
          <w:r w:rsidRPr="00194437">
            <w:rPr>
              <w:rStyle w:val="PlaceholderText"/>
            </w:rPr>
            <w:t>[</w:t>
          </w:r>
          <w:r>
            <w:rPr>
              <w:rStyle w:val="PlaceholderText"/>
            </w:rPr>
            <w:t>Name of Place/Object</w:t>
          </w:r>
          <w:r w:rsidRPr="00194437">
            <w:rPr>
              <w:rStyle w:val="PlaceholderText"/>
            </w:rPr>
            <w:t>]</w:t>
          </w:r>
        </w:p>
      </w:docPartBody>
    </w:docPart>
    <w:docPart>
      <w:docPartPr>
        <w:name w:val="47311EF028FA4DD8A04BE5B7F6666DCB"/>
        <w:category>
          <w:name w:val="General"/>
          <w:gallery w:val="placeholder"/>
        </w:category>
        <w:types>
          <w:type w:val="bbPlcHdr"/>
        </w:types>
        <w:behaviors>
          <w:behavior w:val="content"/>
        </w:behaviors>
        <w:guid w:val="{5345DA20-BD6D-4168-A038-F03C092C333F}"/>
      </w:docPartPr>
      <w:docPartBody>
        <w:p w:rsidR="00DF4CA7" w:rsidRDefault="00BA128F">
          <w:pPr>
            <w:pStyle w:val="47311EF028FA4DD8A04BE5B7F6666DCB"/>
          </w:pPr>
          <w:r w:rsidRPr="00A01438">
            <w:rPr>
              <w:rStyle w:val="PlaceholderText"/>
            </w:rPr>
            <w:t>[</w:t>
          </w:r>
          <w:r>
            <w:rPr>
              <w:rStyle w:val="PlaceholderText"/>
            </w:rPr>
            <w:t>place or object?</w:t>
          </w:r>
          <w:r w:rsidRPr="00A01438">
            <w:rPr>
              <w:rStyle w:val="PlaceholderText"/>
            </w:rPr>
            <w:t>]</w:t>
          </w:r>
        </w:p>
      </w:docPartBody>
    </w:docPart>
    <w:docPart>
      <w:docPartPr>
        <w:name w:val="9E113506CD5E4C3F8EF05225EBC85845"/>
        <w:category>
          <w:name w:val="General"/>
          <w:gallery w:val="placeholder"/>
        </w:category>
        <w:types>
          <w:type w:val="bbPlcHdr"/>
        </w:types>
        <w:behaviors>
          <w:behavior w:val="content"/>
        </w:behaviors>
        <w:guid w:val="{8C62ED1E-E1B5-411B-8F05-DBC537C70D24}"/>
      </w:docPartPr>
      <w:docPartBody>
        <w:p w:rsidR="00DF4CA7" w:rsidRDefault="00BA128F">
          <w:pPr>
            <w:pStyle w:val="9E113506CD5E4C3F8EF05225EBC85845"/>
          </w:pPr>
          <w:r w:rsidRPr="00194437">
            <w:rPr>
              <w:rStyle w:val="PlaceholderText"/>
            </w:rPr>
            <w:t>[</w:t>
          </w:r>
          <w:r>
            <w:rPr>
              <w:rStyle w:val="PlaceholderText"/>
            </w:rPr>
            <w:t>Name of Place/Object</w:t>
          </w:r>
          <w:r w:rsidRPr="00194437">
            <w:rPr>
              <w:rStyle w:val="PlaceholderText"/>
            </w:rPr>
            <w:t>]</w:t>
          </w:r>
        </w:p>
      </w:docPartBody>
    </w:docPart>
    <w:docPart>
      <w:docPartPr>
        <w:name w:val="D6F812809DAC47BD8E00E8BCCCFFD52A"/>
        <w:category>
          <w:name w:val="General"/>
          <w:gallery w:val="placeholder"/>
        </w:category>
        <w:types>
          <w:type w:val="bbPlcHdr"/>
        </w:types>
        <w:behaviors>
          <w:behavior w:val="content"/>
        </w:behaviors>
        <w:guid w:val="{0CD23601-9CDF-4023-B704-FBAEA285DE8E}"/>
      </w:docPartPr>
      <w:docPartBody>
        <w:p w:rsidR="00DF4CA7" w:rsidRDefault="00BA128F">
          <w:pPr>
            <w:pStyle w:val="D6F812809DAC47BD8E00E8BCCCFFD52A"/>
          </w:pPr>
          <w:r w:rsidRPr="00A01438">
            <w:rPr>
              <w:rStyle w:val="PlaceholderText"/>
            </w:rPr>
            <w:t>[</w:t>
          </w:r>
          <w:r>
            <w:rPr>
              <w:rStyle w:val="PlaceholderText"/>
            </w:rPr>
            <w:t>place or object?</w:t>
          </w:r>
          <w:r w:rsidRPr="00A01438">
            <w:rPr>
              <w:rStyle w:val="PlaceholderText"/>
            </w:rPr>
            <w:t>]</w:t>
          </w:r>
        </w:p>
      </w:docPartBody>
    </w:docPart>
    <w:docPart>
      <w:docPartPr>
        <w:name w:val="32EE5999B6244065B5DF4E5741A5BF87"/>
        <w:category>
          <w:name w:val="General"/>
          <w:gallery w:val="placeholder"/>
        </w:category>
        <w:types>
          <w:type w:val="bbPlcHdr"/>
        </w:types>
        <w:behaviors>
          <w:behavior w:val="content"/>
        </w:behaviors>
        <w:guid w:val="{922594A9-38CA-47E9-8859-AFD3AF0C9379}"/>
      </w:docPartPr>
      <w:docPartBody>
        <w:p w:rsidR="00DF4CA7" w:rsidRDefault="00BA128F">
          <w:pPr>
            <w:pStyle w:val="32EE5999B6244065B5DF4E5741A5BF87"/>
          </w:pPr>
          <w:r w:rsidRPr="00194437">
            <w:rPr>
              <w:rStyle w:val="PlaceholderText"/>
            </w:rPr>
            <w:t>[</w:t>
          </w:r>
          <w:r>
            <w:rPr>
              <w:rStyle w:val="PlaceholderText"/>
            </w:rPr>
            <w:t>Name of Place/Object</w:t>
          </w:r>
          <w:r w:rsidRPr="00194437">
            <w:rPr>
              <w:rStyle w:val="PlaceholderText"/>
            </w:rPr>
            <w:t>]</w:t>
          </w:r>
        </w:p>
      </w:docPartBody>
    </w:docPart>
    <w:docPart>
      <w:docPartPr>
        <w:name w:val="BD5CF69141274F34B51F22D7F901B0E1"/>
        <w:category>
          <w:name w:val="General"/>
          <w:gallery w:val="placeholder"/>
        </w:category>
        <w:types>
          <w:type w:val="bbPlcHdr"/>
        </w:types>
        <w:behaviors>
          <w:behavior w:val="content"/>
        </w:behaviors>
        <w:guid w:val="{D03C7496-5383-468E-9EB9-B0446EE37983}"/>
      </w:docPartPr>
      <w:docPartBody>
        <w:p w:rsidR="00DF4CA7" w:rsidRDefault="00BA128F">
          <w:pPr>
            <w:pStyle w:val="BD5CF69141274F34B51F22D7F901B0E1"/>
          </w:pPr>
          <w:r w:rsidRPr="00A01438">
            <w:rPr>
              <w:rStyle w:val="PlaceholderText"/>
            </w:rPr>
            <w:t>[</w:t>
          </w:r>
          <w:r>
            <w:rPr>
              <w:rStyle w:val="PlaceholderText"/>
            </w:rPr>
            <w:t>place or object?</w:t>
          </w:r>
          <w:r w:rsidRPr="00A01438">
            <w:rPr>
              <w:rStyle w:val="PlaceholderText"/>
            </w:rPr>
            <w:t>]</w:t>
          </w:r>
        </w:p>
      </w:docPartBody>
    </w:docPart>
    <w:docPart>
      <w:docPartPr>
        <w:name w:val="6210D9481B2C4875945858F8B1E74687"/>
        <w:category>
          <w:name w:val="General"/>
          <w:gallery w:val="placeholder"/>
        </w:category>
        <w:types>
          <w:type w:val="bbPlcHdr"/>
        </w:types>
        <w:behaviors>
          <w:behavior w:val="content"/>
        </w:behaviors>
        <w:guid w:val="{83A994FA-1969-4FA6-BE24-3FB2BD5CBDE6}"/>
      </w:docPartPr>
      <w:docPartBody>
        <w:p w:rsidR="00DF4CA7" w:rsidRDefault="00BA128F">
          <w:pPr>
            <w:pStyle w:val="6210D9481B2C4875945858F8B1E74687"/>
          </w:pPr>
          <w:r w:rsidRPr="000A57AE">
            <w:rPr>
              <w:rStyle w:val="PlaceholderText"/>
            </w:rPr>
            <w:t>[Name of Place/Object]</w:t>
          </w:r>
        </w:p>
      </w:docPartBody>
    </w:docPart>
    <w:docPart>
      <w:docPartPr>
        <w:name w:val="C9D104BD9BC74B5CA35D4B4F306BDDA6"/>
        <w:category>
          <w:name w:val="General"/>
          <w:gallery w:val="placeholder"/>
        </w:category>
        <w:types>
          <w:type w:val="bbPlcHdr"/>
        </w:types>
        <w:behaviors>
          <w:behavior w:val="content"/>
        </w:behaviors>
        <w:guid w:val="{E60A63F5-1AB5-46E4-B51D-FC616127832C}"/>
      </w:docPartPr>
      <w:docPartBody>
        <w:p w:rsidR="0026059E" w:rsidRDefault="007C383C" w:rsidP="007C383C">
          <w:pPr>
            <w:pStyle w:val="C9D104BD9BC74B5CA35D4B4F306BDDA6"/>
          </w:pPr>
          <w:r w:rsidRPr="001778CE">
            <w:rPr>
              <w:rStyle w:val="PlaceholderText"/>
            </w:rPr>
            <w:t>[</w:t>
          </w:r>
          <w:r>
            <w:rPr>
              <w:rStyle w:val="PlaceholderText"/>
            </w:rPr>
            <w:t>Name of Place/Object</w:t>
          </w:r>
          <w:r w:rsidRPr="001778CE">
            <w:rPr>
              <w:rStyle w:val="PlaceholderText"/>
            </w:rPr>
            <w:t>]</w:t>
          </w:r>
        </w:p>
      </w:docPartBody>
    </w:docPart>
    <w:docPart>
      <w:docPartPr>
        <w:name w:val="DAE40E4746D846849AF7D884A959841B"/>
        <w:category>
          <w:name w:val="General"/>
          <w:gallery w:val="placeholder"/>
        </w:category>
        <w:types>
          <w:type w:val="bbPlcHdr"/>
        </w:types>
        <w:behaviors>
          <w:behavior w:val="content"/>
        </w:behaviors>
        <w:guid w:val="{094DF3AC-809F-481B-BF49-747A8E802D91}"/>
      </w:docPartPr>
      <w:docPartBody>
        <w:p w:rsidR="0026059E" w:rsidRDefault="007C383C" w:rsidP="007C383C">
          <w:pPr>
            <w:pStyle w:val="DAE40E4746D846849AF7D884A959841B"/>
          </w:pPr>
          <w:r w:rsidRPr="001778CE">
            <w:rPr>
              <w:rStyle w:val="PlaceholderText"/>
            </w:rPr>
            <w:t>[</w:t>
          </w:r>
          <w:r>
            <w:rPr>
              <w:rStyle w:val="PlaceholderText"/>
            </w:rPr>
            <w:t>Suburb/Division or District</w:t>
          </w:r>
          <w:r w:rsidRPr="001778CE">
            <w:rPr>
              <w:rStyle w:val="PlaceholderText"/>
            </w:rPr>
            <w:t>]</w:t>
          </w:r>
        </w:p>
      </w:docPartBody>
    </w:docPart>
    <w:docPart>
      <w:docPartPr>
        <w:name w:val="6BDEFA0C5BD74CB3B13C5D787D2BE3E1"/>
        <w:category>
          <w:name w:val="General"/>
          <w:gallery w:val="placeholder"/>
        </w:category>
        <w:types>
          <w:type w:val="bbPlcHdr"/>
        </w:types>
        <w:behaviors>
          <w:behavior w:val="content"/>
        </w:behaviors>
        <w:guid w:val="{47C3462F-6EB9-49D2-B5FF-8CFA745D3041}"/>
      </w:docPartPr>
      <w:docPartBody>
        <w:p w:rsidR="0026059E" w:rsidRDefault="007C383C" w:rsidP="007C383C">
          <w:pPr>
            <w:pStyle w:val="6BDEFA0C5BD74CB3B13C5D787D2BE3E1"/>
          </w:pPr>
          <w:r w:rsidRPr="001778CE">
            <w:rPr>
              <w:rStyle w:val="PlaceholderText"/>
            </w:rPr>
            <w:t>[</w:t>
          </w:r>
          <w:r>
            <w:rPr>
              <w:rStyle w:val="PlaceholderText"/>
            </w:rPr>
            <w:t>Name of Place/Object</w:t>
          </w:r>
          <w:r w:rsidRPr="001778CE">
            <w:rPr>
              <w:rStyle w:val="PlaceholderText"/>
            </w:rPr>
            <w:t>]</w:t>
          </w:r>
        </w:p>
      </w:docPartBody>
    </w:docPart>
    <w:docPart>
      <w:docPartPr>
        <w:name w:val="AD944BE3661A43DE8E5824C8BC865E9C"/>
        <w:category>
          <w:name w:val="General"/>
          <w:gallery w:val="placeholder"/>
        </w:category>
        <w:types>
          <w:type w:val="bbPlcHdr"/>
        </w:types>
        <w:behaviors>
          <w:behavior w:val="content"/>
        </w:behaviors>
        <w:guid w:val="{4BF6C246-5D5D-4E68-902E-56B96707F3C7}"/>
      </w:docPartPr>
      <w:docPartBody>
        <w:p w:rsidR="0026059E" w:rsidRDefault="007C383C" w:rsidP="007C383C">
          <w:pPr>
            <w:pStyle w:val="AD944BE3661A43DE8E5824C8BC865E9C"/>
          </w:pPr>
          <w:r w:rsidRPr="001778CE">
            <w:rPr>
              <w:rStyle w:val="PlaceholderText"/>
            </w:rPr>
            <w:t>[</w:t>
          </w:r>
          <w:r>
            <w:rPr>
              <w:rStyle w:val="PlaceholderText"/>
            </w:rPr>
            <w:t>Suburb/Division or District</w:t>
          </w:r>
          <w:r w:rsidRPr="001778CE">
            <w:rPr>
              <w:rStyle w:val="PlaceholderText"/>
            </w:rPr>
            <w:t>]</w:t>
          </w:r>
        </w:p>
      </w:docPartBody>
    </w:docPart>
    <w:docPart>
      <w:docPartPr>
        <w:name w:val="3FD267C4BEB84C17888BFB8D650BBC29"/>
        <w:category>
          <w:name w:val="General"/>
          <w:gallery w:val="placeholder"/>
        </w:category>
        <w:types>
          <w:type w:val="bbPlcHdr"/>
        </w:types>
        <w:behaviors>
          <w:behavior w:val="content"/>
        </w:behaviors>
        <w:guid w:val="{E58AEA15-2ED7-4905-9CD1-2628771EBF55}"/>
      </w:docPartPr>
      <w:docPartBody>
        <w:p w:rsidR="0026059E" w:rsidRDefault="007C383C" w:rsidP="007C383C">
          <w:pPr>
            <w:pStyle w:val="3FD267C4BEB84C17888BFB8D650BBC29"/>
          </w:pPr>
          <w:r w:rsidRPr="001778CE">
            <w:rPr>
              <w:rStyle w:val="PlaceholderText"/>
            </w:rPr>
            <w:t>[</w:t>
          </w:r>
          <w:r>
            <w:rPr>
              <w:rStyle w:val="PlaceholderText"/>
            </w:rPr>
            <w:t>Name of Place/Object</w:t>
          </w:r>
          <w:r w:rsidRPr="001778CE">
            <w:rPr>
              <w:rStyle w:val="PlaceholderText"/>
            </w:rPr>
            <w:t>]</w:t>
          </w:r>
        </w:p>
      </w:docPartBody>
    </w:docPart>
    <w:docPart>
      <w:docPartPr>
        <w:name w:val="D80211C3B7D64175A5A79CA46EB09912"/>
        <w:category>
          <w:name w:val="General"/>
          <w:gallery w:val="placeholder"/>
        </w:category>
        <w:types>
          <w:type w:val="bbPlcHdr"/>
        </w:types>
        <w:behaviors>
          <w:behavior w:val="content"/>
        </w:behaviors>
        <w:guid w:val="{5197CA75-F166-43CA-8595-D251226B23AD}"/>
      </w:docPartPr>
      <w:docPartBody>
        <w:p w:rsidR="0026059E" w:rsidRDefault="007C383C" w:rsidP="007C383C">
          <w:pPr>
            <w:pStyle w:val="D80211C3B7D64175A5A79CA46EB09912"/>
          </w:pPr>
          <w:r w:rsidRPr="001778CE">
            <w:rPr>
              <w:rStyle w:val="PlaceholderText"/>
            </w:rPr>
            <w:t>[</w:t>
          </w:r>
          <w:r>
            <w:rPr>
              <w:rStyle w:val="PlaceholderText"/>
            </w:rPr>
            <w:t>Suburb/Division or District</w:t>
          </w:r>
          <w:r w:rsidRPr="001778C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8F"/>
    <w:rsid w:val="000E04F7"/>
    <w:rsid w:val="001267B8"/>
    <w:rsid w:val="0026059E"/>
    <w:rsid w:val="005C3E11"/>
    <w:rsid w:val="00785468"/>
    <w:rsid w:val="007C383C"/>
    <w:rsid w:val="0090023F"/>
    <w:rsid w:val="009507F1"/>
    <w:rsid w:val="009E6924"/>
    <w:rsid w:val="00AB12E8"/>
    <w:rsid w:val="00B551A5"/>
    <w:rsid w:val="00BA128F"/>
    <w:rsid w:val="00C40643"/>
    <w:rsid w:val="00DF4CA7"/>
    <w:rsid w:val="00E73B12"/>
    <w:rsid w:val="00F11BDA"/>
    <w:rsid w:val="00FA4195"/>
    <w:rsid w:val="00FC38F5"/>
    <w:rsid w:val="00FD4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83C"/>
    <w:rPr>
      <w:color w:val="808080"/>
    </w:rPr>
  </w:style>
  <w:style w:type="paragraph" w:customStyle="1" w:styleId="574459C413014034BED94B38AD84FE3C">
    <w:name w:val="574459C413014034BED94B38AD84FE3C"/>
  </w:style>
  <w:style w:type="paragraph" w:customStyle="1" w:styleId="EBC1DEEDE02F4F5A8254873DF23621BE">
    <w:name w:val="EBC1DEEDE02F4F5A8254873DF23621BE"/>
  </w:style>
  <w:style w:type="paragraph" w:customStyle="1" w:styleId="7D54A6F2FE8B4172B2ACF8CB748DF3DD">
    <w:name w:val="7D54A6F2FE8B4172B2ACF8CB748DF3DD"/>
  </w:style>
  <w:style w:type="paragraph" w:customStyle="1" w:styleId="BCE851BB85914645B0096864339E0E19">
    <w:name w:val="BCE851BB85914645B0096864339E0E19"/>
  </w:style>
  <w:style w:type="paragraph" w:customStyle="1" w:styleId="B13DEADDAA16459EA52557FE000910D7">
    <w:name w:val="B13DEADDAA16459EA52557FE000910D7"/>
  </w:style>
  <w:style w:type="paragraph" w:customStyle="1" w:styleId="1CAB7E6974CE46F0A1DD8433E530019E">
    <w:name w:val="1CAB7E6974CE46F0A1DD8433E530019E"/>
  </w:style>
  <w:style w:type="paragraph" w:customStyle="1" w:styleId="48DE7FABB89C4CA0922B85A8D211D7C4">
    <w:name w:val="48DE7FABB89C4CA0922B85A8D211D7C4"/>
  </w:style>
  <w:style w:type="paragraph" w:customStyle="1" w:styleId="BC87148D7DB44F7B8059F7B2438FE066">
    <w:name w:val="BC87148D7DB44F7B8059F7B2438FE066"/>
  </w:style>
  <w:style w:type="paragraph" w:customStyle="1" w:styleId="B2831ACFDA044B61B76C467874D07737">
    <w:name w:val="B2831ACFDA044B61B76C467874D07737"/>
  </w:style>
  <w:style w:type="paragraph" w:customStyle="1" w:styleId="A1F9F477FE1F42B68414C9807A3EC45A">
    <w:name w:val="A1F9F477FE1F42B68414C9807A3EC45A"/>
  </w:style>
  <w:style w:type="paragraph" w:customStyle="1" w:styleId="AC0E466A94B9486D876C4894708A854A">
    <w:name w:val="AC0E466A94B9486D876C4894708A854A"/>
  </w:style>
  <w:style w:type="paragraph" w:customStyle="1" w:styleId="48D1A574D0FA4A0396EBE5D610232FE8">
    <w:name w:val="48D1A574D0FA4A0396EBE5D610232FE8"/>
  </w:style>
  <w:style w:type="paragraph" w:customStyle="1" w:styleId="BD0AD373484A47A7B337FF45218A2087">
    <w:name w:val="BD0AD373484A47A7B337FF45218A2087"/>
  </w:style>
  <w:style w:type="paragraph" w:customStyle="1" w:styleId="1F873F7D80ED4086AEA7DDFA4E295B93">
    <w:name w:val="1F873F7D80ED4086AEA7DDFA4E295B93"/>
  </w:style>
  <w:style w:type="paragraph" w:customStyle="1" w:styleId="20C2EF1C305C418A8A7AC9A344A8A813">
    <w:name w:val="20C2EF1C305C418A8A7AC9A344A8A813"/>
  </w:style>
  <w:style w:type="paragraph" w:customStyle="1" w:styleId="55F704D5137B449DA362E384E56DCEDA">
    <w:name w:val="55F704D5137B449DA362E384E56DCEDA"/>
  </w:style>
  <w:style w:type="paragraph" w:customStyle="1" w:styleId="D78DC7BBE1954F32A07535F10B08198C">
    <w:name w:val="D78DC7BBE1954F32A07535F10B08198C"/>
  </w:style>
  <w:style w:type="paragraph" w:customStyle="1" w:styleId="CEC5203DFF1A4AF09691E502041B6557">
    <w:name w:val="CEC5203DFF1A4AF09691E502041B6557"/>
  </w:style>
  <w:style w:type="paragraph" w:customStyle="1" w:styleId="92783C618E4D407BBF294FB44C908168">
    <w:name w:val="92783C618E4D407BBF294FB44C908168"/>
  </w:style>
  <w:style w:type="paragraph" w:customStyle="1" w:styleId="943CFAFEACE544BF980209D7AA5EE2C5">
    <w:name w:val="943CFAFEACE544BF980209D7AA5EE2C5"/>
  </w:style>
  <w:style w:type="paragraph" w:customStyle="1" w:styleId="E1C52B8D082E41339BA7D50AD58ADF5A">
    <w:name w:val="E1C52B8D082E41339BA7D50AD58ADF5A"/>
  </w:style>
  <w:style w:type="paragraph" w:customStyle="1" w:styleId="DD0C2D817F3F4A9D9FFC09B5B279CDFB">
    <w:name w:val="DD0C2D817F3F4A9D9FFC09B5B279CDFB"/>
  </w:style>
  <w:style w:type="paragraph" w:customStyle="1" w:styleId="BD044E9FE3464B74AE86FC26D3072A4F">
    <w:name w:val="BD044E9FE3464B74AE86FC26D3072A4F"/>
  </w:style>
  <w:style w:type="paragraph" w:customStyle="1" w:styleId="55CB7908CBCE488683422DAB73EF58C7">
    <w:name w:val="55CB7908CBCE488683422DAB73EF58C7"/>
  </w:style>
  <w:style w:type="paragraph" w:customStyle="1" w:styleId="454E1FCFC54D4F3BA602BE92CFA15F77">
    <w:name w:val="454E1FCFC54D4F3BA602BE92CFA15F77"/>
  </w:style>
  <w:style w:type="paragraph" w:customStyle="1" w:styleId="5B3854A572FF4E7D8329370AF5068532">
    <w:name w:val="5B3854A572FF4E7D8329370AF5068532"/>
  </w:style>
  <w:style w:type="paragraph" w:customStyle="1" w:styleId="379CEEB72E104C7081F11A3DB7229683">
    <w:name w:val="379CEEB72E104C7081F11A3DB7229683"/>
  </w:style>
  <w:style w:type="paragraph" w:customStyle="1" w:styleId="DEFAAE37C1DE4A75A46059D7CDF38822">
    <w:name w:val="DEFAAE37C1DE4A75A46059D7CDF38822"/>
  </w:style>
  <w:style w:type="paragraph" w:customStyle="1" w:styleId="47311EF028FA4DD8A04BE5B7F6666DCB">
    <w:name w:val="47311EF028FA4DD8A04BE5B7F6666DCB"/>
  </w:style>
  <w:style w:type="paragraph" w:customStyle="1" w:styleId="9E113506CD5E4C3F8EF05225EBC85845">
    <w:name w:val="9E113506CD5E4C3F8EF05225EBC85845"/>
  </w:style>
  <w:style w:type="paragraph" w:customStyle="1" w:styleId="D6F812809DAC47BD8E00E8BCCCFFD52A">
    <w:name w:val="D6F812809DAC47BD8E00E8BCCCFFD52A"/>
  </w:style>
  <w:style w:type="paragraph" w:customStyle="1" w:styleId="32EE5999B6244065B5DF4E5741A5BF87">
    <w:name w:val="32EE5999B6244065B5DF4E5741A5BF87"/>
  </w:style>
  <w:style w:type="paragraph" w:customStyle="1" w:styleId="BD5CF69141274F34B51F22D7F901B0E1">
    <w:name w:val="BD5CF69141274F34B51F22D7F901B0E1"/>
  </w:style>
  <w:style w:type="paragraph" w:customStyle="1" w:styleId="6210D9481B2C4875945858F8B1E74687">
    <w:name w:val="6210D9481B2C4875945858F8B1E74687"/>
  </w:style>
  <w:style w:type="paragraph" w:customStyle="1" w:styleId="C9D104BD9BC74B5CA35D4B4F306BDDA6">
    <w:name w:val="C9D104BD9BC74B5CA35D4B4F306BDDA6"/>
    <w:rsid w:val="007C383C"/>
  </w:style>
  <w:style w:type="paragraph" w:customStyle="1" w:styleId="DAE40E4746D846849AF7D884A959841B">
    <w:name w:val="DAE40E4746D846849AF7D884A959841B"/>
    <w:rsid w:val="007C383C"/>
  </w:style>
  <w:style w:type="paragraph" w:customStyle="1" w:styleId="6BDEFA0C5BD74CB3B13C5D787D2BE3E1">
    <w:name w:val="6BDEFA0C5BD74CB3B13C5D787D2BE3E1"/>
    <w:rsid w:val="007C383C"/>
  </w:style>
  <w:style w:type="paragraph" w:customStyle="1" w:styleId="AD944BE3661A43DE8E5824C8BC865E9C">
    <w:name w:val="AD944BE3661A43DE8E5824C8BC865E9C"/>
    <w:rsid w:val="007C383C"/>
  </w:style>
  <w:style w:type="paragraph" w:customStyle="1" w:styleId="3FD267C4BEB84C17888BFB8D650BBC29">
    <w:name w:val="3FD267C4BEB84C17888BFB8D650BBC29"/>
    <w:rsid w:val="007C383C"/>
  </w:style>
  <w:style w:type="paragraph" w:customStyle="1" w:styleId="D80211C3B7D64175A5A79CA46EB09912">
    <w:name w:val="D80211C3B7D64175A5A79CA46EB09912"/>
    <w:rsid w:val="007C3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Block 2 Section 32 and road easement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4C7ECD-7C7A-4A6C-8476-3A86DBB0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8919</Characters>
  <Application>Microsoft Office Word</Application>
  <DocSecurity>0</DocSecurity>
  <Lines>156</Lines>
  <Paragraphs>71</Paragraphs>
  <ScaleCrop>false</ScaleCrop>
  <HeadingPairs>
    <vt:vector size="2" baseType="variant">
      <vt:variant>
        <vt:lpstr>Title</vt:lpstr>
      </vt:variant>
      <vt:variant>
        <vt:i4>1</vt:i4>
      </vt:variant>
    </vt:vector>
  </HeadingPairs>
  <TitlesOfParts>
    <vt:vector size="1" baseType="lpstr">
      <vt:lpstr>STATEMENT OF REASONS</vt:lpstr>
    </vt:vector>
  </TitlesOfParts>
  <Company>ACT Government</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subject>TG1 (Tea Gardens 1)</dc:subject>
  <dc:creator>ACT Government</dc:creator>
  <cp:keywords>Ngunnawal</cp:keywords>
  <cp:lastModifiedBy>PCODCS</cp:lastModifiedBy>
  <cp:revision>5</cp:revision>
  <cp:lastPrinted>2011-03-08T21:23:00Z</cp:lastPrinted>
  <dcterms:created xsi:type="dcterms:W3CDTF">2019-05-31T01:20:00Z</dcterms:created>
  <dcterms:modified xsi:type="dcterms:W3CDTF">2019-05-31T01:20:00Z</dcterms:modified>
  <cp:contentStatus>place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A19932286</vt:lpwstr>
  </property>
  <property fmtid="{D5CDD505-2E9C-101B-9397-08002B2CF9AE}" pid="4" name="Objective-Title">
    <vt:lpwstr>NI - TG1 (Tea Gardens 1), Ngunnawal</vt:lpwstr>
  </property>
  <property fmtid="{D5CDD505-2E9C-101B-9397-08002B2CF9AE}" pid="5" name="Objective-Comment">
    <vt:lpwstr/>
  </property>
  <property fmtid="{D5CDD505-2E9C-101B-9397-08002B2CF9AE}" pid="6" name="Objective-CreationStamp">
    <vt:filetime>2019-05-30T03:00:40Z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2019-05-30T03:00:40Z</vt:filetime>
  </property>
  <property fmtid="{D5CDD505-2E9C-101B-9397-08002B2CF9AE}" pid="10" name="Objective-ModificationStamp">
    <vt:filetime>2019-05-30T03:00:41Z</vt:filetime>
  </property>
  <property fmtid="{D5CDD505-2E9C-101B-9397-08002B2CF9AE}" pid="11" name="Objective-Owner">
    <vt:lpwstr>Adriana Lulic</vt:lpwstr>
  </property>
  <property fmtid="{D5CDD505-2E9C-101B-9397-08002B2CF9AE}" pid="12" name="Objective-Path">
    <vt:lpwstr>Whole of ACT Government:EPSDD - Environment Planning and Sustainable Development Directorate:DIVISION - Environment:Branch - Heritage:Heritage Council:ACT Heritage Council Meeting 97 - 30 May 2019:</vt:lpwstr>
  </property>
  <property fmtid="{D5CDD505-2E9C-101B-9397-08002B2CF9AE}" pid="13" name="Objective-Parent">
    <vt:lpwstr>ACT Heritage Council Meeting 97 - 30 May 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1-2019/15669</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