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300AB6">
        <w:t>Suburban Land Agency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  <w:r w:rsidR="00A63BF6">
        <w:t xml:space="preserve"> (No 2)</w:t>
      </w:r>
    </w:p>
    <w:p w:rsidR="00F10CB2" w:rsidRDefault="00FB34E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F47F9C">
        <w:rPr>
          <w:rFonts w:ascii="Arial" w:hAnsi="Arial" w:cs="Arial"/>
          <w:b/>
          <w:bCs/>
        </w:rPr>
        <w:t>401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</w:t>
      </w:r>
      <w:r w:rsidR="00300AB6">
        <w:rPr>
          <w:i/>
        </w:rPr>
        <w:t>Suburban Land Agency</w:t>
      </w:r>
      <w:r w:rsidR="009277EA" w:rsidRPr="009277EA">
        <w:rPr>
          <w:i/>
        </w:rPr>
        <w:t>) Authorisation 2019</w:t>
      </w:r>
      <w:r w:rsidR="00A63BF6">
        <w:rPr>
          <w:i/>
        </w:rPr>
        <w:t xml:space="preserve"> (No 2)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A63BF6">
        <w:t>24 June 2019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0A1662">
        <w:t>people named in, or</w:t>
      </w:r>
      <w:r>
        <w:t xml:space="preserve"> undertaking the duties of the position numbers listed in</w:t>
      </w:r>
      <w:r w:rsidR="000A1662">
        <w:t>,</w:t>
      </w:r>
      <w:r>
        <w:t xml:space="preserve"> schedule 1 to direct a person in or on </w:t>
      </w:r>
      <w:r w:rsidR="007131A4">
        <w:t>agency</w:t>
      </w:r>
      <w:r>
        <w:t xml:space="preserve">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7131A4" w:rsidP="00D47F13">
      <w:pPr>
        <w:spacing w:before="140"/>
        <w:ind w:left="720"/>
      </w:pPr>
      <w:r>
        <w:rPr>
          <w:b/>
          <w:i/>
        </w:rPr>
        <w:t>agency</w:t>
      </w:r>
      <w:r w:rsidR="009277EA" w:rsidRPr="00EA5EDA">
        <w:rPr>
          <w:b/>
          <w:i/>
        </w:rPr>
        <w:t xml:space="preserve"> premises</w:t>
      </w:r>
      <w:r w:rsidR="009277EA">
        <w:t xml:space="preserve"> </w:t>
      </w:r>
      <w:r w:rsidR="009069C7">
        <w:t>means</w:t>
      </w:r>
      <w:r w:rsidR="00EA5EDA">
        <w:t xml:space="preserve"> any land, building or part of a building occupied by the </w:t>
      </w:r>
      <w:r w:rsidR="00300AB6">
        <w:t>Suburban Land Agency</w:t>
      </w:r>
      <w:r w:rsidR="00EA5EDA">
        <w:t>.</w:t>
      </w:r>
    </w:p>
    <w:p w:rsidR="00A63BF6" w:rsidRDefault="00A63BF6" w:rsidP="00A63BF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A63BF6" w:rsidRPr="00E34C20" w:rsidRDefault="00A63BF6" w:rsidP="00A63BF6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</w:t>
      </w:r>
      <w:r>
        <w:rPr>
          <w:bCs/>
          <w:i/>
        </w:rPr>
        <w:t>Suburban Land Agency</w:t>
      </w:r>
      <w:r w:rsidRPr="00E34C20">
        <w:rPr>
          <w:bCs/>
          <w:i/>
        </w:rPr>
        <w:t>) Authorisation 2019</w:t>
      </w:r>
      <w:r w:rsidRPr="00E34C20">
        <w:rPr>
          <w:bCs/>
        </w:rPr>
        <w:t xml:space="preserve"> (NI2019-39</w:t>
      </w:r>
      <w:r>
        <w:rPr>
          <w:bCs/>
        </w:rPr>
        <w:t>9</w:t>
      </w:r>
      <w:r w:rsidRPr="00E34C20">
        <w:rPr>
          <w:bCs/>
        </w:rPr>
        <w:t>).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F10CB2" w:rsidRDefault="00F10CB2" w:rsidP="009277EA">
      <w:pPr>
        <w:spacing w:before="300"/>
      </w:pPr>
    </w:p>
    <w:p w:rsidR="00D47F13" w:rsidRDefault="00300AB6" w:rsidP="00232478">
      <w:pPr>
        <w:tabs>
          <w:tab w:val="left" w:pos="4320"/>
        </w:tabs>
        <w:spacing w:before="720"/>
      </w:pPr>
      <w:r>
        <w:t>John Dietz</w:t>
      </w:r>
    </w:p>
    <w:p w:rsidR="00F10CB2" w:rsidRDefault="00300AB6" w:rsidP="00D47F13">
      <w:pPr>
        <w:tabs>
          <w:tab w:val="left" w:pos="4320"/>
        </w:tabs>
      </w:pPr>
      <w:r>
        <w:t>CEO</w:t>
      </w:r>
    </w:p>
    <w:p w:rsidR="009277EA" w:rsidRDefault="00300AB6" w:rsidP="00D47F13">
      <w:pPr>
        <w:tabs>
          <w:tab w:val="left" w:pos="4320"/>
        </w:tabs>
      </w:pPr>
      <w:r>
        <w:t>Suburban Land Agency</w:t>
      </w:r>
    </w:p>
    <w:bookmarkEnd w:id="0"/>
    <w:p w:rsidR="00F10CB2" w:rsidRDefault="00F47F9C" w:rsidP="00232478">
      <w:pPr>
        <w:tabs>
          <w:tab w:val="left" w:pos="4320"/>
        </w:tabs>
      </w:pPr>
      <w:r>
        <w:t>24</w:t>
      </w:r>
      <w:r w:rsidR="009277EA">
        <w:t xml:space="preserve"> June 2019</w:t>
      </w:r>
    </w:p>
    <w:p w:rsidR="004B6A17" w:rsidRDefault="004B6A17">
      <w:r>
        <w:br w:type="page"/>
      </w:r>
    </w:p>
    <w:p w:rsidR="004B6A17" w:rsidRPr="000A1662" w:rsidRDefault="004B6A17" w:rsidP="000A1662">
      <w:pPr>
        <w:tabs>
          <w:tab w:val="left" w:pos="4320"/>
        </w:tabs>
        <w:spacing w:before="60"/>
        <w:rPr>
          <w:rFonts w:ascii="Arial" w:hAnsi="Arial" w:cs="Arial"/>
          <w:sz w:val="18"/>
          <w:szCs w:val="18"/>
        </w:rPr>
      </w:pPr>
      <w:r w:rsidRPr="000A1662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0A1662" w:rsidRPr="000A1662">
        <w:rPr>
          <w:rFonts w:ascii="Arial" w:hAnsi="Arial" w:cs="Arial"/>
          <w:b/>
          <w:sz w:val="28"/>
          <w:szCs w:val="28"/>
        </w:rPr>
        <w:t>—authorised people</w:t>
      </w:r>
    </w:p>
    <w:p w:rsidR="000A1662" w:rsidRPr="000A1662" w:rsidRDefault="000A1662" w:rsidP="000A1662">
      <w:pPr>
        <w:tabs>
          <w:tab w:val="left" w:pos="4320"/>
        </w:tabs>
        <w:spacing w:before="60"/>
        <w:rPr>
          <w:sz w:val="18"/>
          <w:szCs w:val="18"/>
        </w:rPr>
      </w:pPr>
      <w:r w:rsidRPr="000A1662">
        <w:rPr>
          <w:sz w:val="18"/>
          <w:szCs w:val="18"/>
        </w:rPr>
        <w:t>(see cl 3)</w:t>
      </w:r>
    </w:p>
    <w:p w:rsidR="004B6A17" w:rsidRDefault="004B6A17" w:rsidP="00232478">
      <w:pPr>
        <w:tabs>
          <w:tab w:val="left" w:pos="4320"/>
        </w:tabs>
      </w:pPr>
    </w:p>
    <w:p w:rsidR="000A1662" w:rsidRPr="00CA701D" w:rsidRDefault="000A1662" w:rsidP="00FA7E34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CA701D">
        <w:rPr>
          <w:rFonts w:ascii="Arial" w:hAnsi="Arial" w:cs="Arial"/>
          <w:b/>
        </w:rPr>
        <w:t>Suburban Land Agency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0"/>
        <w:gridCol w:w="4789"/>
      </w:tblGrid>
      <w:tr w:rsidR="00CA701D" w:rsidTr="00CA701D"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  <w:p w:rsidR="00CA701D" w:rsidRPr="00CA701D" w:rsidRDefault="00CA701D" w:rsidP="00CA701D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position number</w:t>
            </w:r>
          </w:p>
        </w:tc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E01034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E00721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Deputy 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E01076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Agency Secretary and Governance Manager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Built Form and Divestment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E01037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Financial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E00818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Development Delivery</w:t>
            </w:r>
          </w:p>
        </w:tc>
      </w:tr>
    </w:tbl>
    <w:p w:rsidR="00CA701D" w:rsidRDefault="00CA701D" w:rsidP="00232478">
      <w:pPr>
        <w:tabs>
          <w:tab w:val="left" w:pos="4320"/>
        </w:tabs>
      </w:pPr>
    </w:p>
    <w:p w:rsidR="00A63BF6" w:rsidRPr="00A63BF6" w:rsidRDefault="00A63BF6" w:rsidP="00A63BF6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A63BF6">
        <w:rPr>
          <w:rFonts w:ascii="Arial" w:hAnsi="Arial" w:cs="Arial"/>
          <w:b/>
        </w:rPr>
        <w:t>Certis Australia</w:t>
      </w:r>
    </w:p>
    <w:p w:rsidR="00A63BF6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Deborah Hillman</w:t>
      </w:r>
    </w:p>
    <w:p w:rsidR="00A63BF6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Nicholas Kotrotsos</w:t>
      </w:r>
    </w:p>
    <w:p w:rsidR="00A63BF6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Damian Longhurst</w:t>
      </w:r>
    </w:p>
    <w:p w:rsidR="00A63BF6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Novica Pesic</w:t>
      </w:r>
    </w:p>
    <w:p w:rsidR="00A63BF6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Carl Rees</w:t>
      </w:r>
    </w:p>
    <w:p w:rsidR="00A63BF6" w:rsidRPr="009D41BD" w:rsidRDefault="00A63BF6" w:rsidP="00A63BF6">
      <w:pPr>
        <w:tabs>
          <w:tab w:val="left" w:pos="4320"/>
        </w:tabs>
        <w:rPr>
          <w:bCs/>
        </w:rPr>
      </w:pPr>
      <w:r>
        <w:rPr>
          <w:bCs/>
        </w:rPr>
        <w:t>George Vlahos</w:t>
      </w:r>
    </w:p>
    <w:p w:rsidR="00CA13C4" w:rsidRPr="00470AE4" w:rsidRDefault="00CA13C4" w:rsidP="00232478">
      <w:pPr>
        <w:tabs>
          <w:tab w:val="left" w:pos="4320"/>
        </w:tabs>
      </w:pPr>
    </w:p>
    <w:sectPr w:rsidR="00CA13C4" w:rsidRPr="00470AE4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748D" w:rsidRDefault="0089748D" w:rsidP="00F10CB2">
      <w:r>
        <w:separator/>
      </w:r>
    </w:p>
  </w:endnote>
  <w:endnote w:type="continuationSeparator" w:id="0">
    <w:p w:rsidR="0089748D" w:rsidRDefault="0089748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D078E9" w:rsidRDefault="00D078E9" w:rsidP="00D078E9">
    <w:pPr>
      <w:pStyle w:val="Footer"/>
      <w:jc w:val="center"/>
      <w:rPr>
        <w:rFonts w:cs="Arial"/>
        <w:sz w:val="14"/>
      </w:rPr>
    </w:pPr>
    <w:r w:rsidRPr="00D078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748D" w:rsidRDefault="0089748D" w:rsidP="00F10CB2">
      <w:r>
        <w:separator/>
      </w:r>
    </w:p>
  </w:footnote>
  <w:footnote w:type="continuationSeparator" w:id="0">
    <w:p w:rsidR="0089748D" w:rsidRDefault="0089748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662"/>
    <w:rsid w:val="000A1A69"/>
    <w:rsid w:val="000C4770"/>
    <w:rsid w:val="00194AC7"/>
    <w:rsid w:val="001F0441"/>
    <w:rsid w:val="00232478"/>
    <w:rsid w:val="002C67DE"/>
    <w:rsid w:val="00300AB6"/>
    <w:rsid w:val="00470AE4"/>
    <w:rsid w:val="004A5E4A"/>
    <w:rsid w:val="004B6A17"/>
    <w:rsid w:val="005B6BFF"/>
    <w:rsid w:val="00620873"/>
    <w:rsid w:val="00627F0C"/>
    <w:rsid w:val="00667281"/>
    <w:rsid w:val="00704DC3"/>
    <w:rsid w:val="007131A4"/>
    <w:rsid w:val="0072003E"/>
    <w:rsid w:val="0082666D"/>
    <w:rsid w:val="0089748D"/>
    <w:rsid w:val="008F0628"/>
    <w:rsid w:val="009069C7"/>
    <w:rsid w:val="00921147"/>
    <w:rsid w:val="009277EA"/>
    <w:rsid w:val="00A0585C"/>
    <w:rsid w:val="00A63BF6"/>
    <w:rsid w:val="00B30B9A"/>
    <w:rsid w:val="00BA52F5"/>
    <w:rsid w:val="00BB241F"/>
    <w:rsid w:val="00C342B9"/>
    <w:rsid w:val="00C41B1B"/>
    <w:rsid w:val="00C5383A"/>
    <w:rsid w:val="00CA13C4"/>
    <w:rsid w:val="00CA701D"/>
    <w:rsid w:val="00CD4E55"/>
    <w:rsid w:val="00D078E9"/>
    <w:rsid w:val="00D140E2"/>
    <w:rsid w:val="00D47F13"/>
    <w:rsid w:val="00EA5EDA"/>
    <w:rsid w:val="00F10CB2"/>
    <w:rsid w:val="00F15AC3"/>
    <w:rsid w:val="00F47F9C"/>
    <w:rsid w:val="00FA7E34"/>
    <w:rsid w:val="00FB3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CA7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1098</Characters>
  <Application>Microsoft Office Word</Application>
  <DocSecurity>0</DocSecurity>
  <Lines>58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2019-06-24T00:07:00Z</dcterms:created>
  <dcterms:modified xsi:type="dcterms:W3CDTF">2019-06-24T00:07:00Z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A20272898</vt:lpwstr>
  </property>
  <property fmtid="{D5CDD505-2E9C-101B-9397-08002B2CF9AE}" pid="10" name="Objective-Title">
    <vt:lpwstr>Crimes authorisation SLA (No 2)</vt:lpwstr>
  </property>
  <property fmtid="{D5CDD505-2E9C-101B-9397-08002B2CF9AE}" pid="11" name="Objective-Comment">
    <vt:lpwstr/>
  </property>
  <property fmtid="{D5CDD505-2E9C-101B-9397-08002B2CF9AE}" pid="12" name="Objective-CreationStamp">
    <vt:filetime>2019-06-21T06:39:40Z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2019-06-21T06:43:41Z</vt:filetime>
  </property>
  <property fmtid="{D5CDD505-2E9C-101B-9397-08002B2CF9AE}" pid="16" name="Objective-ModificationStamp">
    <vt:filetime>2019-06-21T06:43:41Z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