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D609DF">
        <w:t>Gungahlin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  <w:r w:rsidR="002E0E45">
        <w:t xml:space="preserve"> (No </w:t>
      </w:r>
      <w:r w:rsidR="00D609DF">
        <w:t>2</w:t>
      </w:r>
      <w:r w:rsidR="002E0E45">
        <w:t>)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45DA5">
        <w:rPr>
          <w:rFonts w:ascii="Arial" w:hAnsi="Arial" w:cs="Arial"/>
          <w:b/>
          <w:bCs/>
        </w:rPr>
        <w:t>1</w:t>
      </w:r>
      <w:r w:rsidR="00D609DF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B96AAC">
        <w:rPr>
          <w:rFonts w:ascii="Arial" w:hAnsi="Arial" w:cs="Arial"/>
          <w:b/>
          <w:bCs/>
        </w:rPr>
        <w:t>421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D609DF">
        <w:rPr>
          <w:i/>
        </w:rPr>
        <w:t>Gungahlin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="00645DA5">
        <w:rPr>
          <w:i/>
        </w:rPr>
        <w:t xml:space="preserve"> (No </w:t>
      </w:r>
      <w:r w:rsidR="00D609DF">
        <w:rPr>
          <w:i/>
        </w:rPr>
        <w:t>2</w:t>
      </w:r>
      <w:r w:rsidR="00645DA5">
        <w:rPr>
          <w:i/>
        </w:rPr>
        <w:t>)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6A6A6D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21C82">
        <w:t xml:space="preserve">the </w:t>
      </w:r>
      <w:r w:rsidR="00421541">
        <w:t>s</w:t>
      </w:r>
      <w:r w:rsidR="009A4092" w:rsidRPr="00A772AD">
        <w:rPr>
          <w:bCs/>
        </w:rPr>
        <w:t>chedule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B96AAC" w:rsidP="00C04CF5">
      <w:pPr>
        <w:tabs>
          <w:tab w:val="left" w:pos="567"/>
          <w:tab w:val="left" w:pos="4320"/>
        </w:tabs>
      </w:pPr>
      <w:r>
        <w:t xml:space="preserve">26 </w:t>
      </w:r>
      <w:r w:rsidR="00063402">
        <w:t>June</w:t>
      </w:r>
      <w:r w:rsidR="00063402" w:rsidRPr="00A772AD">
        <w:t xml:space="preserve"> </w:t>
      </w:r>
      <w:r w:rsidR="00CC1B5E" w:rsidRPr="00A772AD">
        <w:t>201</w:t>
      </w:r>
      <w:r w:rsidR="00921C82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421541" w:rsidRDefault="004D5C10" w:rsidP="00F72A70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410325" cy="9065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24" cy="909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541" w:rsidSect="00F72A70">
      <w:pgSz w:w="11907" w:h="16839" w:code="9"/>
      <w:pgMar w:top="851" w:right="567" w:bottom="1440" w:left="56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C1" w:rsidRDefault="008A08C1" w:rsidP="001440B3">
      <w:r>
        <w:separator/>
      </w:r>
    </w:p>
  </w:endnote>
  <w:endnote w:type="continuationSeparator" w:id="0">
    <w:p w:rsidR="008A08C1" w:rsidRDefault="008A08C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08" w:rsidRDefault="002E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A70" w:rsidRPr="002E2008" w:rsidRDefault="002E2008" w:rsidP="002E2008">
    <w:pPr>
      <w:pStyle w:val="Footer"/>
      <w:tabs>
        <w:tab w:val="clear" w:pos="2880"/>
      </w:tabs>
      <w:jc w:val="center"/>
      <w:rPr>
        <w:rFonts w:cs="Arial"/>
        <w:sz w:val="14"/>
      </w:rPr>
    </w:pPr>
    <w:r w:rsidRPr="002E200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08" w:rsidRDefault="002E2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C1" w:rsidRDefault="008A08C1" w:rsidP="001440B3">
      <w:r>
        <w:separator/>
      </w:r>
    </w:p>
  </w:footnote>
  <w:footnote w:type="continuationSeparator" w:id="0">
    <w:p w:rsidR="008A08C1" w:rsidRDefault="008A08C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08" w:rsidRDefault="002E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08" w:rsidRDefault="002E2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08" w:rsidRDefault="002E2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6F"/>
    <w:rsid w:val="00012079"/>
    <w:rsid w:val="00063402"/>
    <w:rsid w:val="0008728C"/>
    <w:rsid w:val="000B4B56"/>
    <w:rsid w:val="000D44E7"/>
    <w:rsid w:val="00133623"/>
    <w:rsid w:val="001418EE"/>
    <w:rsid w:val="001440B3"/>
    <w:rsid w:val="00147409"/>
    <w:rsid w:val="00160750"/>
    <w:rsid w:val="00161AD3"/>
    <w:rsid w:val="00182065"/>
    <w:rsid w:val="001935AD"/>
    <w:rsid w:val="001B1F14"/>
    <w:rsid w:val="001E5543"/>
    <w:rsid w:val="0021348B"/>
    <w:rsid w:val="0021664C"/>
    <w:rsid w:val="00253721"/>
    <w:rsid w:val="00283719"/>
    <w:rsid w:val="002B5111"/>
    <w:rsid w:val="002E0E45"/>
    <w:rsid w:val="002E2008"/>
    <w:rsid w:val="002E6D3E"/>
    <w:rsid w:val="00353CE5"/>
    <w:rsid w:val="00354841"/>
    <w:rsid w:val="00392E91"/>
    <w:rsid w:val="003B07D5"/>
    <w:rsid w:val="003C0B06"/>
    <w:rsid w:val="0042011A"/>
    <w:rsid w:val="00421541"/>
    <w:rsid w:val="00425F58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F3282"/>
    <w:rsid w:val="005F49A0"/>
    <w:rsid w:val="006379D6"/>
    <w:rsid w:val="00645DA5"/>
    <w:rsid w:val="006632C1"/>
    <w:rsid w:val="00667B58"/>
    <w:rsid w:val="00687E09"/>
    <w:rsid w:val="006A6A6D"/>
    <w:rsid w:val="006B1D6C"/>
    <w:rsid w:val="006B3A71"/>
    <w:rsid w:val="006C26B3"/>
    <w:rsid w:val="006E7A3C"/>
    <w:rsid w:val="007119F1"/>
    <w:rsid w:val="007577E3"/>
    <w:rsid w:val="007D4FDC"/>
    <w:rsid w:val="007F1219"/>
    <w:rsid w:val="00822606"/>
    <w:rsid w:val="008529CE"/>
    <w:rsid w:val="0086795D"/>
    <w:rsid w:val="008A08C1"/>
    <w:rsid w:val="008A1264"/>
    <w:rsid w:val="008B1112"/>
    <w:rsid w:val="008B5478"/>
    <w:rsid w:val="008C4799"/>
    <w:rsid w:val="008C6769"/>
    <w:rsid w:val="008C794B"/>
    <w:rsid w:val="008D1CE3"/>
    <w:rsid w:val="008F6EB8"/>
    <w:rsid w:val="00921C82"/>
    <w:rsid w:val="00990482"/>
    <w:rsid w:val="00990EF0"/>
    <w:rsid w:val="009A4092"/>
    <w:rsid w:val="009A4A27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96AAC"/>
    <w:rsid w:val="00BA5B58"/>
    <w:rsid w:val="00BB38A5"/>
    <w:rsid w:val="00BC30C3"/>
    <w:rsid w:val="00BD61D3"/>
    <w:rsid w:val="00BE0834"/>
    <w:rsid w:val="00C001C0"/>
    <w:rsid w:val="00C04CF5"/>
    <w:rsid w:val="00C0585B"/>
    <w:rsid w:val="00C20B08"/>
    <w:rsid w:val="00C537BC"/>
    <w:rsid w:val="00C56686"/>
    <w:rsid w:val="00C6225D"/>
    <w:rsid w:val="00C64F13"/>
    <w:rsid w:val="00C72132"/>
    <w:rsid w:val="00CB6776"/>
    <w:rsid w:val="00CC1B5E"/>
    <w:rsid w:val="00CE2B64"/>
    <w:rsid w:val="00D20C86"/>
    <w:rsid w:val="00D45C61"/>
    <w:rsid w:val="00D609DF"/>
    <w:rsid w:val="00D61119"/>
    <w:rsid w:val="00D87A0D"/>
    <w:rsid w:val="00E07614"/>
    <w:rsid w:val="00E15D6F"/>
    <w:rsid w:val="00E169F8"/>
    <w:rsid w:val="00E562EA"/>
    <w:rsid w:val="00EA4A18"/>
    <w:rsid w:val="00EC4035"/>
    <w:rsid w:val="00F20C2F"/>
    <w:rsid w:val="00F431C3"/>
    <w:rsid w:val="00F43C43"/>
    <w:rsid w:val="00F72A70"/>
    <w:rsid w:val="00FA274F"/>
    <w:rsid w:val="00FC7B48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485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2019-02-27T23:48:00Z</cp:lastPrinted>
  <dcterms:created xsi:type="dcterms:W3CDTF">2019-07-01T00:19:00Z</dcterms:created>
  <dcterms:modified xsi:type="dcterms:W3CDTF">2019-07-01T00:19:00Z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A19370273</vt:lpwstr>
  </property>
  <property fmtid="{D5CDD505-2E9C-101B-9397-08002B2CF9AE}" pid="4" name="Objective-Title">
    <vt:lpwstr>Instrument - Road Opening Gunghalin No2</vt:lpwstr>
  </property>
  <property fmtid="{D5CDD505-2E9C-101B-9397-08002B2CF9AE}" pid="5" name="Objective-Comment">
    <vt:lpwstr/>
  </property>
  <property fmtid="{D5CDD505-2E9C-101B-9397-08002B2CF9AE}" pid="6" name="Objective-CreationStamp">
    <vt:filetime>2019-04-29T04:55:18Z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2019-06-07T04:04:32Z</vt:filetime>
  </property>
  <property fmtid="{D5CDD505-2E9C-101B-9397-08002B2CF9AE}" pid="10" name="Objective-ModificationStamp">
    <vt:filetime>2019-06-07T04:04:32Z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19/12870 - Public Roads (Gungahlin) Declaration 2019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1-2019/12870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