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78A7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997A58A" w14:textId="118D3FB6" w:rsidR="008936B5" w:rsidRDefault="00F67BC2">
      <w:pPr>
        <w:pStyle w:val="Billname"/>
        <w:spacing w:before="700"/>
      </w:pPr>
      <w:r>
        <w:t>Magistrates Court (</w:t>
      </w:r>
      <w:r w:rsidR="00EE35CD">
        <w:t>Special Magistrates</w:t>
      </w:r>
      <w:r>
        <w:t xml:space="preserve">) </w:t>
      </w:r>
      <w:r w:rsidR="005633C5">
        <w:t>Appointment 201</w:t>
      </w:r>
      <w:r w:rsidR="00922B1D">
        <w:t>9</w:t>
      </w:r>
      <w:r w:rsidR="0037356C">
        <w:t xml:space="preserve"> </w:t>
      </w:r>
      <w:r w:rsidR="005452B6">
        <w:t>(No 3)</w:t>
      </w:r>
    </w:p>
    <w:p w14:paraId="39B6772D" w14:textId="388D13B2" w:rsidR="008936B5" w:rsidRDefault="000F7EC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="00774BE9">
        <w:rPr>
          <w:rFonts w:ascii="Arial" w:hAnsi="Arial" w:cs="Arial"/>
          <w:b/>
          <w:bCs/>
        </w:rPr>
        <w:t xml:space="preserve">Instrument </w:t>
      </w:r>
      <w:r w:rsidR="008936B5">
        <w:rPr>
          <w:rFonts w:ascii="Arial" w:hAnsi="Arial" w:cs="Arial"/>
          <w:b/>
          <w:bCs/>
        </w:rPr>
        <w:t>–</w:t>
      </w:r>
      <w:r w:rsidR="005751DE">
        <w:rPr>
          <w:rFonts w:ascii="Arial" w:hAnsi="Arial" w:cs="Arial"/>
          <w:b/>
          <w:bCs/>
        </w:rPr>
        <w:t xml:space="preserve"> </w:t>
      </w:r>
      <w:r w:rsidR="00ED2AA2">
        <w:rPr>
          <w:rFonts w:ascii="Arial" w:hAnsi="Arial" w:cs="Arial"/>
          <w:b/>
          <w:bCs/>
        </w:rPr>
        <w:t>NI</w:t>
      </w:r>
      <w:r w:rsidR="001B67A7">
        <w:rPr>
          <w:rFonts w:ascii="Arial" w:hAnsi="Arial" w:cs="Arial"/>
          <w:b/>
          <w:bCs/>
        </w:rPr>
        <w:t>2019-</w:t>
      </w:r>
      <w:r w:rsidR="00063578">
        <w:rPr>
          <w:rFonts w:ascii="Arial" w:hAnsi="Arial" w:cs="Arial"/>
          <w:b/>
          <w:bCs/>
        </w:rPr>
        <w:t>521</w:t>
      </w:r>
    </w:p>
    <w:p w14:paraId="2806BD3C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17539B9A" w14:textId="4E219A8A" w:rsidR="008936B5" w:rsidRDefault="00C144FA" w:rsidP="0043370D">
      <w:pPr>
        <w:pStyle w:val="CoverActName"/>
      </w:pPr>
      <w:r w:rsidRPr="00B257C0">
        <w:rPr>
          <w:rFonts w:cs="Arial"/>
          <w:sz w:val="20"/>
        </w:rPr>
        <w:t>Magistrates Court Act 1930</w:t>
      </w:r>
      <w:r w:rsidR="008936B5">
        <w:rPr>
          <w:rFonts w:cs="Arial"/>
          <w:sz w:val="20"/>
        </w:rPr>
        <w:t xml:space="preserve">, </w:t>
      </w:r>
      <w:r w:rsidR="00EE35CD">
        <w:rPr>
          <w:rFonts w:cs="Arial"/>
          <w:sz w:val="20"/>
        </w:rPr>
        <w:t>s 8</w:t>
      </w:r>
      <w:r>
        <w:rPr>
          <w:rFonts w:cs="Arial"/>
          <w:sz w:val="20"/>
        </w:rPr>
        <w:t xml:space="preserve"> (</w:t>
      </w:r>
      <w:r w:rsidR="00EE35CD">
        <w:rPr>
          <w:rFonts w:cs="Arial"/>
          <w:sz w:val="20"/>
        </w:rPr>
        <w:t>Appointment of special magistrates</w:t>
      </w:r>
      <w:r>
        <w:rPr>
          <w:rFonts w:cs="Arial"/>
          <w:sz w:val="20"/>
        </w:rPr>
        <w:t>)</w:t>
      </w:r>
    </w:p>
    <w:p w14:paraId="7D851020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74C889C4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C5A2501" w14:textId="0FF2F8AF" w:rsidR="008936B5" w:rsidRPr="00242C69" w:rsidRDefault="008936B5" w:rsidP="00B257C0">
      <w:pPr>
        <w:spacing w:before="140"/>
        <w:ind w:left="720"/>
      </w:pPr>
      <w:r>
        <w:t xml:space="preserve">This instrument is the </w:t>
      </w:r>
      <w:r w:rsidR="00242C69" w:rsidRPr="00B257C0">
        <w:rPr>
          <w:i/>
        </w:rPr>
        <w:t>Magistrates Court (</w:t>
      </w:r>
      <w:r w:rsidR="00EE35CD">
        <w:rPr>
          <w:i/>
        </w:rPr>
        <w:t>Special Magistrates</w:t>
      </w:r>
      <w:r w:rsidR="00242C69" w:rsidRPr="00B257C0">
        <w:rPr>
          <w:i/>
        </w:rPr>
        <w:t xml:space="preserve">) Appointment </w:t>
      </w:r>
      <w:r w:rsidR="001B67A7">
        <w:rPr>
          <w:i/>
        </w:rPr>
        <w:t>2019</w:t>
      </w:r>
      <w:r w:rsidR="0037356C">
        <w:rPr>
          <w:i/>
        </w:rPr>
        <w:t xml:space="preserve"> (No 3</w:t>
      </w:r>
      <w:r w:rsidR="00EE35CD">
        <w:rPr>
          <w:i/>
        </w:rPr>
        <w:t>).</w:t>
      </w:r>
    </w:p>
    <w:p w14:paraId="394A7A7F" w14:textId="77777777" w:rsidR="008936B5" w:rsidRDefault="008936B5" w:rsidP="00B257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94A1986" w14:textId="13A83708" w:rsidR="00B257C0" w:rsidRDefault="00B257C0" w:rsidP="00B257C0">
      <w:pPr>
        <w:spacing w:before="140"/>
        <w:ind w:left="720"/>
      </w:pPr>
      <w:r>
        <w:t xml:space="preserve">This instrument commences on </w:t>
      </w:r>
      <w:r w:rsidR="00420792">
        <w:t>14 August</w:t>
      </w:r>
      <w:r w:rsidR="0037356C">
        <w:t xml:space="preserve"> 2019</w:t>
      </w:r>
      <w:r>
        <w:t>.</w:t>
      </w:r>
    </w:p>
    <w:p w14:paraId="2AC21D25" w14:textId="77777777" w:rsidR="00647C71" w:rsidRPr="00B257C0" w:rsidRDefault="008936B5" w:rsidP="00B257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257C0">
        <w:rPr>
          <w:rFonts w:ascii="Arial" w:hAnsi="Arial" w:cs="Arial"/>
          <w:b/>
          <w:bCs/>
        </w:rPr>
        <w:t>Appointment</w:t>
      </w:r>
    </w:p>
    <w:p w14:paraId="73E4EAD5" w14:textId="63829FD3" w:rsidR="00647C71" w:rsidRPr="00B257C0" w:rsidRDefault="00242C69" w:rsidP="00B257C0">
      <w:pPr>
        <w:spacing w:before="140"/>
        <w:ind w:left="720"/>
      </w:pPr>
      <w:r w:rsidRPr="00B257C0">
        <w:t>The</w:t>
      </w:r>
      <w:r w:rsidR="00647C71" w:rsidRPr="00B257C0">
        <w:t xml:space="preserve"> Exec</w:t>
      </w:r>
      <w:r w:rsidRPr="00B257C0">
        <w:t xml:space="preserve">utive </w:t>
      </w:r>
      <w:r w:rsidR="001B67A7">
        <w:t>appoints</w:t>
      </w:r>
      <w:r w:rsidRPr="00B257C0">
        <w:t xml:space="preserve"> </w:t>
      </w:r>
      <w:r w:rsidR="00420792">
        <w:t>THERESA WARWICK</w:t>
      </w:r>
      <w:r w:rsidR="000E3B74">
        <w:t xml:space="preserve"> as </w:t>
      </w:r>
      <w:r w:rsidR="00EE35CD">
        <w:t>a Special Magistrate</w:t>
      </w:r>
      <w:r w:rsidR="00647C71" w:rsidRPr="00B257C0">
        <w:t xml:space="preserve">. </w:t>
      </w:r>
    </w:p>
    <w:p w14:paraId="3011D7C7" w14:textId="77777777" w:rsidR="00B257C0" w:rsidRDefault="00B257C0" w:rsidP="00B257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378FC46F" w14:textId="347C1B7E" w:rsidR="00647C71" w:rsidRDefault="0037356C" w:rsidP="00B257C0">
      <w:pPr>
        <w:spacing w:before="140"/>
        <w:ind w:left="720"/>
      </w:pPr>
      <w:r>
        <w:t>Ms</w:t>
      </w:r>
      <w:r w:rsidR="00F34E69">
        <w:t xml:space="preserve"> Warwick</w:t>
      </w:r>
      <w:r>
        <w:t xml:space="preserve"> is</w:t>
      </w:r>
      <w:r w:rsidR="00B257C0" w:rsidRPr="00B257C0">
        <w:t xml:space="preserve"> </w:t>
      </w:r>
      <w:r w:rsidR="00B257C0">
        <w:t xml:space="preserve">appointed until </w:t>
      </w:r>
      <w:r w:rsidR="00420792">
        <w:t>13 February 2020</w:t>
      </w:r>
      <w:r w:rsidR="00647C71" w:rsidRPr="00B257C0">
        <w:t xml:space="preserve">. </w:t>
      </w:r>
    </w:p>
    <w:p w14:paraId="3B8299F0" w14:textId="77777777" w:rsidR="000E3B74" w:rsidRPr="00B257C0" w:rsidRDefault="000E3B74" w:rsidP="00B257C0">
      <w:pPr>
        <w:spacing w:before="140"/>
        <w:ind w:left="720"/>
      </w:pPr>
    </w:p>
    <w:bookmarkEnd w:id="0"/>
    <w:p w14:paraId="216FB9AE" w14:textId="1B8EC51B" w:rsidR="00B257C0" w:rsidRDefault="00482ADE" w:rsidP="00B257C0">
      <w:pPr>
        <w:tabs>
          <w:tab w:val="left" w:pos="6237"/>
        </w:tabs>
        <w:spacing w:before="1080"/>
      </w:pPr>
      <w:r>
        <w:t xml:space="preserve">Gordon Ramsay MLA                                             </w:t>
      </w:r>
      <w:r w:rsidR="00237757">
        <w:t>Mick Gentleman MLA</w:t>
      </w:r>
      <w:r w:rsidR="00B257C0">
        <w:tab/>
      </w:r>
    </w:p>
    <w:p w14:paraId="56331C81" w14:textId="0AAA7BB1" w:rsidR="00B257C0" w:rsidRDefault="00B257C0" w:rsidP="00B257C0">
      <w:pPr>
        <w:tabs>
          <w:tab w:val="left" w:pos="6237"/>
        </w:tabs>
      </w:pPr>
      <w:r>
        <w:t>Attorney-General</w:t>
      </w:r>
      <w:r w:rsidR="00482ADE">
        <w:t xml:space="preserve">                                                     Minister</w:t>
      </w:r>
    </w:p>
    <w:p w14:paraId="4957EFBF" w14:textId="77777777" w:rsidR="00482ADE" w:rsidRDefault="00482ADE" w:rsidP="00B257C0">
      <w:pPr>
        <w:tabs>
          <w:tab w:val="left" w:pos="6237"/>
        </w:tabs>
      </w:pPr>
    </w:p>
    <w:p w14:paraId="4D953FF0" w14:textId="7EABD9FD" w:rsidR="00482ADE" w:rsidRDefault="00420792" w:rsidP="00B257C0">
      <w:pPr>
        <w:tabs>
          <w:tab w:val="left" w:pos="6237"/>
        </w:tabs>
      </w:pPr>
      <w:r>
        <w:t xml:space="preserve"> </w:t>
      </w:r>
      <w:r w:rsidR="00063578">
        <w:t xml:space="preserve">13 </w:t>
      </w:r>
      <w:r w:rsidR="0037356C">
        <w:t>August</w:t>
      </w:r>
      <w:r w:rsidR="000D1640">
        <w:t xml:space="preserve"> 2019</w:t>
      </w:r>
      <w:r w:rsidR="00482ADE">
        <w:t xml:space="preserve">                     </w:t>
      </w:r>
      <w:r w:rsidR="000D1640">
        <w:t xml:space="preserve">                                  </w:t>
      </w:r>
      <w:r w:rsidR="00063578">
        <w:t xml:space="preserve">13 </w:t>
      </w:r>
      <w:r w:rsidR="0037356C">
        <w:t>August</w:t>
      </w:r>
      <w:r w:rsidR="000D1640">
        <w:t xml:space="preserve"> 2019</w:t>
      </w:r>
    </w:p>
    <w:sectPr w:rsidR="00482AD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F5258" w14:textId="77777777" w:rsidR="00AC0446" w:rsidRDefault="00AC0446">
      <w:r>
        <w:separator/>
      </w:r>
    </w:p>
  </w:endnote>
  <w:endnote w:type="continuationSeparator" w:id="0">
    <w:p w14:paraId="2C883768" w14:textId="77777777" w:rsidR="00AC0446" w:rsidRDefault="00AC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1D0A" w14:textId="77777777" w:rsidR="00592B07" w:rsidRDefault="00592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9C65F" w14:textId="4C5BE7A2" w:rsidR="00ED2AA2" w:rsidRPr="00592B07" w:rsidRDefault="00592B07" w:rsidP="00592B07">
    <w:pPr>
      <w:pStyle w:val="Footer"/>
      <w:spacing w:before="0" w:after="0" w:line="240" w:lineRule="auto"/>
      <w:jc w:val="center"/>
      <w:rPr>
        <w:rFonts w:cs="Arial"/>
        <w:sz w:val="14"/>
      </w:rPr>
    </w:pPr>
    <w:r w:rsidRPr="00592B0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E95F" w14:textId="77777777" w:rsidR="00592B07" w:rsidRDefault="00592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8ED5A" w14:textId="77777777" w:rsidR="00AC0446" w:rsidRDefault="00AC0446">
      <w:r>
        <w:separator/>
      </w:r>
    </w:p>
  </w:footnote>
  <w:footnote w:type="continuationSeparator" w:id="0">
    <w:p w14:paraId="082A3D67" w14:textId="77777777" w:rsidR="00AC0446" w:rsidRDefault="00AC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48B4" w14:textId="77777777" w:rsidR="00592B07" w:rsidRDefault="00592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6E76" w14:textId="77777777" w:rsidR="00592B07" w:rsidRDefault="00592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B0693" w14:textId="77777777" w:rsidR="00592B07" w:rsidRDefault="00592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D2303C"/>
    <w:multiLevelType w:val="multilevel"/>
    <w:tmpl w:val="769A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63578"/>
    <w:rsid w:val="000876E9"/>
    <w:rsid w:val="000A6CC7"/>
    <w:rsid w:val="000C4341"/>
    <w:rsid w:val="000D1640"/>
    <w:rsid w:val="000E3B74"/>
    <w:rsid w:val="000F7EC7"/>
    <w:rsid w:val="0012322E"/>
    <w:rsid w:val="0013521D"/>
    <w:rsid w:val="0013720F"/>
    <w:rsid w:val="001B67A7"/>
    <w:rsid w:val="001C2ABC"/>
    <w:rsid w:val="001D028B"/>
    <w:rsid w:val="001F3A30"/>
    <w:rsid w:val="0020300D"/>
    <w:rsid w:val="00226244"/>
    <w:rsid w:val="00237757"/>
    <w:rsid w:val="00242AD9"/>
    <w:rsid w:val="00242C69"/>
    <w:rsid w:val="00253097"/>
    <w:rsid w:val="00265C04"/>
    <w:rsid w:val="00272EAF"/>
    <w:rsid w:val="002F312B"/>
    <w:rsid w:val="00360716"/>
    <w:rsid w:val="0037356C"/>
    <w:rsid w:val="00382FED"/>
    <w:rsid w:val="003B0675"/>
    <w:rsid w:val="003D0DBE"/>
    <w:rsid w:val="00420792"/>
    <w:rsid w:val="0043370D"/>
    <w:rsid w:val="00482ADE"/>
    <w:rsid w:val="00486456"/>
    <w:rsid w:val="004B4DE7"/>
    <w:rsid w:val="004B644C"/>
    <w:rsid w:val="004D65C7"/>
    <w:rsid w:val="00544582"/>
    <w:rsid w:val="005452B6"/>
    <w:rsid w:val="005633C5"/>
    <w:rsid w:val="005751DE"/>
    <w:rsid w:val="00592B07"/>
    <w:rsid w:val="005954E0"/>
    <w:rsid w:val="00602240"/>
    <w:rsid w:val="00607BFC"/>
    <w:rsid w:val="00613CA6"/>
    <w:rsid w:val="00636F24"/>
    <w:rsid w:val="00647C71"/>
    <w:rsid w:val="00666738"/>
    <w:rsid w:val="006A74B2"/>
    <w:rsid w:val="007151A7"/>
    <w:rsid w:val="00715B3B"/>
    <w:rsid w:val="00774BE9"/>
    <w:rsid w:val="007D0C6F"/>
    <w:rsid w:val="007F44FF"/>
    <w:rsid w:val="00805207"/>
    <w:rsid w:val="00871817"/>
    <w:rsid w:val="008936B5"/>
    <w:rsid w:val="008A19E6"/>
    <w:rsid w:val="00922B1D"/>
    <w:rsid w:val="009A131B"/>
    <w:rsid w:val="009B67C5"/>
    <w:rsid w:val="009E5EF0"/>
    <w:rsid w:val="00A14286"/>
    <w:rsid w:val="00A71384"/>
    <w:rsid w:val="00AC0446"/>
    <w:rsid w:val="00AF16F7"/>
    <w:rsid w:val="00B257C0"/>
    <w:rsid w:val="00B30A03"/>
    <w:rsid w:val="00B933F9"/>
    <w:rsid w:val="00BF6E2B"/>
    <w:rsid w:val="00C04018"/>
    <w:rsid w:val="00C144FA"/>
    <w:rsid w:val="00C57003"/>
    <w:rsid w:val="00C57FAC"/>
    <w:rsid w:val="00CD5962"/>
    <w:rsid w:val="00CE5F4E"/>
    <w:rsid w:val="00CF1428"/>
    <w:rsid w:val="00CF244F"/>
    <w:rsid w:val="00D2360C"/>
    <w:rsid w:val="00D44675"/>
    <w:rsid w:val="00D60E01"/>
    <w:rsid w:val="00D86D47"/>
    <w:rsid w:val="00E0628A"/>
    <w:rsid w:val="00E80809"/>
    <w:rsid w:val="00EB50F9"/>
    <w:rsid w:val="00ED2AA2"/>
    <w:rsid w:val="00EE35CD"/>
    <w:rsid w:val="00F34E69"/>
    <w:rsid w:val="00F500B5"/>
    <w:rsid w:val="00F67BC2"/>
    <w:rsid w:val="00FC0804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9764F"/>
  <w15:docId w15:val="{FC3B04B4-DAFA-4B0B-8216-AEB46DE7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19E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A19E6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8A19E6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8A19E6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8A19E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19E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8A19E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A19E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A19E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A19E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A19E6"/>
    <w:pPr>
      <w:spacing w:before="180" w:after="60"/>
      <w:jc w:val="both"/>
    </w:pPr>
  </w:style>
  <w:style w:type="paragraph" w:customStyle="1" w:styleId="CoverActName">
    <w:name w:val="CoverActName"/>
    <w:basedOn w:val="Normal"/>
    <w:rsid w:val="008A19E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A19E6"/>
    <w:pPr>
      <w:tabs>
        <w:tab w:val="left" w:pos="2880"/>
      </w:tabs>
    </w:pPr>
  </w:style>
  <w:style w:type="paragraph" w:customStyle="1" w:styleId="Apara">
    <w:name w:val="A para"/>
    <w:basedOn w:val="Normal"/>
    <w:rsid w:val="008A19E6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A19E6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A19E6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A19E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8A19E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8A19E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A19E6"/>
  </w:style>
  <w:style w:type="paragraph" w:customStyle="1" w:styleId="CoverInForce">
    <w:name w:val="CoverInForce"/>
    <w:basedOn w:val="Normal"/>
    <w:rsid w:val="008A19E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A19E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A19E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8A19E6"/>
  </w:style>
  <w:style w:type="paragraph" w:customStyle="1" w:styleId="Aparabullet">
    <w:name w:val="A para bullet"/>
    <w:basedOn w:val="Normal"/>
    <w:rsid w:val="008A19E6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8A19E6"/>
  </w:style>
  <w:style w:type="paragraph" w:styleId="TOC2">
    <w:name w:val="toc 2"/>
    <w:basedOn w:val="Normal"/>
    <w:next w:val="Normal"/>
    <w:autoRedefine/>
    <w:semiHidden/>
    <w:rsid w:val="008A19E6"/>
    <w:pPr>
      <w:ind w:left="240"/>
    </w:pPr>
  </w:style>
  <w:style w:type="paragraph" w:styleId="TOC3">
    <w:name w:val="toc 3"/>
    <w:basedOn w:val="Normal"/>
    <w:next w:val="Normal"/>
    <w:autoRedefine/>
    <w:semiHidden/>
    <w:rsid w:val="008A19E6"/>
    <w:pPr>
      <w:ind w:left="480"/>
    </w:pPr>
  </w:style>
  <w:style w:type="paragraph" w:styleId="TOC4">
    <w:name w:val="toc 4"/>
    <w:basedOn w:val="Normal"/>
    <w:next w:val="Normal"/>
    <w:autoRedefine/>
    <w:semiHidden/>
    <w:rsid w:val="008A19E6"/>
    <w:pPr>
      <w:ind w:left="720"/>
    </w:pPr>
  </w:style>
  <w:style w:type="paragraph" w:styleId="TOC5">
    <w:name w:val="toc 5"/>
    <w:basedOn w:val="Normal"/>
    <w:next w:val="Normal"/>
    <w:autoRedefine/>
    <w:semiHidden/>
    <w:rsid w:val="008A19E6"/>
    <w:pPr>
      <w:ind w:left="960"/>
    </w:pPr>
  </w:style>
  <w:style w:type="paragraph" w:styleId="TOC6">
    <w:name w:val="toc 6"/>
    <w:basedOn w:val="Normal"/>
    <w:next w:val="Normal"/>
    <w:autoRedefine/>
    <w:semiHidden/>
    <w:rsid w:val="008A19E6"/>
    <w:pPr>
      <w:ind w:left="1200"/>
    </w:pPr>
  </w:style>
  <w:style w:type="paragraph" w:styleId="TOC7">
    <w:name w:val="toc 7"/>
    <w:basedOn w:val="Normal"/>
    <w:next w:val="Normal"/>
    <w:autoRedefine/>
    <w:semiHidden/>
    <w:rsid w:val="008A19E6"/>
    <w:pPr>
      <w:ind w:left="1440"/>
    </w:pPr>
  </w:style>
  <w:style w:type="paragraph" w:styleId="TOC8">
    <w:name w:val="toc 8"/>
    <w:basedOn w:val="Normal"/>
    <w:next w:val="Normal"/>
    <w:autoRedefine/>
    <w:semiHidden/>
    <w:rsid w:val="008A19E6"/>
    <w:pPr>
      <w:ind w:left="1680"/>
    </w:pPr>
  </w:style>
  <w:style w:type="paragraph" w:styleId="TOC9">
    <w:name w:val="toc 9"/>
    <w:basedOn w:val="Normal"/>
    <w:next w:val="Normal"/>
    <w:autoRedefine/>
    <w:semiHidden/>
    <w:rsid w:val="008A19E6"/>
    <w:pPr>
      <w:ind w:left="1920"/>
    </w:pPr>
  </w:style>
  <w:style w:type="character" w:styleId="Hyperlink">
    <w:name w:val="Hyperlink"/>
    <w:basedOn w:val="DefaultParagraphFont"/>
    <w:rsid w:val="008A19E6"/>
    <w:rPr>
      <w:color w:val="0000FF"/>
      <w:u w:val="single"/>
    </w:rPr>
  </w:style>
  <w:style w:type="paragraph" w:styleId="BodyTextIndent">
    <w:name w:val="Body Text Indent"/>
    <w:basedOn w:val="Normal"/>
    <w:rsid w:val="008A19E6"/>
    <w:pPr>
      <w:spacing w:before="120" w:after="60"/>
      <w:ind w:left="709"/>
    </w:pPr>
  </w:style>
  <w:style w:type="paragraph" w:customStyle="1" w:styleId="Minister">
    <w:name w:val="Minister"/>
    <w:basedOn w:val="Normal"/>
    <w:rsid w:val="008A19E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A19E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A19E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8A19E6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8A19E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8A19E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8A19E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A19E6"/>
  </w:style>
  <w:style w:type="character" w:styleId="CommentReference">
    <w:name w:val="annotation reference"/>
    <w:basedOn w:val="DefaultParagraphFont"/>
    <w:semiHidden/>
    <w:unhideWhenUsed/>
    <w:rsid w:val="00CF14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142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4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1428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F1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4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532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2017-04-11T03:14:00Z</cp:lastPrinted>
  <dcterms:created xsi:type="dcterms:W3CDTF">2019-08-13T06:59:00Z</dcterms:created>
  <dcterms:modified xsi:type="dcterms:W3CDTF">2019-08-13T06:59:00Z</dcterms:modified>
</cp:coreProperties>
</file>