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33" w:rsidRDefault="000F773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0F7733" w:rsidRDefault="000F7733">
      <w:pPr>
        <w:pStyle w:val="Billname"/>
        <w:spacing w:before="700"/>
      </w:pPr>
      <w:smartTag w:uri="urn:schemas-microsoft-com:office:smarttags" w:element="PersonName">
        <w:r>
          <w:t>Workers Compensation</w:t>
        </w:r>
      </w:smartTag>
      <w:r>
        <w:t xml:space="preserve"> (Rel</w:t>
      </w:r>
      <w:r w:rsidR="00C37DB9">
        <w:t>igious Workers) Declaration 2019</w:t>
      </w:r>
      <w:r>
        <w:t xml:space="preserve"> (No 1)</w:t>
      </w:r>
    </w:p>
    <w:p w:rsidR="000F7733" w:rsidRDefault="00C37DB9">
      <w:pPr>
        <w:tabs>
          <w:tab w:val="left" w:pos="5625"/>
        </w:tabs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NI2019</w:t>
      </w:r>
      <w:r w:rsidR="000F7733">
        <w:rPr>
          <w:rFonts w:ascii="Arial" w:hAnsi="Arial" w:cs="Arial"/>
          <w:b/>
          <w:bCs/>
        </w:rPr>
        <w:t>–</w:t>
      </w:r>
      <w:r w:rsidR="00A31A59">
        <w:rPr>
          <w:rFonts w:ascii="Arial" w:hAnsi="Arial" w:cs="Arial"/>
          <w:b/>
          <w:bCs/>
        </w:rPr>
        <w:t>569</w:t>
      </w:r>
      <w:r w:rsidR="000F7733">
        <w:rPr>
          <w:rFonts w:ascii="Arial" w:hAnsi="Arial" w:cs="Arial"/>
          <w:b/>
          <w:bCs/>
        </w:rPr>
        <w:tab/>
      </w:r>
    </w:p>
    <w:p w:rsidR="000F7733" w:rsidRDefault="000F7733">
      <w:pPr>
        <w:pStyle w:val="madeunder"/>
        <w:spacing w:before="240" w:after="120"/>
      </w:pPr>
      <w:r>
        <w:t xml:space="preserve">made under the  </w:t>
      </w:r>
    </w:p>
    <w:p w:rsidR="000F7733" w:rsidRDefault="000F7733">
      <w:pPr>
        <w:pStyle w:val="CoverActName"/>
      </w:pPr>
      <w:smartTag w:uri="urn:schemas-microsoft-com:office:smarttags" w:element="PersonName">
        <w:r>
          <w:rPr>
            <w:rFonts w:cs="Arial"/>
            <w:sz w:val="20"/>
          </w:rPr>
          <w:t>Workers Compensation</w:t>
        </w:r>
      </w:smartTag>
      <w:r>
        <w:rPr>
          <w:rFonts w:cs="Arial"/>
          <w:sz w:val="20"/>
        </w:rPr>
        <w:t xml:space="preserve"> Act 1951, section 17</w:t>
      </w:r>
    </w:p>
    <w:p w:rsidR="000F7733" w:rsidRDefault="000F7733">
      <w:pPr>
        <w:pStyle w:val="N-line3"/>
        <w:pBdr>
          <w:bottom w:val="none" w:sz="0" w:space="0" w:color="auto"/>
        </w:pBdr>
        <w:jc w:val="center"/>
      </w:pPr>
    </w:p>
    <w:p w:rsidR="000F7733" w:rsidRDefault="000F7733">
      <w:pPr>
        <w:pStyle w:val="N-line3"/>
        <w:pBdr>
          <w:top w:val="single" w:sz="12" w:space="1" w:color="auto"/>
          <w:bottom w:val="none" w:sz="0" w:space="0" w:color="auto"/>
        </w:pBdr>
      </w:pPr>
    </w:p>
    <w:p w:rsidR="000F7733" w:rsidRDefault="000F773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0F7733" w:rsidRDefault="000F7733">
      <w:pPr>
        <w:spacing w:before="80" w:after="60"/>
        <w:ind w:left="720"/>
      </w:pPr>
      <w:r>
        <w:t xml:space="preserve">This instrument is the </w:t>
      </w:r>
      <w:smartTag w:uri="urn:schemas-microsoft-com:office:smarttags" w:element="PersonName">
        <w:r>
          <w:rPr>
            <w:i/>
            <w:iCs/>
          </w:rPr>
          <w:t>Workers Compensation</w:t>
        </w:r>
      </w:smartTag>
      <w:r>
        <w:rPr>
          <w:i/>
          <w:iCs/>
        </w:rPr>
        <w:t xml:space="preserve"> (Reli</w:t>
      </w:r>
      <w:r w:rsidR="00C37DB9">
        <w:rPr>
          <w:i/>
          <w:iCs/>
        </w:rPr>
        <w:t>gious Workers) Declaration 2019</w:t>
      </w:r>
      <w:r>
        <w:rPr>
          <w:i/>
          <w:iCs/>
        </w:rPr>
        <w:t xml:space="preserve"> (No 1)</w:t>
      </w:r>
      <w:r>
        <w:t>.</w:t>
      </w:r>
    </w:p>
    <w:p w:rsidR="000F7733" w:rsidRDefault="000F773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0F7733" w:rsidRDefault="000F7733">
      <w:pPr>
        <w:spacing w:before="80" w:after="60"/>
        <w:ind w:left="720"/>
      </w:pPr>
      <w:r>
        <w:t>This instrument commences on the day after it is notified.</w:t>
      </w:r>
    </w:p>
    <w:p w:rsidR="003D442A" w:rsidRDefault="000F7733" w:rsidP="003D442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:rsidR="003D442A" w:rsidRDefault="003D442A" w:rsidP="006B169D">
      <w:pPr>
        <w:pStyle w:val="Default"/>
        <w:ind w:left="720"/>
        <w:rPr>
          <w:rFonts w:ascii="Times New Roman" w:hAnsi="Times New Roman" w:cs="Times New Roman"/>
        </w:rPr>
      </w:pPr>
      <w:r w:rsidRPr="003D442A">
        <w:rPr>
          <w:rFonts w:ascii="Times New Roman" w:hAnsi="Times New Roman" w:cs="Times New Roman"/>
        </w:rPr>
        <w:t xml:space="preserve">In accordance with a request by The Salvation Army, for the purposes of Section 17 of the </w:t>
      </w:r>
      <w:r w:rsidRPr="003D442A">
        <w:rPr>
          <w:rFonts w:ascii="Times New Roman" w:hAnsi="Times New Roman" w:cs="Times New Roman"/>
          <w:i/>
          <w:iCs/>
        </w:rPr>
        <w:t>Workers Compensation Act 1951,</w:t>
      </w:r>
      <w:r w:rsidRPr="003D442A">
        <w:rPr>
          <w:rFonts w:ascii="Times New Roman" w:hAnsi="Times New Roman" w:cs="Times New Roman"/>
        </w:rPr>
        <w:t xml:space="preserve"> I declare the class of individuals described in schedule 1 to be a class of religious </w:t>
      </w:r>
      <w:r w:rsidRPr="006B169D">
        <w:rPr>
          <w:rFonts w:ascii="Times New Roman" w:hAnsi="Times New Roman" w:cs="Times New Roman"/>
          <w:iCs/>
        </w:rPr>
        <w:t>workers for the purposes of Section 17 of the</w:t>
      </w:r>
      <w:r w:rsidRPr="003D442A">
        <w:rPr>
          <w:rFonts w:ascii="Times New Roman" w:hAnsi="Times New Roman" w:cs="Times New Roman"/>
          <w:i/>
          <w:iCs/>
        </w:rPr>
        <w:t xml:space="preserve"> Workers Compensation Act 1951</w:t>
      </w:r>
      <w:r w:rsidR="006B169D">
        <w:rPr>
          <w:rFonts w:ascii="Times New Roman" w:hAnsi="Times New Roman" w:cs="Times New Roman"/>
        </w:rPr>
        <w:t>.</w:t>
      </w:r>
    </w:p>
    <w:p w:rsidR="006B169D" w:rsidRPr="006B169D" w:rsidRDefault="006B169D" w:rsidP="006B169D">
      <w:pPr>
        <w:pStyle w:val="Default"/>
        <w:ind w:left="720"/>
        <w:rPr>
          <w:rFonts w:ascii="Times New Roman" w:hAnsi="Times New Roman" w:cs="Times New Roman"/>
        </w:rPr>
      </w:pPr>
    </w:p>
    <w:p w:rsidR="000F7733" w:rsidRDefault="000F7733">
      <w:pPr>
        <w:spacing w:before="80" w:after="60"/>
        <w:ind w:left="720"/>
      </w:pPr>
    </w:p>
    <w:p w:rsidR="006B169D" w:rsidRDefault="006B169D">
      <w:pPr>
        <w:spacing w:before="80" w:after="60"/>
        <w:ind w:left="720"/>
      </w:pPr>
    </w:p>
    <w:bookmarkEnd w:id="0"/>
    <w:p w:rsidR="00885332" w:rsidRDefault="00885332">
      <w:pPr>
        <w:tabs>
          <w:tab w:val="left" w:pos="4320"/>
        </w:tabs>
      </w:pPr>
    </w:p>
    <w:p w:rsidR="00D6593D" w:rsidRDefault="00885332">
      <w:pPr>
        <w:tabs>
          <w:tab w:val="left" w:pos="4320"/>
        </w:tabs>
      </w:pPr>
      <w:r>
        <w:t>Greg Jones</w:t>
      </w:r>
    </w:p>
    <w:p w:rsidR="006B169D" w:rsidRDefault="00885332">
      <w:pPr>
        <w:tabs>
          <w:tab w:val="left" w:pos="4320"/>
        </w:tabs>
      </w:pPr>
      <w:r>
        <w:t xml:space="preserve">Delegate </w:t>
      </w:r>
      <w:r w:rsidR="006B169D">
        <w:t xml:space="preserve">of </w:t>
      </w:r>
      <w:r>
        <w:t>the Minister for Employment and Workplace Safety</w:t>
      </w:r>
    </w:p>
    <w:p w:rsidR="00A31A59" w:rsidRDefault="00A31A59">
      <w:pPr>
        <w:tabs>
          <w:tab w:val="left" w:pos="4320"/>
        </w:tabs>
      </w:pPr>
      <w:r>
        <w:t>30 August 2019</w:t>
      </w:r>
    </w:p>
    <w:p w:rsidR="006B169D" w:rsidRPr="003D442A" w:rsidRDefault="006B169D" w:rsidP="006B169D">
      <w:pPr>
        <w:pStyle w:val="Default"/>
        <w:rPr>
          <w:b/>
          <w:bCs/>
          <w:sz w:val="22"/>
          <w:szCs w:val="22"/>
          <w:u w:val="single"/>
        </w:rPr>
      </w:pPr>
      <w:r>
        <w:br w:type="page"/>
      </w:r>
      <w:r w:rsidRPr="003D442A">
        <w:rPr>
          <w:b/>
          <w:bCs/>
          <w:sz w:val="22"/>
          <w:szCs w:val="22"/>
          <w:u w:val="single"/>
        </w:rPr>
        <w:lastRenderedPageBreak/>
        <w:t xml:space="preserve">Schedule 1 </w:t>
      </w:r>
    </w:p>
    <w:p w:rsidR="006B169D" w:rsidRDefault="006B169D" w:rsidP="006B169D">
      <w:pPr>
        <w:pStyle w:val="Default"/>
        <w:rPr>
          <w:sz w:val="22"/>
          <w:szCs w:val="22"/>
        </w:rPr>
      </w:pPr>
    </w:p>
    <w:p w:rsidR="006B169D" w:rsidRPr="003D442A" w:rsidRDefault="006B169D" w:rsidP="006B169D">
      <w:pPr>
        <w:spacing w:before="80" w:after="60"/>
        <w:rPr>
          <w:szCs w:val="24"/>
        </w:rPr>
      </w:pPr>
      <w:r w:rsidRPr="003D442A">
        <w:rPr>
          <w:szCs w:val="24"/>
        </w:rPr>
        <w:t>Ordained ministers of religion of The Salvation Army appointed as commissioned or n</w:t>
      </w:r>
      <w:r>
        <w:rPr>
          <w:szCs w:val="24"/>
        </w:rPr>
        <w:t>on-commissioned o</w:t>
      </w:r>
      <w:r w:rsidRPr="003D442A">
        <w:rPr>
          <w:szCs w:val="24"/>
        </w:rPr>
        <w:t>fficers to engage in the mission and ministry of The Salvation Army in the Australian Capital Territory.</w:t>
      </w:r>
    </w:p>
    <w:p w:rsidR="00885332" w:rsidRDefault="00885332" w:rsidP="006B169D">
      <w:pPr>
        <w:tabs>
          <w:tab w:val="left" w:pos="4320"/>
        </w:tabs>
      </w:pPr>
    </w:p>
    <w:sectPr w:rsidR="00885332" w:rsidSect="006B1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A6" w:rsidRDefault="00531DA6">
      <w:r>
        <w:separator/>
      </w:r>
    </w:p>
  </w:endnote>
  <w:endnote w:type="continuationSeparator" w:id="0">
    <w:p w:rsidR="00531DA6" w:rsidRDefault="0053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27" w:rsidRDefault="00CC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33" w:rsidRPr="00CC0627" w:rsidRDefault="000F7733" w:rsidP="00CC0627">
    <w:pPr>
      <w:pStyle w:val="Footer"/>
      <w:jc w:val="center"/>
      <w:rPr>
        <w:rFonts w:cs="Arial"/>
        <w:sz w:val="14"/>
      </w:rPr>
    </w:pPr>
    <w:r w:rsidRPr="00CC0627">
      <w:rPr>
        <w:rFonts w:cs="Arial"/>
        <w:noProof/>
        <w:sz w:val="1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5.05pt;margin-top:-307.75pt;width:261pt;height:1in;flip:y;z-index:251657728" stroked="f">
          <v:textbox>
            <w:txbxContent>
              <w:p w:rsidR="000F7733" w:rsidRDefault="000F7733">
                <w:pPr>
                  <w:rPr>
                    <w:sz w:val="144"/>
                  </w:rPr>
                </w:pPr>
              </w:p>
            </w:txbxContent>
          </v:textbox>
        </v:shape>
      </w:pict>
    </w:r>
    <w:r w:rsidR="00CC0627" w:rsidRPr="00CC06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27" w:rsidRPr="00CC0627" w:rsidRDefault="00CC0627" w:rsidP="00CC0627">
    <w:pPr>
      <w:pStyle w:val="Footer"/>
      <w:jc w:val="center"/>
      <w:rPr>
        <w:rFonts w:cs="Arial"/>
        <w:sz w:val="14"/>
      </w:rPr>
    </w:pPr>
    <w:r w:rsidRPr="00CC062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A6" w:rsidRDefault="00531DA6">
      <w:r>
        <w:separator/>
      </w:r>
    </w:p>
  </w:footnote>
  <w:footnote w:type="continuationSeparator" w:id="0">
    <w:p w:rsidR="00531DA6" w:rsidRDefault="0053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27" w:rsidRDefault="00CC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9D" w:rsidRPr="006B169D" w:rsidRDefault="006B169D">
    <w:pPr>
      <w:pStyle w:val="Header"/>
      <w:rPr>
        <w:rFonts w:ascii="Arial" w:hAnsi="Arial" w:cs="Arial"/>
        <w:sz w:val="20"/>
      </w:rPr>
    </w:pPr>
    <w:smartTag w:uri="urn:schemas-microsoft-com:office:smarttags" w:element="PersonName">
      <w:r w:rsidRPr="006B169D">
        <w:rPr>
          <w:rFonts w:ascii="Arial" w:hAnsi="Arial" w:cs="Arial"/>
          <w:iCs/>
          <w:sz w:val="20"/>
        </w:rPr>
        <w:t>Workers Compensation</w:t>
      </w:r>
    </w:smartTag>
    <w:r w:rsidRPr="006B169D">
      <w:rPr>
        <w:rFonts w:ascii="Arial" w:hAnsi="Arial" w:cs="Arial"/>
        <w:iCs/>
        <w:sz w:val="20"/>
      </w:rPr>
      <w:t xml:space="preserve"> (Religious Workers) Declaration 2019 (No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27" w:rsidRDefault="00CC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CF6"/>
    <w:rsid w:val="000A32D0"/>
    <w:rsid w:val="000F7733"/>
    <w:rsid w:val="001C26F8"/>
    <w:rsid w:val="002E0CF6"/>
    <w:rsid w:val="003D442A"/>
    <w:rsid w:val="00425B84"/>
    <w:rsid w:val="00517A34"/>
    <w:rsid w:val="00531DA6"/>
    <w:rsid w:val="005C6008"/>
    <w:rsid w:val="005F0423"/>
    <w:rsid w:val="006B169D"/>
    <w:rsid w:val="00885332"/>
    <w:rsid w:val="008969D2"/>
    <w:rsid w:val="00A31A59"/>
    <w:rsid w:val="00A61453"/>
    <w:rsid w:val="00B70DF4"/>
    <w:rsid w:val="00BB68DB"/>
    <w:rsid w:val="00BB71E2"/>
    <w:rsid w:val="00C37DB9"/>
    <w:rsid w:val="00CA1AC9"/>
    <w:rsid w:val="00CC0627"/>
    <w:rsid w:val="00D6593D"/>
    <w:rsid w:val="00E8257E"/>
    <w:rsid w:val="00E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534417-9DDB-40EB-B8B3-BA79F6C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customStyle="1" w:styleId="Default">
    <w:name w:val="Default"/>
    <w:rsid w:val="00E82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4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44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2019-08-22T05:53:00Z</cp:lastPrinted>
  <dcterms:created xsi:type="dcterms:W3CDTF">2019-09-02T04:37:00Z</dcterms:created>
  <dcterms:modified xsi:type="dcterms:W3CDTF">2019-09-02T04:37:00Z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2010-12-27T06:37:15Z</vt:filetime>
  </property>
  <property fmtid="{D5CDD505-2E9C-101B-9397-08002B2CF9AE}" pid="4" name="Objective-Id">
    <vt:lpwstr>A6079821</vt:lpwstr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2011-02-10T00:48:46Z</vt:filetime>
  </property>
  <property fmtid="{D5CDD505-2E9C-101B-9397-08002B2CF9AE}" pid="8" name="Objective-ModificationStamp">
    <vt:filetime>2016-07-22T04:13:17Z</vt:filetime>
  </property>
  <property fmtid="{D5CDD505-2E9C-101B-9397-08002B2CF9AE}" pid="9" name="Objective-Owner">
    <vt:lpwstr>Arthur Reilly</vt:lpwstr>
  </property>
  <property fmtid="{D5CDD505-2E9C-101B-9397-08002B2CF9AE}" pid="10" name="Objective-Path">
    <vt:lpwstr>Whole of ACT Government:JACSD - Justice and Community Safety Directorate:Office of Regulatory Services:Workers Compensation Act 1951:UNIT - Compliance - Workers Compensation:Workers Compensation Inspectorate:Files - Religious Worker Declarations:Religious</vt:lpwstr>
  </property>
  <property fmtid="{D5CDD505-2E9C-101B-9397-08002B2CF9AE}" pid="11" name="Objective-Parent">
    <vt:lpwstr>01 - Hindu Temple &amp; Cultural Centre 2010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Attachment A - Hindu Temple - Religious Workers Declaration - Class of workers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>1-2016/13166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