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10CB2" w:rsidRDefault="00F10CB2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F10CB2" w:rsidRDefault="00C342B9">
      <w:pPr>
        <w:pStyle w:val="Billname"/>
        <w:spacing w:before="700"/>
      </w:pPr>
      <w:r>
        <w:t>Crimes</w:t>
      </w:r>
      <w:r w:rsidR="00F10CB2">
        <w:t xml:space="preserve"> (</w:t>
      </w:r>
      <w:r w:rsidR="009277EA">
        <w:t>Environment, Planning and Sustainable Development Directorate</w:t>
      </w:r>
      <w:r w:rsidR="00F10CB2">
        <w:t xml:space="preserve">) </w:t>
      </w:r>
      <w:r w:rsidR="009277EA">
        <w:t>Authorisation</w:t>
      </w:r>
      <w:r w:rsidR="00B30B9A">
        <w:t xml:space="preserve"> </w:t>
      </w:r>
      <w:r>
        <w:t>2019</w:t>
      </w:r>
      <w:r w:rsidR="00E34C20">
        <w:t xml:space="preserve"> (No </w:t>
      </w:r>
      <w:r w:rsidR="00F82A07">
        <w:t>3</w:t>
      </w:r>
      <w:r w:rsidR="00E34C20">
        <w:t>)</w:t>
      </w:r>
    </w:p>
    <w:p w:rsidR="00F10CB2" w:rsidRDefault="00E34C20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Notifiable instrument </w:t>
      </w:r>
      <w:r w:rsidR="00C342B9">
        <w:rPr>
          <w:rFonts w:ascii="Arial" w:hAnsi="Arial" w:cs="Arial"/>
          <w:b/>
          <w:bCs/>
        </w:rPr>
        <w:t>N</w:t>
      </w:r>
      <w:r w:rsidR="00F10CB2">
        <w:rPr>
          <w:rFonts w:ascii="Arial" w:hAnsi="Arial" w:cs="Arial"/>
          <w:b/>
          <w:bCs/>
        </w:rPr>
        <w:t>I</w:t>
      </w:r>
      <w:r w:rsidR="00C342B9">
        <w:rPr>
          <w:rFonts w:ascii="Arial" w:hAnsi="Arial" w:cs="Arial"/>
          <w:b/>
          <w:bCs/>
          <w:iCs/>
        </w:rPr>
        <w:t>2019</w:t>
      </w:r>
      <w:r w:rsidR="00F10CB2">
        <w:rPr>
          <w:rFonts w:ascii="Arial" w:hAnsi="Arial" w:cs="Arial"/>
          <w:b/>
          <w:bCs/>
        </w:rPr>
        <w:t>–</w:t>
      </w:r>
      <w:r w:rsidR="00CD2CEE">
        <w:rPr>
          <w:rFonts w:ascii="Arial" w:hAnsi="Arial" w:cs="Arial"/>
          <w:b/>
          <w:bCs/>
        </w:rPr>
        <w:t>613</w:t>
      </w:r>
    </w:p>
    <w:p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:rsidR="00F10CB2" w:rsidRDefault="00C342B9" w:rsidP="00CD4E55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Crimes Act 1900</w:t>
      </w:r>
      <w:r w:rsidR="00F10CB2">
        <w:rPr>
          <w:rFonts w:cs="Arial"/>
          <w:sz w:val="20"/>
        </w:rPr>
        <w:t xml:space="preserve">, </w:t>
      </w:r>
      <w:r w:rsidR="009277EA">
        <w:rPr>
          <w:rFonts w:cs="Arial"/>
          <w:sz w:val="20"/>
        </w:rPr>
        <w:t>s 154</w:t>
      </w:r>
      <w:r w:rsidR="00F10CB2">
        <w:rPr>
          <w:rFonts w:cs="Arial"/>
          <w:sz w:val="20"/>
        </w:rPr>
        <w:t xml:space="preserve"> (</w:t>
      </w:r>
      <w:r w:rsidR="009277EA">
        <w:rPr>
          <w:rFonts w:cs="Arial"/>
          <w:sz w:val="20"/>
        </w:rPr>
        <w:t>Additional offences on territory premises</w:t>
      </w:r>
      <w:r w:rsidR="00F10CB2">
        <w:rPr>
          <w:rFonts w:cs="Arial"/>
          <w:sz w:val="20"/>
        </w:rPr>
        <w:t>)</w:t>
      </w:r>
    </w:p>
    <w:p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F10CB2" w:rsidRDefault="00F10CB2" w:rsidP="00D47F13">
      <w:pPr>
        <w:spacing w:before="140"/>
        <w:ind w:left="720"/>
      </w:pPr>
      <w:r>
        <w:t xml:space="preserve">This instrument is the </w:t>
      </w:r>
      <w:r w:rsidR="009277EA" w:rsidRPr="009277EA">
        <w:rPr>
          <w:i/>
        </w:rPr>
        <w:t>Crimes (Environment, Planning and Sustainable Development Directorate) Authorisation 2019</w:t>
      </w:r>
      <w:r w:rsidR="001D5392">
        <w:rPr>
          <w:i/>
        </w:rPr>
        <w:t xml:space="preserve"> (No </w:t>
      </w:r>
      <w:r w:rsidR="00F82A07">
        <w:rPr>
          <w:i/>
        </w:rPr>
        <w:t>3</w:t>
      </w:r>
      <w:r w:rsidR="001D5392">
        <w:rPr>
          <w:i/>
        </w:rPr>
        <w:t>)</w:t>
      </w:r>
      <w:r w:rsidRPr="00627F0C">
        <w:rPr>
          <w:bCs/>
          <w:iCs/>
        </w:rPr>
        <w:t>.</w:t>
      </w:r>
    </w:p>
    <w:p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:rsidR="00F10CB2" w:rsidRDefault="00F10CB2" w:rsidP="00D47F13">
      <w:pPr>
        <w:spacing w:before="140"/>
        <w:ind w:left="720"/>
      </w:pPr>
      <w:r>
        <w:t xml:space="preserve">This instrument commences on </w:t>
      </w:r>
      <w:r w:rsidR="00F82A07">
        <w:t>the day it is signed</w:t>
      </w:r>
      <w:r>
        <w:t xml:space="preserve">. </w:t>
      </w:r>
    </w:p>
    <w:p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9277EA">
        <w:rPr>
          <w:rFonts w:ascii="Arial" w:hAnsi="Arial" w:cs="Arial"/>
          <w:b/>
          <w:bCs/>
        </w:rPr>
        <w:t>Authorisation</w:t>
      </w:r>
    </w:p>
    <w:p w:rsidR="00F10CB2" w:rsidRDefault="009277EA" w:rsidP="009277EA">
      <w:pPr>
        <w:spacing w:before="140"/>
        <w:ind w:left="714" w:hanging="357"/>
      </w:pPr>
      <w:r>
        <w:t>(1)</w:t>
      </w:r>
      <w:r>
        <w:tab/>
        <w:t xml:space="preserve">I authorise those </w:t>
      </w:r>
      <w:r w:rsidR="0049723D">
        <w:t>people named in, or</w:t>
      </w:r>
      <w:r>
        <w:t xml:space="preserve"> undertaking the duties of the position numbers listed in</w:t>
      </w:r>
      <w:r w:rsidR="0049723D">
        <w:t>,</w:t>
      </w:r>
      <w:r>
        <w:t xml:space="preserve"> schedule 1 to direct a person in or on directorate premises to leave those premises.</w:t>
      </w:r>
    </w:p>
    <w:p w:rsidR="009277EA" w:rsidRDefault="009277EA" w:rsidP="009277EA">
      <w:pPr>
        <w:spacing w:before="140"/>
        <w:ind w:left="714" w:hanging="357"/>
      </w:pPr>
      <w:r>
        <w:t>(2)</w:t>
      </w:r>
      <w:r>
        <w:tab/>
        <w:t>In this instrument:</w:t>
      </w:r>
    </w:p>
    <w:p w:rsidR="009277EA" w:rsidRDefault="009277EA" w:rsidP="00D47F13">
      <w:pPr>
        <w:spacing w:before="140"/>
        <w:ind w:left="720"/>
      </w:pPr>
      <w:r w:rsidRPr="00EA5EDA">
        <w:rPr>
          <w:b/>
          <w:i/>
        </w:rPr>
        <w:t>directorate premises</w:t>
      </w:r>
      <w:r>
        <w:t xml:space="preserve"> </w:t>
      </w:r>
      <w:r w:rsidR="009069C7">
        <w:t>means</w:t>
      </w:r>
      <w:r w:rsidR="00EA5EDA">
        <w:t xml:space="preserve"> any land, building or part of a building occupied by the Environment, Planning and Sustainable Development Directorate.</w:t>
      </w:r>
    </w:p>
    <w:p w:rsidR="00F10CB2" w:rsidRDefault="00E34C20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>Revocation</w:t>
      </w:r>
    </w:p>
    <w:p w:rsidR="00E34C20" w:rsidRPr="00E34C20" w:rsidRDefault="00E34C20" w:rsidP="00072F97">
      <w:pPr>
        <w:spacing w:before="140"/>
        <w:ind w:left="720" w:hanging="720"/>
        <w:rPr>
          <w:bCs/>
        </w:rPr>
      </w:pPr>
      <w:r>
        <w:rPr>
          <w:rFonts w:ascii="Arial" w:hAnsi="Arial" w:cs="Arial"/>
          <w:b/>
          <w:bCs/>
        </w:rPr>
        <w:tab/>
      </w:r>
      <w:r w:rsidRPr="00E34C20">
        <w:rPr>
          <w:bCs/>
        </w:rPr>
        <w:t xml:space="preserve">This instrument revokes the </w:t>
      </w:r>
      <w:r w:rsidRPr="00E34C20">
        <w:rPr>
          <w:bCs/>
          <w:i/>
        </w:rPr>
        <w:t>Crimes (Environment, Planning and Sustainable Development Directorate) Authorisation 2019</w:t>
      </w:r>
      <w:r w:rsidRPr="00972326">
        <w:rPr>
          <w:bCs/>
          <w:i/>
        </w:rPr>
        <w:t xml:space="preserve"> </w:t>
      </w:r>
      <w:r w:rsidR="00F82A07" w:rsidRPr="00972326">
        <w:rPr>
          <w:bCs/>
          <w:i/>
        </w:rPr>
        <w:t>(No 2)</w:t>
      </w:r>
      <w:r w:rsidR="00F82A07">
        <w:rPr>
          <w:bCs/>
        </w:rPr>
        <w:t xml:space="preserve"> </w:t>
      </w:r>
      <w:r w:rsidRPr="00E34C20">
        <w:rPr>
          <w:bCs/>
        </w:rPr>
        <w:t>(NI2019-</w:t>
      </w:r>
      <w:r w:rsidR="00F82A07">
        <w:rPr>
          <w:bCs/>
        </w:rPr>
        <w:t>400</w:t>
      </w:r>
      <w:r w:rsidRPr="00E34C20">
        <w:rPr>
          <w:bCs/>
        </w:rPr>
        <w:t>).</w:t>
      </w:r>
    </w:p>
    <w:p w:rsidR="00F10CB2" w:rsidRDefault="00F10CB2" w:rsidP="009277EA">
      <w:pPr>
        <w:spacing w:before="300"/>
      </w:pPr>
    </w:p>
    <w:p w:rsidR="00D47F13" w:rsidRDefault="009277EA" w:rsidP="00232478">
      <w:pPr>
        <w:tabs>
          <w:tab w:val="left" w:pos="4320"/>
        </w:tabs>
        <w:spacing w:before="720"/>
      </w:pPr>
      <w:r>
        <w:t>Ben Ponton</w:t>
      </w:r>
    </w:p>
    <w:p w:rsidR="00F10CB2" w:rsidRDefault="009277EA" w:rsidP="00D47F13">
      <w:pPr>
        <w:tabs>
          <w:tab w:val="left" w:pos="4320"/>
        </w:tabs>
      </w:pPr>
      <w:r>
        <w:t>Director-General</w:t>
      </w:r>
    </w:p>
    <w:p w:rsidR="009277EA" w:rsidRDefault="009277EA" w:rsidP="00D47F13">
      <w:pPr>
        <w:tabs>
          <w:tab w:val="left" w:pos="4320"/>
        </w:tabs>
      </w:pPr>
      <w:r>
        <w:t>Environment, Planning and Sustainable Development Directorate</w:t>
      </w:r>
    </w:p>
    <w:bookmarkEnd w:id="0"/>
    <w:p w:rsidR="00F10CB2" w:rsidRDefault="00CD2CEE" w:rsidP="00232478">
      <w:pPr>
        <w:tabs>
          <w:tab w:val="left" w:pos="4320"/>
        </w:tabs>
      </w:pPr>
      <w:r>
        <w:t>20</w:t>
      </w:r>
      <w:r w:rsidR="00F82A07">
        <w:t xml:space="preserve"> September</w:t>
      </w:r>
      <w:r w:rsidR="009277EA">
        <w:t xml:space="preserve"> 2019</w:t>
      </w:r>
    </w:p>
    <w:p w:rsidR="004B6A17" w:rsidRDefault="004B6A17">
      <w:r>
        <w:br w:type="page"/>
      </w:r>
    </w:p>
    <w:p w:rsidR="004B6A17" w:rsidRDefault="004B6A17" w:rsidP="002D2708">
      <w:pPr>
        <w:rPr>
          <w:rFonts w:ascii="Arial" w:hAnsi="Arial" w:cs="Arial"/>
          <w:b/>
          <w:sz w:val="28"/>
          <w:szCs w:val="28"/>
        </w:rPr>
      </w:pPr>
      <w:r w:rsidRPr="0049723D">
        <w:rPr>
          <w:rFonts w:ascii="Arial" w:hAnsi="Arial" w:cs="Arial"/>
          <w:b/>
          <w:sz w:val="28"/>
          <w:szCs w:val="28"/>
        </w:rPr>
        <w:lastRenderedPageBreak/>
        <w:t>Schedule 1</w:t>
      </w:r>
      <w:r w:rsidR="002D2708">
        <w:rPr>
          <w:rFonts w:ascii="Arial" w:hAnsi="Arial" w:cs="Arial"/>
          <w:b/>
          <w:sz w:val="28"/>
          <w:szCs w:val="28"/>
        </w:rPr>
        <w:tab/>
        <w:t>A</w:t>
      </w:r>
      <w:r w:rsidR="009509E0" w:rsidRPr="0049723D">
        <w:rPr>
          <w:rFonts w:ascii="Arial" w:hAnsi="Arial" w:cs="Arial"/>
          <w:b/>
          <w:sz w:val="28"/>
          <w:szCs w:val="28"/>
        </w:rPr>
        <w:t>uthorised people</w:t>
      </w:r>
    </w:p>
    <w:p w:rsidR="0049723D" w:rsidRPr="0049723D" w:rsidRDefault="0049723D" w:rsidP="0049723D">
      <w:pPr>
        <w:tabs>
          <w:tab w:val="left" w:pos="4320"/>
        </w:tabs>
        <w:spacing w:before="60"/>
        <w:rPr>
          <w:sz w:val="18"/>
          <w:szCs w:val="18"/>
        </w:rPr>
      </w:pPr>
      <w:r w:rsidRPr="0049723D">
        <w:rPr>
          <w:sz w:val="18"/>
          <w:szCs w:val="18"/>
        </w:rPr>
        <w:t>(see cl 3)</w:t>
      </w:r>
    </w:p>
    <w:p w:rsidR="009509E0" w:rsidRDefault="009509E0" w:rsidP="00232478">
      <w:pPr>
        <w:tabs>
          <w:tab w:val="left" w:pos="4320"/>
        </w:tabs>
      </w:pPr>
    </w:p>
    <w:p w:rsidR="0049723D" w:rsidRPr="0049723D" w:rsidRDefault="0049723D" w:rsidP="007906CD">
      <w:pPr>
        <w:tabs>
          <w:tab w:val="left" w:pos="4320"/>
        </w:tabs>
        <w:spacing w:after="60"/>
        <w:rPr>
          <w:b/>
        </w:rPr>
      </w:pPr>
      <w:r w:rsidRPr="0049723D">
        <w:rPr>
          <w:b/>
        </w:rPr>
        <w:t>Environment, Planning and Sustainable Development Directorate</w:t>
      </w:r>
    </w:p>
    <w:p w:rsidR="009509E0" w:rsidRDefault="009509E0" w:rsidP="00232478">
      <w:pPr>
        <w:tabs>
          <w:tab w:val="left" w:pos="4320"/>
        </w:tabs>
      </w:pPr>
      <w:r>
        <w:t>E00907</w:t>
      </w:r>
    </w:p>
    <w:p w:rsidR="009509E0" w:rsidRDefault="009509E0" w:rsidP="00232478">
      <w:pPr>
        <w:tabs>
          <w:tab w:val="left" w:pos="4320"/>
        </w:tabs>
      </w:pPr>
      <w:r>
        <w:t>E00558</w:t>
      </w:r>
    </w:p>
    <w:p w:rsidR="009509E0" w:rsidRDefault="009509E0" w:rsidP="00232478">
      <w:pPr>
        <w:tabs>
          <w:tab w:val="left" w:pos="4320"/>
        </w:tabs>
      </w:pPr>
      <w:r>
        <w:t>E00562</w:t>
      </w:r>
    </w:p>
    <w:p w:rsidR="00F82A07" w:rsidRDefault="00F82A07" w:rsidP="00232478">
      <w:pPr>
        <w:tabs>
          <w:tab w:val="left" w:pos="4320"/>
        </w:tabs>
      </w:pPr>
      <w:r>
        <w:t>E01011</w:t>
      </w:r>
    </w:p>
    <w:p w:rsidR="008B7B96" w:rsidRDefault="008B7B96" w:rsidP="00232478">
      <w:pPr>
        <w:tabs>
          <w:tab w:val="left" w:pos="4320"/>
        </w:tabs>
      </w:pPr>
      <w:r>
        <w:t>E10106</w:t>
      </w:r>
    </w:p>
    <w:p w:rsidR="008B7B96" w:rsidRDefault="008B7B96" w:rsidP="00232478">
      <w:pPr>
        <w:tabs>
          <w:tab w:val="left" w:pos="4320"/>
        </w:tabs>
      </w:pPr>
    </w:p>
    <w:p w:rsidR="00E34C20" w:rsidRDefault="00E34C20" w:rsidP="00232478">
      <w:pPr>
        <w:tabs>
          <w:tab w:val="left" w:pos="4320"/>
        </w:tabs>
      </w:pPr>
      <w:r>
        <w:t>P25141</w:t>
      </w:r>
    </w:p>
    <w:p w:rsidR="009509E0" w:rsidRDefault="009509E0" w:rsidP="00232478">
      <w:pPr>
        <w:tabs>
          <w:tab w:val="left" w:pos="4320"/>
        </w:tabs>
      </w:pPr>
      <w:r>
        <w:t>P25309</w:t>
      </w:r>
    </w:p>
    <w:p w:rsidR="009509E0" w:rsidRDefault="009509E0" w:rsidP="00232478">
      <w:pPr>
        <w:tabs>
          <w:tab w:val="left" w:pos="4320"/>
        </w:tabs>
      </w:pPr>
      <w:r>
        <w:t>P36174</w:t>
      </w:r>
    </w:p>
    <w:p w:rsidR="00F82A07" w:rsidRDefault="00F82A07" w:rsidP="00232478">
      <w:pPr>
        <w:tabs>
          <w:tab w:val="left" w:pos="4320"/>
        </w:tabs>
      </w:pPr>
      <w:r>
        <w:t>P43157</w:t>
      </w:r>
    </w:p>
    <w:p w:rsidR="009509E0" w:rsidRDefault="009509E0" w:rsidP="00232478">
      <w:pPr>
        <w:tabs>
          <w:tab w:val="left" w:pos="4320"/>
        </w:tabs>
      </w:pPr>
      <w:r>
        <w:t>P43995</w:t>
      </w:r>
    </w:p>
    <w:p w:rsidR="004B6A17" w:rsidRDefault="004B6A17" w:rsidP="00232478">
      <w:pPr>
        <w:tabs>
          <w:tab w:val="left" w:pos="4320"/>
        </w:tabs>
      </w:pPr>
    </w:p>
    <w:p w:rsidR="0049723D" w:rsidRPr="0049723D" w:rsidRDefault="0049723D" w:rsidP="007906CD">
      <w:pPr>
        <w:tabs>
          <w:tab w:val="left" w:pos="4320"/>
        </w:tabs>
        <w:spacing w:after="60"/>
        <w:rPr>
          <w:b/>
        </w:rPr>
      </w:pPr>
      <w:r w:rsidRPr="0049723D">
        <w:rPr>
          <w:b/>
        </w:rPr>
        <w:t>Access Canberra</w:t>
      </w:r>
    </w:p>
    <w:p w:rsidR="0049723D" w:rsidRDefault="0049723D" w:rsidP="00232478">
      <w:pPr>
        <w:tabs>
          <w:tab w:val="left" w:pos="4320"/>
        </w:tabs>
      </w:pPr>
      <w:r>
        <w:t>P13557</w:t>
      </w:r>
    </w:p>
    <w:p w:rsidR="0049723D" w:rsidRDefault="0049723D" w:rsidP="00232478">
      <w:pPr>
        <w:tabs>
          <w:tab w:val="left" w:pos="4320"/>
        </w:tabs>
      </w:pPr>
      <w:r>
        <w:t>P15397</w:t>
      </w:r>
    </w:p>
    <w:sectPr w:rsidR="0049723D" w:rsidSect="00F15AC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20A09" w:rsidRDefault="00420A09" w:rsidP="00F10CB2">
      <w:r>
        <w:separator/>
      </w:r>
    </w:p>
  </w:endnote>
  <w:endnote w:type="continuationSeparator" w:id="0">
    <w:p w:rsidR="00420A09" w:rsidRDefault="00420A09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A5E4A" w:rsidRDefault="004A5E4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A5E4A" w:rsidRPr="003A17F5" w:rsidRDefault="003A17F5" w:rsidP="003A17F5">
    <w:pPr>
      <w:pStyle w:val="Footer"/>
      <w:jc w:val="center"/>
      <w:rPr>
        <w:rFonts w:cs="Arial"/>
        <w:sz w:val="14"/>
      </w:rPr>
    </w:pPr>
    <w:r w:rsidRPr="003A17F5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A5E4A" w:rsidRDefault="004A5E4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20A09" w:rsidRDefault="00420A09" w:rsidP="00F10CB2">
      <w:r>
        <w:separator/>
      </w:r>
    </w:p>
  </w:footnote>
  <w:footnote w:type="continuationSeparator" w:id="0">
    <w:p w:rsidR="00420A09" w:rsidRDefault="00420A09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A5E4A" w:rsidRDefault="004A5E4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A5E4A" w:rsidRDefault="004A5E4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A5E4A" w:rsidRDefault="004A5E4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85C"/>
    <w:rsid w:val="00022B16"/>
    <w:rsid w:val="00072F97"/>
    <w:rsid w:val="000A1A69"/>
    <w:rsid w:val="00185255"/>
    <w:rsid w:val="00194AC7"/>
    <w:rsid w:val="001D5392"/>
    <w:rsid w:val="00232478"/>
    <w:rsid w:val="00264E1D"/>
    <w:rsid w:val="002D2708"/>
    <w:rsid w:val="0030791A"/>
    <w:rsid w:val="003A17F5"/>
    <w:rsid w:val="00420A09"/>
    <w:rsid w:val="00430675"/>
    <w:rsid w:val="0049723D"/>
    <w:rsid w:val="004A5E4A"/>
    <w:rsid w:val="004B6A17"/>
    <w:rsid w:val="00591B3D"/>
    <w:rsid w:val="00627F0C"/>
    <w:rsid w:val="00667281"/>
    <w:rsid w:val="00704DC3"/>
    <w:rsid w:val="00717016"/>
    <w:rsid w:val="0072003E"/>
    <w:rsid w:val="00752277"/>
    <w:rsid w:val="007906CD"/>
    <w:rsid w:val="007F5B92"/>
    <w:rsid w:val="008973D6"/>
    <w:rsid w:val="008B7B96"/>
    <w:rsid w:val="009069C7"/>
    <w:rsid w:val="00921147"/>
    <w:rsid w:val="009277EA"/>
    <w:rsid w:val="009509E0"/>
    <w:rsid w:val="00972326"/>
    <w:rsid w:val="009D41BD"/>
    <w:rsid w:val="00A0585C"/>
    <w:rsid w:val="00AF2830"/>
    <w:rsid w:val="00B30B9A"/>
    <w:rsid w:val="00B6588C"/>
    <w:rsid w:val="00BA52F5"/>
    <w:rsid w:val="00BB241F"/>
    <w:rsid w:val="00C342B9"/>
    <w:rsid w:val="00C41B1B"/>
    <w:rsid w:val="00CD2CEE"/>
    <w:rsid w:val="00CD4E55"/>
    <w:rsid w:val="00D47F13"/>
    <w:rsid w:val="00E34C20"/>
    <w:rsid w:val="00E92C37"/>
    <w:rsid w:val="00EA5EDA"/>
    <w:rsid w:val="00F10CB2"/>
    <w:rsid w:val="00F15AC3"/>
    <w:rsid w:val="00F21632"/>
    <w:rsid w:val="00F82A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5:docId w15:val="{7951FED7-995E-470C-B8E7-B37047C55C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1D35A90F-3CBF-4BDB-9F07-AFC651B85BD2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176</Words>
  <Characters>1108</Characters>
  <Application>Microsoft Office Word</Application>
  <DocSecurity>0</DocSecurity>
  <Lines>49</Lines>
  <Paragraphs>35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1253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Anna Anderberg-Hewitt</dc:creator>
  <cp:lastModifiedBy>PCODCS</cp:lastModifiedBy>
  <cp:revision>4</cp:revision>
  <cp:lastPrinted>2019-06-21T06:14:00Z</cp:lastPrinted>
  <dcterms:created xsi:type="dcterms:W3CDTF">2019-09-23T00:51:00Z</dcterms:created>
  <dcterms:modified xsi:type="dcterms:W3CDTF">2019-09-23T00:51:00Z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02a631fd-1358-4fad-98e7-4063566b9f7a</vt:lpwstr>
  </property>
  <property fmtid="{D5CDD505-2E9C-101B-9397-08002B2CF9AE}" pid="3" name="bjSaver">
    <vt:lpwstr>CapjvNmSw8UGjc9t0jmcjFBRQxcNwbTe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  <property fmtid="{D5CDD505-2E9C-101B-9397-08002B2CF9AE}" pid="9" name="Objective-Id">
    <vt:lpwstr>A21646813</vt:lpwstr>
  </property>
  <property fmtid="{D5CDD505-2E9C-101B-9397-08002B2CF9AE}" pid="10" name="Objective-Title">
    <vt:lpwstr>Crimes authorisation EPSDD (No 3) NI2019-613</vt:lpwstr>
  </property>
  <property fmtid="{D5CDD505-2E9C-101B-9397-08002B2CF9AE}" pid="11" name="Objective-Comment">
    <vt:lpwstr/>
  </property>
  <property fmtid="{D5CDD505-2E9C-101B-9397-08002B2CF9AE}" pid="12" name="Objective-CreationStamp">
    <vt:filetime>2019-09-19T04:08:09Z</vt:filetime>
  </property>
  <property fmtid="{D5CDD505-2E9C-101B-9397-08002B2CF9AE}" pid="13" name="Objective-IsApproved">
    <vt:bool>false</vt:bool>
  </property>
  <property fmtid="{D5CDD505-2E9C-101B-9397-08002B2CF9AE}" pid="14" name="Objective-IsPublished">
    <vt:bool>true</vt:bool>
  </property>
  <property fmtid="{D5CDD505-2E9C-101B-9397-08002B2CF9AE}" pid="15" name="Objective-DatePublished">
    <vt:filetime>2019-09-23T00:49:57Z</vt:filetime>
  </property>
  <property fmtid="{D5CDD505-2E9C-101B-9397-08002B2CF9AE}" pid="16" name="Objective-ModificationStamp">
    <vt:filetime>2019-09-23T00:50:05Z</vt:filetime>
  </property>
  <property fmtid="{D5CDD505-2E9C-101B-9397-08002B2CF9AE}" pid="17" name="Objective-Owner">
    <vt:lpwstr>Adam Roach</vt:lpwstr>
  </property>
  <property fmtid="{D5CDD505-2E9C-101B-9397-08002B2CF9AE}" pid="18" name="Objective-Path">
    <vt:lpwstr>Whole of ACT Government:EPSDD - Environment Planning and Sustainable Development Directorate:DIVISION - Communication, Government Services and Legislation:SECTION -  Legislation:Legislation section support advice to line areas:Legal Policy 2019 advices:Bu</vt:lpwstr>
  </property>
  <property fmtid="{D5CDD505-2E9C-101B-9397-08002B2CF9AE}" pid="19" name="Objective-Parent">
    <vt:lpwstr>20190618 Authorisation under Crimes Act</vt:lpwstr>
  </property>
  <property fmtid="{D5CDD505-2E9C-101B-9397-08002B2CF9AE}" pid="20" name="Objective-State">
    <vt:lpwstr>Published</vt:lpwstr>
  </property>
  <property fmtid="{D5CDD505-2E9C-101B-9397-08002B2CF9AE}" pid="21" name="Objective-Version">
    <vt:lpwstr>4.0</vt:lpwstr>
  </property>
  <property fmtid="{D5CDD505-2E9C-101B-9397-08002B2CF9AE}" pid="22" name="Objective-VersionNumber">
    <vt:r8>4</vt:r8>
  </property>
  <property fmtid="{D5CDD505-2E9C-101B-9397-08002B2CF9AE}" pid="23" name="Objective-VersionComment">
    <vt:lpwstr/>
  </property>
  <property fmtid="{D5CDD505-2E9C-101B-9397-08002B2CF9AE}" pid="24" name="Objective-FileNumber">
    <vt:lpwstr/>
  </property>
  <property fmtid="{D5CDD505-2E9C-101B-9397-08002B2CF9AE}" pid="25" name="Objective-Classification">
    <vt:lpwstr>[Inherited - none]</vt:lpwstr>
  </property>
  <property fmtid="{D5CDD505-2E9C-101B-9397-08002B2CF9AE}" pid="26" name="Objective-Caveats">
    <vt:lpwstr/>
  </property>
  <property fmtid="{D5CDD505-2E9C-101B-9397-08002B2CF9AE}" pid="27" name="Objective-Owner Agency [system]">
    <vt:lpwstr>EPD</vt:lpwstr>
  </property>
  <property fmtid="{D5CDD505-2E9C-101B-9397-08002B2CF9AE}" pid="28" name="Objective-Document Type [system]">
    <vt:lpwstr>0-Document</vt:lpwstr>
  </property>
  <property fmtid="{D5CDD505-2E9C-101B-9397-08002B2CF9AE}" pid="29" name="Objective-Language [system]">
    <vt:lpwstr>English (en)</vt:lpwstr>
  </property>
  <property fmtid="{D5CDD505-2E9C-101B-9397-08002B2CF9AE}" pid="30" name="Objective-Jurisdiction [system]">
    <vt:lpwstr>ACT</vt:lpwstr>
  </property>
  <property fmtid="{D5CDD505-2E9C-101B-9397-08002B2CF9AE}" pid="31" name="Objective-Customers [system]">
    <vt:lpwstr/>
  </property>
  <property fmtid="{D5CDD505-2E9C-101B-9397-08002B2CF9AE}" pid="32" name="Objective-Places [system]">
    <vt:lpwstr/>
  </property>
  <property fmtid="{D5CDD505-2E9C-101B-9397-08002B2CF9AE}" pid="33" name="Objective-Transaction Reference [system]">
    <vt:lpwstr/>
  </property>
  <property fmtid="{D5CDD505-2E9C-101B-9397-08002B2CF9AE}" pid="34" name="Objective-Document Created By [system]">
    <vt:lpwstr/>
  </property>
  <property fmtid="{D5CDD505-2E9C-101B-9397-08002B2CF9AE}" pid="35" name="Objective-Document Created On [system]">
    <vt:lpwstr/>
  </property>
  <property fmtid="{D5CDD505-2E9C-101B-9397-08002B2CF9AE}" pid="36" name="Objective-Covers Period From [system]">
    <vt:lpwstr/>
  </property>
  <property fmtid="{D5CDD505-2E9C-101B-9397-08002B2CF9AE}" pid="37" name="Objective-Covers Period To [system]">
    <vt:lpwstr/>
  </property>
</Properties>
</file>