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23D" w:rsidRDefault="0045023D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</w:p>
    <w:p w:rsidR="001440B3" w:rsidRDefault="001440B3" w:rsidP="0067354B">
      <w:pPr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902963">
        <w:t xml:space="preserve"> </w:t>
      </w:r>
      <w:r w:rsidR="00C64E16">
        <w:t>2</w:t>
      </w:r>
      <w:r w:rsidR="003E3D57">
        <w:t>7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3E3D57">
        <w:rPr>
          <w:sz w:val="20"/>
        </w:rPr>
        <w:t>83</w:t>
      </w:r>
      <w:r w:rsidR="004321C3">
        <w:rPr>
          <w:sz w:val="20"/>
        </w:rPr>
        <w:t>-</w:t>
      </w:r>
      <w:r w:rsidR="002D5FF5">
        <w:rPr>
          <w:sz w:val="20"/>
        </w:rPr>
        <w:t>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D062F8">
        <w:rPr>
          <w:rFonts w:ascii="Arial" w:hAnsi="Arial" w:cs="Arial"/>
          <w:b/>
          <w:bCs/>
        </w:rPr>
        <w:t xml:space="preserve"> </w:t>
      </w:r>
      <w:r w:rsidR="00DD47C4">
        <w:rPr>
          <w:rFonts w:ascii="Arial" w:hAnsi="Arial" w:cs="Arial"/>
          <w:b/>
          <w:bCs/>
        </w:rPr>
        <w:t>753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C64E16">
        <w:rPr>
          <w:sz w:val="20"/>
        </w:rPr>
        <w:t>(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8B7470">
        <w:rPr>
          <w:sz w:val="20"/>
        </w:rPr>
        <w:t xml:space="preserve">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4321C3">
        <w:rPr>
          <w:i/>
          <w:iCs/>
        </w:rPr>
        <w:t xml:space="preserve"> </w:t>
      </w:r>
      <w:r w:rsidR="00C64E16">
        <w:rPr>
          <w:i/>
          <w:iCs/>
        </w:rPr>
        <w:t>2</w:t>
      </w:r>
      <w:r w:rsidR="003E3D57">
        <w:rPr>
          <w:i/>
          <w:iCs/>
        </w:rPr>
        <w:t>7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590907" w:rsidRPr="00C5088F" w:rsidTr="00A027E4">
        <w:trPr>
          <w:cantSplit/>
          <w:trHeight w:val="408"/>
        </w:trPr>
        <w:tc>
          <w:tcPr>
            <w:tcW w:w="2127" w:type="dxa"/>
          </w:tcPr>
          <w:p w:rsidR="00590907" w:rsidRDefault="003E3D57" w:rsidP="0059090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Canberra Concrete Recyclers</w:t>
            </w:r>
            <w:r w:rsidR="006068D2">
              <w:rPr>
                <w:rFonts w:ascii="Times New Roman" w:hAnsi="Times New Roman"/>
                <w:bCs/>
                <w:sz w:val="24"/>
                <w:szCs w:val="24"/>
              </w:rPr>
              <w:t xml:space="preserve"> Pty Ltd</w:t>
            </w:r>
          </w:p>
        </w:tc>
        <w:tc>
          <w:tcPr>
            <w:tcW w:w="3402" w:type="dxa"/>
          </w:tcPr>
          <w:p w:rsidR="00590907" w:rsidRDefault="003E3D57" w:rsidP="003E3D57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Operation of a</w:t>
            </w:r>
            <w:r w:rsidR="008E13B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068D2">
              <w:rPr>
                <w:rFonts w:ascii="Times New Roman" w:hAnsi="Times New Roman"/>
                <w:bCs/>
                <w:sz w:val="24"/>
                <w:szCs w:val="24"/>
              </w:rPr>
              <w:t xml:space="preserve">facility designed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for crushing, grinding and separating of material.</w:t>
            </w:r>
            <w:r w:rsidR="006068D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90907" w:rsidRDefault="003E3D57" w:rsidP="00590907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3E3D57" w:rsidRPr="00C5088F" w:rsidTr="00A027E4">
        <w:trPr>
          <w:cantSplit/>
          <w:trHeight w:val="408"/>
        </w:trPr>
        <w:tc>
          <w:tcPr>
            <w:tcW w:w="2127" w:type="dxa"/>
          </w:tcPr>
          <w:p w:rsidR="003E3D57" w:rsidRDefault="003E3D57" w:rsidP="0059090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Canberra Sand and Gravel Pty Ltd</w:t>
            </w:r>
          </w:p>
        </w:tc>
        <w:tc>
          <w:tcPr>
            <w:tcW w:w="3402" w:type="dxa"/>
          </w:tcPr>
          <w:p w:rsidR="003E3D57" w:rsidRDefault="003E3D57" w:rsidP="003E3D57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Operation of a facility that composts more than200t of animal waste or 500t of plant waste per year. </w:t>
            </w:r>
          </w:p>
        </w:tc>
        <w:tc>
          <w:tcPr>
            <w:tcW w:w="2268" w:type="dxa"/>
          </w:tcPr>
          <w:p w:rsidR="003E3D57" w:rsidRDefault="003E3D57" w:rsidP="00590907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</w:tbl>
    <w:p w:rsidR="00ED4265" w:rsidRDefault="00ED4265" w:rsidP="00A77E7A">
      <w:pPr>
        <w:spacing w:before="300"/>
        <w:rPr>
          <w:rFonts w:ascii="Arial" w:hAnsi="Arial" w:cs="Arial"/>
          <w:b/>
          <w:bCs/>
        </w:rPr>
      </w:pPr>
    </w:p>
    <w:p w:rsidR="003E3D57" w:rsidRDefault="003E3D57" w:rsidP="00A77E7A">
      <w:pPr>
        <w:spacing w:before="300"/>
        <w:rPr>
          <w:rFonts w:ascii="Arial" w:hAnsi="Arial" w:cs="Arial"/>
          <w:b/>
          <w:bCs/>
        </w:rPr>
      </w:pPr>
    </w:p>
    <w:p w:rsidR="003E3D57" w:rsidRDefault="003E3D57" w:rsidP="00A77E7A">
      <w:pPr>
        <w:spacing w:before="300"/>
        <w:rPr>
          <w:rFonts w:ascii="Arial" w:hAnsi="Arial" w:cs="Arial"/>
          <w:b/>
          <w:bCs/>
        </w:rPr>
      </w:pPr>
    </w:p>
    <w:p w:rsidR="003E3D57" w:rsidRDefault="003E3D57" w:rsidP="00A77E7A">
      <w:pPr>
        <w:spacing w:before="300"/>
        <w:rPr>
          <w:rFonts w:ascii="Arial" w:hAnsi="Arial" w:cs="Arial"/>
          <w:b/>
          <w:bCs/>
        </w:rPr>
      </w:pPr>
    </w:p>
    <w:p w:rsidR="003E3D57" w:rsidRDefault="003E3D57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C64E16">
        <w:t>ne Avenue</w:t>
      </w:r>
      <w:r w:rsidR="00FB1F25">
        <w:t xml:space="preserve"> </w:t>
      </w:r>
      <w:r w:rsidR="00C64E16">
        <w:t>Dickson</w:t>
      </w:r>
      <w:r>
        <w:t xml:space="preserve"> ACT 2602.</w:t>
      </w:r>
    </w:p>
    <w:p w:rsidR="003D3003" w:rsidRDefault="003D3003" w:rsidP="004321C3">
      <w:pPr>
        <w:spacing w:before="140"/>
        <w:jc w:val="both"/>
      </w:pPr>
    </w:p>
    <w:p w:rsidR="00590907" w:rsidRDefault="00590907" w:rsidP="004321C3">
      <w:pPr>
        <w:spacing w:before="140"/>
        <w:jc w:val="both"/>
      </w:pPr>
    </w:p>
    <w:p w:rsidR="003E3D57" w:rsidRDefault="003E3D57" w:rsidP="004321C3">
      <w:pPr>
        <w:spacing w:before="14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9111F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3E3D57">
      <w:pPr>
        <w:tabs>
          <w:tab w:val="left" w:pos="4320"/>
        </w:tabs>
      </w:pPr>
      <w:r>
        <w:t>29</w:t>
      </w:r>
      <w:r w:rsidR="00590907">
        <w:t xml:space="preserve"> November</w:t>
      </w:r>
      <w:r w:rsidR="003D3003">
        <w:t xml:space="preserve"> </w:t>
      </w:r>
      <w:r w:rsidR="001977B9">
        <w:t>2019</w:t>
      </w:r>
      <w:r w:rsidR="001E39B0">
        <w:t xml:space="preserve"> </w:t>
      </w:r>
    </w:p>
    <w:sectPr w:rsidR="001440B3" w:rsidSect="005909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851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7D" w:rsidRDefault="00511B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7D" w:rsidRPr="00511B7D" w:rsidRDefault="00511B7D" w:rsidP="00511B7D">
    <w:pPr>
      <w:pStyle w:val="Footer"/>
      <w:jc w:val="center"/>
      <w:rPr>
        <w:rFonts w:cs="Arial"/>
        <w:sz w:val="14"/>
      </w:rPr>
    </w:pPr>
    <w:r w:rsidRPr="00511B7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7D" w:rsidRDefault="00511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7D" w:rsidRDefault="00511B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7D" w:rsidRDefault="00511B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B7D" w:rsidRDefault="00511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2E40"/>
    <w:rsid w:val="0002425D"/>
    <w:rsid w:val="00046380"/>
    <w:rsid w:val="000740BB"/>
    <w:rsid w:val="000D2E22"/>
    <w:rsid w:val="00103569"/>
    <w:rsid w:val="0011089A"/>
    <w:rsid w:val="0011200A"/>
    <w:rsid w:val="001120D3"/>
    <w:rsid w:val="001125FB"/>
    <w:rsid w:val="00132B2B"/>
    <w:rsid w:val="001440B3"/>
    <w:rsid w:val="00167D07"/>
    <w:rsid w:val="00172FD1"/>
    <w:rsid w:val="001977B9"/>
    <w:rsid w:val="001E39B0"/>
    <w:rsid w:val="002140B2"/>
    <w:rsid w:val="00216F82"/>
    <w:rsid w:val="00220024"/>
    <w:rsid w:val="00233CE5"/>
    <w:rsid w:val="00252736"/>
    <w:rsid w:val="002533C9"/>
    <w:rsid w:val="00283719"/>
    <w:rsid w:val="002B00BA"/>
    <w:rsid w:val="002C084E"/>
    <w:rsid w:val="002D5FF5"/>
    <w:rsid w:val="002E58A5"/>
    <w:rsid w:val="00304B02"/>
    <w:rsid w:val="00316CED"/>
    <w:rsid w:val="003A090C"/>
    <w:rsid w:val="003B53D9"/>
    <w:rsid w:val="003D0225"/>
    <w:rsid w:val="003D3003"/>
    <w:rsid w:val="003D30F5"/>
    <w:rsid w:val="003E3D57"/>
    <w:rsid w:val="003E47D2"/>
    <w:rsid w:val="003F76C8"/>
    <w:rsid w:val="004101FF"/>
    <w:rsid w:val="0041408A"/>
    <w:rsid w:val="0042011A"/>
    <w:rsid w:val="004246D2"/>
    <w:rsid w:val="0043211C"/>
    <w:rsid w:val="004321C3"/>
    <w:rsid w:val="0044078D"/>
    <w:rsid w:val="00443E67"/>
    <w:rsid w:val="00445D75"/>
    <w:rsid w:val="0045023D"/>
    <w:rsid w:val="00455A83"/>
    <w:rsid w:val="00483E43"/>
    <w:rsid w:val="0049352D"/>
    <w:rsid w:val="004A08A3"/>
    <w:rsid w:val="004B5DAC"/>
    <w:rsid w:val="004B6360"/>
    <w:rsid w:val="004C56A8"/>
    <w:rsid w:val="00511B7D"/>
    <w:rsid w:val="00516A50"/>
    <w:rsid w:val="00517C74"/>
    <w:rsid w:val="00525963"/>
    <w:rsid w:val="0053460E"/>
    <w:rsid w:val="005614B9"/>
    <w:rsid w:val="00575551"/>
    <w:rsid w:val="00575A52"/>
    <w:rsid w:val="00580125"/>
    <w:rsid w:val="00590907"/>
    <w:rsid w:val="005A2B75"/>
    <w:rsid w:val="005A6B4A"/>
    <w:rsid w:val="005B67CA"/>
    <w:rsid w:val="005C7731"/>
    <w:rsid w:val="005E4435"/>
    <w:rsid w:val="006046C7"/>
    <w:rsid w:val="00606496"/>
    <w:rsid w:val="006068D2"/>
    <w:rsid w:val="00610093"/>
    <w:rsid w:val="006147C2"/>
    <w:rsid w:val="00643D51"/>
    <w:rsid w:val="0067354B"/>
    <w:rsid w:val="00680C7F"/>
    <w:rsid w:val="006A4C12"/>
    <w:rsid w:val="00774FA2"/>
    <w:rsid w:val="007A6642"/>
    <w:rsid w:val="007C0C89"/>
    <w:rsid w:val="007D37E4"/>
    <w:rsid w:val="007D4D13"/>
    <w:rsid w:val="00811C45"/>
    <w:rsid w:val="00816EA0"/>
    <w:rsid w:val="008238C8"/>
    <w:rsid w:val="00825D35"/>
    <w:rsid w:val="00853926"/>
    <w:rsid w:val="00865261"/>
    <w:rsid w:val="0089121F"/>
    <w:rsid w:val="008A004D"/>
    <w:rsid w:val="008B17E4"/>
    <w:rsid w:val="008B7470"/>
    <w:rsid w:val="008C424D"/>
    <w:rsid w:val="008E13B1"/>
    <w:rsid w:val="008E5536"/>
    <w:rsid w:val="008F0095"/>
    <w:rsid w:val="00902963"/>
    <w:rsid w:val="00903942"/>
    <w:rsid w:val="009039E2"/>
    <w:rsid w:val="00903A9A"/>
    <w:rsid w:val="00910ECE"/>
    <w:rsid w:val="009111F9"/>
    <w:rsid w:val="00943080"/>
    <w:rsid w:val="009708B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AA563F"/>
    <w:rsid w:val="00B01C40"/>
    <w:rsid w:val="00B13838"/>
    <w:rsid w:val="00B1714F"/>
    <w:rsid w:val="00B25084"/>
    <w:rsid w:val="00B33641"/>
    <w:rsid w:val="00B556C2"/>
    <w:rsid w:val="00B556E8"/>
    <w:rsid w:val="00B74738"/>
    <w:rsid w:val="00BA1924"/>
    <w:rsid w:val="00BA3B00"/>
    <w:rsid w:val="00BA476D"/>
    <w:rsid w:val="00BC41A4"/>
    <w:rsid w:val="00BD4758"/>
    <w:rsid w:val="00BF2329"/>
    <w:rsid w:val="00C64E16"/>
    <w:rsid w:val="00C677CC"/>
    <w:rsid w:val="00CA5BB7"/>
    <w:rsid w:val="00CA5E50"/>
    <w:rsid w:val="00CB0C09"/>
    <w:rsid w:val="00CE397E"/>
    <w:rsid w:val="00D005C8"/>
    <w:rsid w:val="00D062F8"/>
    <w:rsid w:val="00D11E22"/>
    <w:rsid w:val="00D328E5"/>
    <w:rsid w:val="00D639EC"/>
    <w:rsid w:val="00DB2B43"/>
    <w:rsid w:val="00DD0C75"/>
    <w:rsid w:val="00DD47C4"/>
    <w:rsid w:val="00DD6FF8"/>
    <w:rsid w:val="00DE4691"/>
    <w:rsid w:val="00DF785C"/>
    <w:rsid w:val="00E05CD0"/>
    <w:rsid w:val="00E30CEF"/>
    <w:rsid w:val="00E320C6"/>
    <w:rsid w:val="00E41A78"/>
    <w:rsid w:val="00E43CC3"/>
    <w:rsid w:val="00E45A88"/>
    <w:rsid w:val="00E464A4"/>
    <w:rsid w:val="00E607D7"/>
    <w:rsid w:val="00E8042B"/>
    <w:rsid w:val="00E87E66"/>
    <w:rsid w:val="00E96EDA"/>
    <w:rsid w:val="00EC6F8A"/>
    <w:rsid w:val="00ED0781"/>
    <w:rsid w:val="00ED4265"/>
    <w:rsid w:val="00EF69E2"/>
    <w:rsid w:val="00F0412A"/>
    <w:rsid w:val="00F17FAB"/>
    <w:rsid w:val="00F24F85"/>
    <w:rsid w:val="00F31FCA"/>
    <w:rsid w:val="00F3354C"/>
    <w:rsid w:val="00F36D3A"/>
    <w:rsid w:val="00F43063"/>
    <w:rsid w:val="00F602E2"/>
    <w:rsid w:val="00F97028"/>
    <w:rsid w:val="00FB1F25"/>
    <w:rsid w:val="00FC7B48"/>
    <w:rsid w:val="00FE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96A46-3812-485B-A377-42F886EB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1133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2019-11-12T21:59:00Z</cp:lastPrinted>
  <dcterms:created xsi:type="dcterms:W3CDTF">2019-11-28T21:39:00Z</dcterms:created>
  <dcterms:modified xsi:type="dcterms:W3CDTF">2019-11-28T21:39:00Z</dcterms:modified>
</cp:coreProperties>
</file>