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3D870114" w:rsidR="001440B3" w:rsidRDefault="003232C7">
      <w:pPr>
        <w:pStyle w:val="Billname"/>
        <w:spacing w:before="700"/>
      </w:pPr>
      <w:r>
        <w:t>Workers Compe</w:t>
      </w:r>
      <w:r w:rsidR="00494CAB">
        <w:t>n</w:t>
      </w:r>
      <w:r>
        <w:t>sation</w:t>
      </w:r>
      <w:r w:rsidR="001440B3">
        <w:t xml:space="preserve"> (</w:t>
      </w:r>
      <w:r>
        <w:t xml:space="preserve">Default Insurance Fund </w:t>
      </w:r>
      <w:r w:rsidR="008A60FA">
        <w:t>Advisory Co</w:t>
      </w:r>
      <w:r w:rsidR="002C39CA">
        <w:t>mmittee</w:t>
      </w:r>
      <w:r w:rsidR="001440B3">
        <w:t xml:space="preserve">) </w:t>
      </w:r>
      <w:r w:rsidR="008A60FA">
        <w:t>Appointment</w:t>
      </w:r>
      <w:r w:rsidR="00525963">
        <w:t xml:space="preserve"> </w:t>
      </w:r>
      <w:r w:rsidR="008A60FA">
        <w:t>2019</w:t>
      </w:r>
      <w:r w:rsidR="001440B3">
        <w:t xml:space="preserve"> (No </w:t>
      </w:r>
      <w:r w:rsidR="0001298B">
        <w:t>1</w:t>
      </w:r>
      <w:r w:rsidR="001440B3">
        <w:t>)</w:t>
      </w:r>
    </w:p>
    <w:p w14:paraId="1A855BDC" w14:textId="6564DF6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BA1891">
        <w:rPr>
          <w:rFonts w:ascii="Arial" w:hAnsi="Arial" w:cs="Arial"/>
          <w:b/>
          <w:bCs/>
        </w:rPr>
        <w:t>781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24E3C347" w:rsidR="001440B3" w:rsidRPr="00793AC2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793AC2">
        <w:rPr>
          <w:rFonts w:cs="Arial"/>
          <w:i/>
          <w:iCs/>
          <w:sz w:val="20"/>
        </w:rPr>
        <w:t>Work</w:t>
      </w:r>
      <w:r w:rsidR="003232C7" w:rsidRPr="00793AC2">
        <w:rPr>
          <w:rFonts w:cs="Arial"/>
          <w:i/>
          <w:iCs/>
          <w:sz w:val="20"/>
        </w:rPr>
        <w:t>ers</w:t>
      </w:r>
      <w:r w:rsidRPr="00793AC2">
        <w:rPr>
          <w:rFonts w:cs="Arial"/>
          <w:i/>
          <w:iCs/>
          <w:sz w:val="20"/>
        </w:rPr>
        <w:t xml:space="preserve"> </w:t>
      </w:r>
      <w:r w:rsidR="003232C7" w:rsidRPr="00793AC2">
        <w:rPr>
          <w:rFonts w:cs="Arial"/>
          <w:i/>
          <w:iCs/>
          <w:sz w:val="20"/>
        </w:rPr>
        <w:t>Compensation</w:t>
      </w:r>
      <w:r w:rsidRPr="00793AC2">
        <w:rPr>
          <w:rFonts w:cs="Arial"/>
          <w:i/>
          <w:iCs/>
          <w:sz w:val="20"/>
        </w:rPr>
        <w:t xml:space="preserve"> Act </w:t>
      </w:r>
      <w:r w:rsidR="003232C7" w:rsidRPr="00793AC2">
        <w:rPr>
          <w:rFonts w:cs="Arial"/>
          <w:i/>
          <w:iCs/>
          <w:sz w:val="20"/>
        </w:rPr>
        <w:t>195</w:t>
      </w:r>
      <w:r w:rsidRPr="00793AC2">
        <w:rPr>
          <w:rFonts w:cs="Arial"/>
          <w:i/>
          <w:iCs/>
          <w:sz w:val="20"/>
        </w:rPr>
        <w:t>1</w:t>
      </w:r>
      <w:r w:rsidR="001440B3" w:rsidRPr="00793AC2">
        <w:rPr>
          <w:rFonts w:cs="Arial"/>
          <w:sz w:val="20"/>
        </w:rPr>
        <w:t xml:space="preserve">, </w:t>
      </w:r>
      <w:r w:rsidRPr="00793AC2">
        <w:rPr>
          <w:rFonts w:cs="Arial"/>
          <w:sz w:val="20"/>
        </w:rPr>
        <w:t xml:space="preserve">sch </w:t>
      </w:r>
      <w:r w:rsidR="003232C7" w:rsidRPr="00793AC2">
        <w:rPr>
          <w:rFonts w:cs="Arial"/>
          <w:sz w:val="20"/>
        </w:rPr>
        <w:t>3</w:t>
      </w:r>
      <w:r w:rsidRPr="00793AC2">
        <w:rPr>
          <w:rFonts w:cs="Arial"/>
          <w:sz w:val="20"/>
        </w:rPr>
        <w:t xml:space="preserve">, section </w:t>
      </w:r>
      <w:r w:rsidR="003232C7" w:rsidRPr="00793AC2">
        <w:rPr>
          <w:rFonts w:cs="Arial"/>
          <w:sz w:val="20"/>
        </w:rPr>
        <w:t>3.4</w:t>
      </w:r>
      <w:r w:rsidR="0043355B" w:rsidRPr="00793AC2">
        <w:rPr>
          <w:rFonts w:cs="Arial"/>
          <w:sz w:val="20"/>
        </w:rPr>
        <w:t xml:space="preserve"> </w:t>
      </w:r>
      <w:r w:rsidR="001440B3" w:rsidRPr="00793AC2">
        <w:rPr>
          <w:rFonts w:cs="Arial"/>
          <w:sz w:val="20"/>
        </w:rPr>
        <w:t>(</w:t>
      </w:r>
      <w:r w:rsidRPr="00793AC2">
        <w:rPr>
          <w:rFonts w:cs="Arial"/>
          <w:sz w:val="20"/>
        </w:rPr>
        <w:t>Membership</w:t>
      </w:r>
      <w:r w:rsidR="003232C7" w:rsidRPr="00793AC2">
        <w:rPr>
          <w:rFonts w:cs="Arial"/>
          <w:sz w:val="20"/>
        </w:rPr>
        <w:t xml:space="preserve"> of </w:t>
      </w:r>
      <w:r w:rsidR="007D54A3" w:rsidRPr="00793AC2">
        <w:rPr>
          <w:rFonts w:cs="Arial"/>
          <w:sz w:val="20"/>
        </w:rPr>
        <w:t>c</w:t>
      </w:r>
      <w:r w:rsidR="003232C7" w:rsidRPr="00793AC2">
        <w:rPr>
          <w:rFonts w:cs="Arial"/>
          <w:sz w:val="20"/>
        </w:rPr>
        <w:t>ommittee</w:t>
      </w:r>
      <w:r w:rsidR="001440B3" w:rsidRPr="00793AC2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 w:rsidP="00DD10B0">
      <w:pPr>
        <w:spacing w:after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005BA2CD" w:rsidR="001440B3" w:rsidRDefault="001440B3" w:rsidP="00DD10B0">
      <w:pPr>
        <w:spacing w:after="240"/>
        <w:ind w:left="720"/>
      </w:pPr>
      <w:r>
        <w:t xml:space="preserve">This instrument is the </w:t>
      </w:r>
      <w:r w:rsidR="008A60FA" w:rsidRPr="008A60FA">
        <w:rPr>
          <w:i/>
          <w:iCs/>
        </w:rPr>
        <w:t>Work</w:t>
      </w:r>
      <w:r w:rsidR="003232C7">
        <w:rPr>
          <w:i/>
          <w:iCs/>
        </w:rPr>
        <w:t>ers</w:t>
      </w:r>
      <w:r w:rsidR="008A60FA" w:rsidRPr="008A60FA">
        <w:rPr>
          <w:i/>
          <w:iCs/>
        </w:rPr>
        <w:t xml:space="preserve"> </w:t>
      </w:r>
      <w:r w:rsidR="003232C7">
        <w:rPr>
          <w:i/>
          <w:iCs/>
        </w:rPr>
        <w:t>Compensation</w:t>
      </w:r>
      <w:r w:rsidR="008A60FA" w:rsidRPr="008A60FA">
        <w:rPr>
          <w:i/>
          <w:iCs/>
        </w:rPr>
        <w:t xml:space="preserve"> (</w:t>
      </w:r>
      <w:r w:rsidR="003232C7">
        <w:rPr>
          <w:i/>
          <w:iCs/>
        </w:rPr>
        <w:t>Default Insurance Fund Advisory Committee</w:t>
      </w:r>
      <w:r w:rsidR="008A60FA" w:rsidRPr="008A60FA">
        <w:rPr>
          <w:i/>
          <w:iCs/>
        </w:rPr>
        <w:t xml:space="preserve">) Appointment 2019 (No </w:t>
      </w:r>
      <w:r w:rsidR="0001298B">
        <w:rPr>
          <w:i/>
          <w:iCs/>
        </w:rPr>
        <w:t>1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DD10B0">
      <w:pPr>
        <w:spacing w:after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64F41368" w:rsidR="001440B3" w:rsidRDefault="001440B3" w:rsidP="00DD10B0">
      <w:pPr>
        <w:spacing w:after="240"/>
        <w:ind w:left="720"/>
      </w:pPr>
      <w:r>
        <w:t xml:space="preserve">This instrument commences on </w:t>
      </w:r>
      <w:r w:rsidR="0001298B">
        <w:t>23 December 2019</w:t>
      </w:r>
      <w:r>
        <w:t xml:space="preserve">. </w:t>
      </w:r>
    </w:p>
    <w:p w14:paraId="12C37832" w14:textId="365FE43B" w:rsidR="001440B3" w:rsidRDefault="001440B3" w:rsidP="00DD10B0">
      <w:pPr>
        <w:spacing w:after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 xml:space="preserve">Appointment, sch </w:t>
      </w:r>
      <w:r w:rsidR="003232C7">
        <w:rPr>
          <w:rFonts w:ascii="Arial" w:hAnsi="Arial" w:cs="Arial"/>
          <w:b/>
          <w:bCs/>
        </w:rPr>
        <w:t>3</w:t>
      </w:r>
      <w:r w:rsidR="008A60FA">
        <w:rPr>
          <w:rFonts w:ascii="Arial" w:hAnsi="Arial" w:cs="Arial"/>
          <w:b/>
          <w:bCs/>
        </w:rPr>
        <w:t xml:space="preserve">, s </w:t>
      </w:r>
      <w:r w:rsidR="003232C7">
        <w:rPr>
          <w:rFonts w:ascii="Arial" w:hAnsi="Arial" w:cs="Arial"/>
          <w:b/>
          <w:bCs/>
        </w:rPr>
        <w:t>3.4</w:t>
      </w:r>
      <w:r w:rsidR="008A60FA">
        <w:rPr>
          <w:rFonts w:ascii="Arial" w:hAnsi="Arial" w:cs="Arial"/>
          <w:b/>
          <w:bCs/>
        </w:rPr>
        <w:t xml:space="preserve"> (</w:t>
      </w:r>
      <w:r w:rsidR="003232C7">
        <w:rPr>
          <w:rFonts w:ascii="Arial" w:hAnsi="Arial" w:cs="Arial"/>
          <w:b/>
          <w:bCs/>
        </w:rPr>
        <w:t>2</w:t>
      </w:r>
      <w:r w:rsidR="008A60FA">
        <w:rPr>
          <w:rFonts w:ascii="Arial" w:hAnsi="Arial" w:cs="Arial"/>
          <w:b/>
          <w:bCs/>
        </w:rPr>
        <w:t>)</w:t>
      </w:r>
      <w:r w:rsidR="003232C7">
        <w:rPr>
          <w:rFonts w:ascii="Arial" w:hAnsi="Arial" w:cs="Arial"/>
          <w:b/>
          <w:bCs/>
        </w:rPr>
        <w:t xml:space="preserve"> </w:t>
      </w:r>
      <w:r w:rsidR="00F33EB6">
        <w:rPr>
          <w:rFonts w:ascii="Arial" w:hAnsi="Arial" w:cs="Arial"/>
          <w:b/>
          <w:bCs/>
        </w:rPr>
        <w:t>(</w:t>
      </w:r>
      <w:r w:rsidR="0001298B">
        <w:rPr>
          <w:rFonts w:ascii="Arial" w:hAnsi="Arial" w:cs="Arial"/>
          <w:b/>
          <w:bCs/>
        </w:rPr>
        <w:t>a</w:t>
      </w:r>
      <w:r w:rsidR="00F33EB6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3232C7">
        <w:rPr>
          <w:rFonts w:ascii="Arial" w:hAnsi="Arial" w:cs="Arial"/>
          <w:b/>
          <w:bCs/>
        </w:rPr>
        <w:t>Default Insurance Fund Advisory Committee</w:t>
      </w:r>
    </w:p>
    <w:p w14:paraId="6FE6CDD5" w14:textId="097DB1B6" w:rsidR="001440B3" w:rsidRDefault="008A60FA" w:rsidP="00DD10B0">
      <w:pPr>
        <w:spacing w:after="240"/>
        <w:ind w:left="720"/>
      </w:pPr>
      <w:r>
        <w:t xml:space="preserve">I appoint </w:t>
      </w:r>
      <w:r w:rsidR="00474689">
        <w:t>M</w:t>
      </w:r>
      <w:r w:rsidR="003232C7">
        <w:t>s</w:t>
      </w:r>
      <w:r w:rsidR="00474689">
        <w:t xml:space="preserve"> </w:t>
      </w:r>
      <w:r w:rsidR="00DD10B0">
        <w:t>Belinda Farrelly</w:t>
      </w:r>
      <w:r w:rsidR="003232C7">
        <w:t xml:space="preserve"> </w:t>
      </w:r>
      <w:r>
        <w:t xml:space="preserve">as a member of the </w:t>
      </w:r>
      <w:r w:rsidR="003232C7">
        <w:t>Default Insurance Fund Advisory Committee</w:t>
      </w:r>
      <w:r>
        <w:t>.</w:t>
      </w:r>
    </w:p>
    <w:p w14:paraId="42ECAA92" w14:textId="0245479F" w:rsidR="00BB7544" w:rsidRPr="00BB7544" w:rsidRDefault="00BB7544" w:rsidP="00DD10B0">
      <w:pPr>
        <w:spacing w:after="240"/>
        <w:rPr>
          <w:rFonts w:ascii="Arial" w:hAnsi="Arial" w:cs="Arial"/>
          <w:b/>
          <w:bCs/>
        </w:rPr>
      </w:pPr>
      <w:r w:rsidRPr="00BB7544">
        <w:rPr>
          <w:rFonts w:ascii="Arial" w:hAnsi="Arial" w:cs="Arial"/>
          <w:b/>
          <w:bCs/>
        </w:rPr>
        <w:t>4</w:t>
      </w:r>
      <w:r w:rsidRPr="00BB7544">
        <w:rPr>
          <w:rFonts w:ascii="Arial" w:hAnsi="Arial" w:cs="Arial"/>
          <w:b/>
          <w:bCs/>
        </w:rPr>
        <w:tab/>
        <w:t>Term of appointment</w:t>
      </w:r>
    </w:p>
    <w:p w14:paraId="08405CC5" w14:textId="639414BE" w:rsidR="00BB7544" w:rsidRDefault="00BB7544" w:rsidP="00DD10B0">
      <w:pPr>
        <w:spacing w:after="240"/>
        <w:ind w:firstLine="720"/>
      </w:pPr>
      <w:r>
        <w:t>The term of this appointment is 3 years.</w:t>
      </w:r>
    </w:p>
    <w:p w14:paraId="18201E98" w14:textId="77777777" w:rsidR="00337F9F" w:rsidRDefault="00337F9F" w:rsidP="00BB7544">
      <w:pPr>
        <w:spacing w:before="140"/>
        <w:ind w:firstLine="720"/>
      </w:pPr>
    </w:p>
    <w:p w14:paraId="00885514" w14:textId="17314F4D" w:rsidR="0042011A" w:rsidRDefault="00793AC2" w:rsidP="0042011A">
      <w:pPr>
        <w:tabs>
          <w:tab w:val="left" w:pos="4320"/>
        </w:tabs>
        <w:spacing w:before="720"/>
      </w:pPr>
      <w:r>
        <w:t>S</w:t>
      </w:r>
      <w:r w:rsidR="0096485F">
        <w:t>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706C7CC8" w:rsidR="001440B3" w:rsidRDefault="00A904C9">
      <w:pPr>
        <w:tabs>
          <w:tab w:val="left" w:pos="4320"/>
        </w:tabs>
      </w:pPr>
      <w:r>
        <w:t>04/12/19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95D5" w14:textId="77777777" w:rsidR="00DD0933" w:rsidRDefault="00DD0933" w:rsidP="001440B3">
      <w:r>
        <w:separator/>
      </w:r>
    </w:p>
  </w:endnote>
  <w:endnote w:type="continuationSeparator" w:id="0">
    <w:p w14:paraId="21D1E52F" w14:textId="77777777" w:rsidR="00DD0933" w:rsidRDefault="00DD093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56CED4CA" w:rsidR="0042011A" w:rsidRPr="00F72E7E" w:rsidRDefault="00F72E7E" w:rsidP="00F72E7E">
    <w:pPr>
      <w:pStyle w:val="Footer"/>
      <w:jc w:val="center"/>
      <w:rPr>
        <w:rFonts w:cs="Arial"/>
        <w:sz w:val="14"/>
      </w:rPr>
    </w:pPr>
    <w:r w:rsidRPr="00F72E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836B" w14:textId="77777777" w:rsidR="00DD0933" w:rsidRDefault="00DD0933" w:rsidP="001440B3">
      <w:r>
        <w:separator/>
      </w:r>
    </w:p>
  </w:footnote>
  <w:footnote w:type="continuationSeparator" w:id="0">
    <w:p w14:paraId="6D69C53B" w14:textId="77777777" w:rsidR="00DD0933" w:rsidRDefault="00DD093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98B"/>
    <w:rsid w:val="001440B3"/>
    <w:rsid w:val="001E1673"/>
    <w:rsid w:val="00222933"/>
    <w:rsid w:val="00283719"/>
    <w:rsid w:val="002C39CA"/>
    <w:rsid w:val="00305FE9"/>
    <w:rsid w:val="003232C7"/>
    <w:rsid w:val="00337F9F"/>
    <w:rsid w:val="00342535"/>
    <w:rsid w:val="0042011A"/>
    <w:rsid w:val="0043355B"/>
    <w:rsid w:val="004676D2"/>
    <w:rsid w:val="00474689"/>
    <w:rsid w:val="00494CAB"/>
    <w:rsid w:val="00525963"/>
    <w:rsid w:val="00642287"/>
    <w:rsid w:val="006F7DD5"/>
    <w:rsid w:val="00793AC2"/>
    <w:rsid w:val="007D54A3"/>
    <w:rsid w:val="008A60FA"/>
    <w:rsid w:val="008F7BB4"/>
    <w:rsid w:val="0096485F"/>
    <w:rsid w:val="00A904C9"/>
    <w:rsid w:val="00AA35F7"/>
    <w:rsid w:val="00BA1891"/>
    <w:rsid w:val="00BB7544"/>
    <w:rsid w:val="00D13EE9"/>
    <w:rsid w:val="00D87401"/>
    <w:rsid w:val="00DC4B7A"/>
    <w:rsid w:val="00DD0933"/>
    <w:rsid w:val="00DD10B0"/>
    <w:rsid w:val="00E14AD9"/>
    <w:rsid w:val="00EF2FD6"/>
    <w:rsid w:val="00F33EB6"/>
    <w:rsid w:val="00F72E7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2019-12-04T02:41:00Z</cp:lastPrinted>
  <dcterms:created xsi:type="dcterms:W3CDTF">2019-12-04T21:30:00Z</dcterms:created>
  <dcterms:modified xsi:type="dcterms:W3CDTF">2019-12-04T21:30:00Z</dcterms:modified>
</cp:coreProperties>
</file>