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E4F" w:rsidRPr="001373FB" w:rsidRDefault="001B0E4F" w:rsidP="001B0E4F">
      <w:pPr>
        <w:rPr>
          <w:rFonts w:ascii="Arial" w:hAnsi="Arial" w:cs="Arial"/>
        </w:rPr>
      </w:pPr>
      <w:bookmarkStart w:id="0" w:name="_Toc44738651"/>
      <w:bookmarkStart w:id="1" w:name="_GoBack"/>
      <w:bookmarkEnd w:id="1"/>
      <w:smartTag w:uri="urn:schemas-microsoft-com:office:smarttags" w:element="place">
        <w:smartTag w:uri="urn:schemas-microsoft-com:office:smarttags" w:element="State">
          <w:r w:rsidRPr="001373FB">
            <w:rPr>
              <w:rFonts w:ascii="Arial" w:hAnsi="Arial" w:cs="Arial"/>
            </w:rPr>
            <w:t>Australian Capital Territory</w:t>
          </w:r>
        </w:smartTag>
      </w:smartTag>
    </w:p>
    <w:p w:rsidR="001B0E4F" w:rsidRPr="001373FB" w:rsidRDefault="003F3884" w:rsidP="001B0E4F">
      <w:pPr>
        <w:pStyle w:val="Billname"/>
        <w:spacing w:before="500"/>
      </w:pPr>
      <w:r>
        <w:t xml:space="preserve">Corrections Management </w:t>
      </w:r>
      <w:r w:rsidRPr="00DC59D5">
        <w:t>(</w:t>
      </w:r>
      <w:r w:rsidR="00023D67">
        <w:t>Master Control Room – Incident Response</w:t>
      </w:r>
      <w:r w:rsidRPr="00DC59D5">
        <w:t>)</w:t>
      </w:r>
      <w:r w:rsidR="006A008E" w:rsidRPr="00DC59D5">
        <w:t xml:space="preserve"> </w:t>
      </w:r>
      <w:r w:rsidR="00171B47">
        <w:t>Operating Procedure</w:t>
      </w:r>
      <w:r w:rsidR="00360A43" w:rsidRPr="00DC59D5">
        <w:t xml:space="preserve"> </w:t>
      </w:r>
      <w:r w:rsidR="00D73DED">
        <w:t>2019</w:t>
      </w:r>
    </w:p>
    <w:p w:rsidR="001B0E4F" w:rsidRPr="001373FB" w:rsidRDefault="001B0E4F" w:rsidP="001B0E4F">
      <w:pPr>
        <w:spacing w:before="240" w:after="60"/>
        <w:rPr>
          <w:rFonts w:ascii="Arial" w:hAnsi="Arial" w:cs="Arial"/>
          <w:b/>
          <w:bCs/>
          <w:vertAlign w:val="superscript"/>
        </w:rPr>
      </w:pPr>
      <w:r w:rsidRPr="001373FB">
        <w:rPr>
          <w:rFonts w:ascii="Arial" w:hAnsi="Arial" w:cs="Arial"/>
          <w:b/>
          <w:bCs/>
        </w:rPr>
        <w:t xml:space="preserve">Notifiable instrument </w:t>
      </w:r>
      <w:r>
        <w:rPr>
          <w:rFonts w:ascii="Arial" w:hAnsi="Arial" w:cs="Arial"/>
          <w:b/>
          <w:bCs/>
        </w:rPr>
        <w:t>NI201</w:t>
      </w:r>
      <w:r w:rsidR="00D73DED">
        <w:rPr>
          <w:rFonts w:ascii="Arial" w:hAnsi="Arial" w:cs="Arial"/>
          <w:b/>
          <w:bCs/>
        </w:rPr>
        <w:t>9</w:t>
      </w:r>
      <w:r w:rsidR="00BD3D45">
        <w:rPr>
          <w:rFonts w:ascii="Arial" w:hAnsi="Arial" w:cs="Arial"/>
          <w:b/>
          <w:bCs/>
        </w:rPr>
        <w:t>-</w:t>
      </w:r>
      <w:r w:rsidR="00170974">
        <w:rPr>
          <w:rFonts w:ascii="Arial" w:hAnsi="Arial" w:cs="Arial"/>
          <w:b/>
          <w:bCs/>
        </w:rPr>
        <w:t>811</w:t>
      </w:r>
    </w:p>
    <w:p w:rsidR="001B0E4F" w:rsidRPr="001373FB" w:rsidRDefault="001B0E4F" w:rsidP="001B0E4F">
      <w:pPr>
        <w:pStyle w:val="madeunder"/>
        <w:spacing w:before="240" w:after="120"/>
      </w:pPr>
      <w:r w:rsidRPr="001373FB">
        <w:t xml:space="preserve">made under the  </w:t>
      </w:r>
    </w:p>
    <w:p w:rsidR="00E30DA7" w:rsidRDefault="001B0E4F" w:rsidP="00E30DA7">
      <w:pPr>
        <w:pStyle w:val="CoverActName"/>
        <w:spacing w:after="0"/>
        <w:rPr>
          <w:sz w:val="20"/>
          <w:szCs w:val="20"/>
        </w:rPr>
      </w:pPr>
      <w:r w:rsidRPr="00323986">
        <w:rPr>
          <w:iCs/>
          <w:sz w:val="20"/>
          <w:szCs w:val="20"/>
        </w:rPr>
        <w:t>Corrections Management Act 2007</w:t>
      </w:r>
      <w:r w:rsidRPr="00291A9A">
        <w:rPr>
          <w:sz w:val="20"/>
          <w:szCs w:val="20"/>
        </w:rPr>
        <w:t>, s14 (Corrections policies and operating procedures)</w:t>
      </w:r>
      <w:r w:rsidR="000546C6">
        <w:rPr>
          <w:sz w:val="20"/>
          <w:szCs w:val="20"/>
        </w:rPr>
        <w:t>, s15 (Exclusion from notified corrections policies and operating procedures)</w:t>
      </w:r>
    </w:p>
    <w:p w:rsidR="001B0E4F" w:rsidRPr="00291A9A" w:rsidRDefault="001B0E4F" w:rsidP="00E30DA7">
      <w:pPr>
        <w:pStyle w:val="CoverActName"/>
        <w:spacing w:before="0" w:after="0"/>
        <w:rPr>
          <w:sz w:val="20"/>
          <w:szCs w:val="20"/>
        </w:rPr>
      </w:pPr>
    </w:p>
    <w:p w:rsidR="001B0E4F" w:rsidRPr="001373FB" w:rsidRDefault="001B0E4F" w:rsidP="001B0E4F">
      <w:pPr>
        <w:pStyle w:val="N-line3"/>
        <w:pBdr>
          <w:top w:val="single" w:sz="12" w:space="1" w:color="auto"/>
          <w:bottom w:val="none" w:sz="0" w:space="0" w:color="auto"/>
        </w:pBdr>
      </w:pPr>
    </w:p>
    <w:p w:rsidR="001B0E4F" w:rsidRPr="001373FB" w:rsidRDefault="001B0E4F" w:rsidP="00E30DA7">
      <w:pPr>
        <w:spacing w:after="60"/>
        <w:ind w:left="720" w:hanging="720"/>
        <w:rPr>
          <w:rFonts w:ascii="Arial" w:hAnsi="Arial" w:cs="Arial"/>
          <w:b/>
          <w:bCs/>
        </w:rPr>
      </w:pPr>
      <w:r w:rsidRPr="001373FB">
        <w:rPr>
          <w:rFonts w:ascii="Arial" w:hAnsi="Arial" w:cs="Arial"/>
          <w:b/>
          <w:bCs/>
        </w:rPr>
        <w:t>1</w:t>
      </w:r>
      <w:r w:rsidRPr="001373FB">
        <w:rPr>
          <w:rFonts w:ascii="Arial" w:hAnsi="Arial" w:cs="Arial"/>
          <w:b/>
          <w:bCs/>
        </w:rPr>
        <w:tab/>
        <w:t>Name of instrument</w:t>
      </w:r>
    </w:p>
    <w:p w:rsidR="001B0E4F" w:rsidRPr="0054053D" w:rsidRDefault="001B0E4F" w:rsidP="0054053D">
      <w:pPr>
        <w:spacing w:before="80" w:after="60"/>
        <w:ind w:left="720"/>
      </w:pPr>
      <w:r w:rsidRPr="001373FB">
        <w:t xml:space="preserve">This instrument is the </w:t>
      </w:r>
      <w:r w:rsidR="003F3884" w:rsidRPr="00DC59D5">
        <w:rPr>
          <w:i/>
        </w:rPr>
        <w:t>Corrections Management</w:t>
      </w:r>
      <w:r w:rsidR="003F3884" w:rsidRPr="00DC59D5">
        <w:t xml:space="preserve"> (</w:t>
      </w:r>
      <w:r w:rsidR="00023D67">
        <w:rPr>
          <w:i/>
        </w:rPr>
        <w:t>Master Control Room – Incident Response</w:t>
      </w:r>
      <w:r w:rsidR="003F3884" w:rsidRPr="00DC59D5">
        <w:rPr>
          <w:i/>
        </w:rPr>
        <w:t>)</w:t>
      </w:r>
      <w:r w:rsidR="006A008E" w:rsidRPr="00DC59D5">
        <w:rPr>
          <w:i/>
        </w:rPr>
        <w:t xml:space="preserve"> </w:t>
      </w:r>
      <w:r w:rsidR="00171B47">
        <w:rPr>
          <w:i/>
        </w:rPr>
        <w:t>Operating Procedure</w:t>
      </w:r>
      <w:r w:rsidR="00360A43" w:rsidRPr="00DC59D5">
        <w:rPr>
          <w:i/>
        </w:rPr>
        <w:t xml:space="preserve"> </w:t>
      </w:r>
      <w:r w:rsidR="00D73DED">
        <w:rPr>
          <w:i/>
        </w:rPr>
        <w:t>2019</w:t>
      </w:r>
      <w:r w:rsidR="00605DAE" w:rsidRPr="00DC59D5">
        <w:rPr>
          <w:i/>
        </w:rPr>
        <w:t>.</w:t>
      </w:r>
    </w:p>
    <w:p w:rsidR="001B0E4F" w:rsidRPr="001373FB" w:rsidRDefault="001B0E4F" w:rsidP="001B0E4F">
      <w:pPr>
        <w:pStyle w:val="Heading7"/>
      </w:pPr>
      <w:r w:rsidRPr="000E244C">
        <w:rPr>
          <w:rFonts w:ascii="Arial" w:hAnsi="Arial" w:cs="Arial"/>
          <w:b/>
        </w:rPr>
        <w:t>2</w:t>
      </w:r>
      <w:r>
        <w:tab/>
      </w:r>
      <w:r w:rsidRPr="00F96404">
        <w:rPr>
          <w:rFonts w:ascii="Arial" w:hAnsi="Arial" w:cs="Arial"/>
          <w:b/>
        </w:rPr>
        <w:t>Commencement</w:t>
      </w:r>
    </w:p>
    <w:p w:rsidR="001A2F05" w:rsidRPr="001373FB" w:rsidRDefault="001A2F05" w:rsidP="001A2F05">
      <w:pPr>
        <w:spacing w:before="80" w:after="60"/>
        <w:ind w:left="720"/>
      </w:pPr>
      <w:r w:rsidRPr="001373FB">
        <w:t xml:space="preserve">This instrument commences </w:t>
      </w:r>
      <w:r>
        <w:t>on the day after its notification day</w:t>
      </w:r>
      <w:r w:rsidRPr="001373FB">
        <w:t>.</w:t>
      </w:r>
    </w:p>
    <w:p w:rsidR="001B0E4F" w:rsidRPr="00360A43" w:rsidRDefault="001B0E4F" w:rsidP="001B0E4F">
      <w:pPr>
        <w:spacing w:before="240" w:after="60"/>
        <w:ind w:left="720" w:hanging="720"/>
        <w:rPr>
          <w:rFonts w:ascii="Arial" w:hAnsi="Arial" w:cs="Arial"/>
          <w:b/>
          <w:bCs/>
        </w:rPr>
      </w:pPr>
      <w:r w:rsidRPr="001373FB">
        <w:rPr>
          <w:rFonts w:ascii="Arial" w:hAnsi="Arial" w:cs="Arial"/>
          <w:b/>
          <w:bCs/>
        </w:rPr>
        <w:t>3</w:t>
      </w:r>
      <w:r w:rsidRPr="001373FB">
        <w:rPr>
          <w:rFonts w:ascii="Arial" w:hAnsi="Arial" w:cs="Arial"/>
          <w:b/>
          <w:bCs/>
        </w:rPr>
        <w:tab/>
      </w:r>
      <w:r w:rsidR="00171B47">
        <w:rPr>
          <w:rFonts w:ascii="Arial" w:hAnsi="Arial" w:cs="Arial"/>
          <w:b/>
          <w:bCs/>
        </w:rPr>
        <w:t>Operating Procedure</w:t>
      </w:r>
    </w:p>
    <w:p w:rsidR="005B2573" w:rsidRDefault="00652EAC" w:rsidP="005B2573">
      <w:pPr>
        <w:spacing w:before="80" w:after="60"/>
        <w:ind w:left="720"/>
      </w:pPr>
      <w:r w:rsidRPr="00360A43">
        <w:t xml:space="preserve">I make this </w:t>
      </w:r>
      <w:r w:rsidR="00171B47">
        <w:t xml:space="preserve">operating procedure </w:t>
      </w:r>
      <w:r w:rsidR="001B0E4F">
        <w:t>to facilitate the effective and efficient management of correctional services.</w:t>
      </w:r>
    </w:p>
    <w:p w:rsidR="00023D67" w:rsidRDefault="00023D67" w:rsidP="000546C6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>Revocation</w:t>
      </w:r>
    </w:p>
    <w:p w:rsidR="00023D67" w:rsidRPr="00023D67" w:rsidRDefault="00023D67" w:rsidP="00023D67">
      <w:pPr>
        <w:spacing w:before="80" w:after="60"/>
        <w:ind w:left="720"/>
      </w:pPr>
      <w:r>
        <w:t xml:space="preserve">This operating procedure revokes the </w:t>
      </w:r>
      <w:r>
        <w:rPr>
          <w:i/>
          <w:iCs/>
        </w:rPr>
        <w:t xml:space="preserve">Corrections Management (Master Control Room – Incident Response) Operating Procedure 2017 </w:t>
      </w:r>
      <w:r>
        <w:t>[NI2017-597].</w:t>
      </w:r>
    </w:p>
    <w:p w:rsidR="000546C6" w:rsidRPr="00360A43" w:rsidRDefault="00023D67" w:rsidP="000546C6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0546C6" w:rsidRPr="001373FB">
        <w:rPr>
          <w:rFonts w:ascii="Arial" w:hAnsi="Arial" w:cs="Arial"/>
          <w:b/>
          <w:bCs/>
        </w:rPr>
        <w:tab/>
      </w:r>
      <w:r w:rsidR="000546C6">
        <w:rPr>
          <w:rFonts w:ascii="Arial" w:hAnsi="Arial" w:cs="Arial"/>
          <w:b/>
          <w:bCs/>
        </w:rPr>
        <w:t>Exclusion from notification</w:t>
      </w:r>
    </w:p>
    <w:p w:rsidR="000546C6" w:rsidRPr="00DD388B" w:rsidRDefault="000546C6" w:rsidP="000546C6">
      <w:pPr>
        <w:spacing w:before="80" w:after="60"/>
        <w:ind w:left="720"/>
      </w:pPr>
      <w:r>
        <w:t>The material in this operating procedure has been excluded from notification as I believe, on reasonable grounds, that the material would be likely to disclose information that may endanger public safety or undermine justice, security or good order at a correctional centre.</w:t>
      </w:r>
    </w:p>
    <w:p w:rsidR="00E94F3F" w:rsidRDefault="00E94F3F" w:rsidP="001B0E4F">
      <w:pPr>
        <w:rPr>
          <w:rFonts w:ascii="Arial" w:hAnsi="Arial" w:cs="Arial"/>
          <w:b/>
          <w:bCs/>
        </w:rPr>
      </w:pPr>
    </w:p>
    <w:p w:rsidR="003237B7" w:rsidRDefault="003237B7" w:rsidP="001B0E4F"/>
    <w:p w:rsidR="00E94F3F" w:rsidRDefault="00E94F3F" w:rsidP="001B0E4F"/>
    <w:p w:rsidR="00AF239F" w:rsidRDefault="00AF239F" w:rsidP="001B0E4F"/>
    <w:p w:rsidR="00AF239F" w:rsidRDefault="00AF239F" w:rsidP="001B0E4F"/>
    <w:p w:rsidR="00AF239F" w:rsidRPr="001373FB" w:rsidRDefault="00023D67" w:rsidP="001B0E4F">
      <w:r w:rsidRPr="00017CC7">
        <w:rPr>
          <w:noProof/>
          <w:lang w:eastAsia="en-A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56.75pt;height:55.5pt;visibility:visible">
            <v:imagedata r:id="rId7" o:title="Jon's Signature (002)"/>
          </v:shape>
        </w:pict>
      </w:r>
    </w:p>
    <w:bookmarkEnd w:id="0"/>
    <w:p w:rsidR="001B0E4F" w:rsidRDefault="007C4858" w:rsidP="001B0E4F">
      <w:pPr>
        <w:tabs>
          <w:tab w:val="left" w:pos="4320"/>
        </w:tabs>
      </w:pPr>
      <w:r>
        <w:t>Jon Peach</w:t>
      </w:r>
    </w:p>
    <w:p w:rsidR="001B0E4F" w:rsidRPr="00291A9A" w:rsidRDefault="001B0E4F" w:rsidP="001B0E4F">
      <w:pPr>
        <w:pStyle w:val="Footer"/>
        <w:tabs>
          <w:tab w:val="clear" w:pos="4153"/>
          <w:tab w:val="clear" w:pos="8306"/>
          <w:tab w:val="left" w:pos="4320"/>
        </w:tabs>
        <w:rPr>
          <w:szCs w:val="24"/>
        </w:rPr>
      </w:pPr>
      <w:r w:rsidRPr="00291A9A">
        <w:rPr>
          <w:szCs w:val="24"/>
        </w:rPr>
        <w:t xml:space="preserve">Executive Director </w:t>
      </w:r>
    </w:p>
    <w:p w:rsidR="000953AC" w:rsidRDefault="000953AC" w:rsidP="000953AC">
      <w:pPr>
        <w:tabs>
          <w:tab w:val="left" w:pos="4320"/>
        </w:tabs>
      </w:pPr>
      <w:r>
        <w:t>ACT Corrective Services</w:t>
      </w:r>
    </w:p>
    <w:p w:rsidR="00421FDE" w:rsidRDefault="00023D67" w:rsidP="00291836">
      <w:pPr>
        <w:tabs>
          <w:tab w:val="left" w:pos="4320"/>
        </w:tabs>
      </w:pPr>
      <w:r>
        <w:t>12</w:t>
      </w:r>
      <w:r w:rsidR="000E2D48">
        <w:t xml:space="preserve"> December</w:t>
      </w:r>
      <w:r w:rsidR="00D73DED">
        <w:t xml:space="preserve"> 2019</w:t>
      </w:r>
    </w:p>
    <w:sectPr w:rsidR="00421FDE" w:rsidSect="003239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1FC6" w:rsidRDefault="000F1FC6" w:rsidP="000F1FC6">
      <w:r>
        <w:separator/>
      </w:r>
    </w:p>
  </w:endnote>
  <w:endnote w:type="continuationSeparator" w:id="0">
    <w:p w:rsidR="000F1FC6" w:rsidRDefault="000F1FC6" w:rsidP="000F1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1FC6" w:rsidRDefault="000F1F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1FC6" w:rsidRPr="000F1FC6" w:rsidRDefault="000F1FC6" w:rsidP="000F1FC6">
    <w:pPr>
      <w:pStyle w:val="Footer"/>
      <w:jc w:val="center"/>
      <w:rPr>
        <w:rFonts w:ascii="Arial" w:hAnsi="Arial" w:cs="Arial"/>
        <w:sz w:val="14"/>
      </w:rPr>
    </w:pPr>
    <w:r w:rsidRPr="000F1FC6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1FC6" w:rsidRDefault="000F1F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1FC6" w:rsidRDefault="000F1FC6" w:rsidP="000F1FC6">
      <w:r>
        <w:separator/>
      </w:r>
    </w:p>
  </w:footnote>
  <w:footnote w:type="continuationSeparator" w:id="0">
    <w:p w:rsidR="000F1FC6" w:rsidRDefault="000F1FC6" w:rsidP="000F1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1FC6" w:rsidRDefault="000F1F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1FC6" w:rsidRDefault="000F1F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1FC6" w:rsidRDefault="000F1F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oNotTrackMov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3274"/>
    <w:rsid w:val="0001737E"/>
    <w:rsid w:val="00020149"/>
    <w:rsid w:val="00023D67"/>
    <w:rsid w:val="00031873"/>
    <w:rsid w:val="000325DA"/>
    <w:rsid w:val="00035CC4"/>
    <w:rsid w:val="00044F08"/>
    <w:rsid w:val="000546C6"/>
    <w:rsid w:val="000953AC"/>
    <w:rsid w:val="000A315D"/>
    <w:rsid w:val="000E2D48"/>
    <w:rsid w:val="000F1FC6"/>
    <w:rsid w:val="00102CD0"/>
    <w:rsid w:val="0011448B"/>
    <w:rsid w:val="00121AFA"/>
    <w:rsid w:val="00133A6A"/>
    <w:rsid w:val="00151878"/>
    <w:rsid w:val="00160804"/>
    <w:rsid w:val="00170974"/>
    <w:rsid w:val="00171B47"/>
    <w:rsid w:val="00182F5F"/>
    <w:rsid w:val="001A2F05"/>
    <w:rsid w:val="001B0E4F"/>
    <w:rsid w:val="001C365C"/>
    <w:rsid w:val="001E11A4"/>
    <w:rsid w:val="00200BB8"/>
    <w:rsid w:val="00207BD7"/>
    <w:rsid w:val="0025244C"/>
    <w:rsid w:val="002554E4"/>
    <w:rsid w:val="00264987"/>
    <w:rsid w:val="00285F25"/>
    <w:rsid w:val="00291836"/>
    <w:rsid w:val="002D601B"/>
    <w:rsid w:val="002D708D"/>
    <w:rsid w:val="00301A81"/>
    <w:rsid w:val="003237B7"/>
    <w:rsid w:val="00323986"/>
    <w:rsid w:val="003307A2"/>
    <w:rsid w:val="00337446"/>
    <w:rsid w:val="003377B1"/>
    <w:rsid w:val="003377E2"/>
    <w:rsid w:val="0034578D"/>
    <w:rsid w:val="00355516"/>
    <w:rsid w:val="00360A43"/>
    <w:rsid w:val="00360F14"/>
    <w:rsid w:val="003710FB"/>
    <w:rsid w:val="0037347B"/>
    <w:rsid w:val="003B551A"/>
    <w:rsid w:val="003F3884"/>
    <w:rsid w:val="004038CB"/>
    <w:rsid w:val="00412A74"/>
    <w:rsid w:val="00421FDE"/>
    <w:rsid w:val="00455A33"/>
    <w:rsid w:val="004A2760"/>
    <w:rsid w:val="004B04DC"/>
    <w:rsid w:val="00501BBA"/>
    <w:rsid w:val="00502684"/>
    <w:rsid w:val="005029EC"/>
    <w:rsid w:val="0054053D"/>
    <w:rsid w:val="00574F80"/>
    <w:rsid w:val="005B2573"/>
    <w:rsid w:val="00605DAE"/>
    <w:rsid w:val="006372B8"/>
    <w:rsid w:val="00643274"/>
    <w:rsid w:val="00644C82"/>
    <w:rsid w:val="00652EAC"/>
    <w:rsid w:val="006620B4"/>
    <w:rsid w:val="00664734"/>
    <w:rsid w:val="00691770"/>
    <w:rsid w:val="00692179"/>
    <w:rsid w:val="006A008E"/>
    <w:rsid w:val="006C333C"/>
    <w:rsid w:val="006E10B1"/>
    <w:rsid w:val="006F4C76"/>
    <w:rsid w:val="00722764"/>
    <w:rsid w:val="00723A86"/>
    <w:rsid w:val="00723D55"/>
    <w:rsid w:val="007331A4"/>
    <w:rsid w:val="00746146"/>
    <w:rsid w:val="0075212F"/>
    <w:rsid w:val="00753F6C"/>
    <w:rsid w:val="007820E8"/>
    <w:rsid w:val="007B5AA1"/>
    <w:rsid w:val="007C1332"/>
    <w:rsid w:val="007C4858"/>
    <w:rsid w:val="007D5DD4"/>
    <w:rsid w:val="0080227E"/>
    <w:rsid w:val="0080578C"/>
    <w:rsid w:val="00817614"/>
    <w:rsid w:val="008630A9"/>
    <w:rsid w:val="00871A5F"/>
    <w:rsid w:val="008748BE"/>
    <w:rsid w:val="008956DB"/>
    <w:rsid w:val="008B6762"/>
    <w:rsid w:val="008D7284"/>
    <w:rsid w:val="008F6107"/>
    <w:rsid w:val="0090271C"/>
    <w:rsid w:val="009B21B2"/>
    <w:rsid w:val="009B4ABC"/>
    <w:rsid w:val="009C0B2C"/>
    <w:rsid w:val="009E0041"/>
    <w:rsid w:val="00A00B83"/>
    <w:rsid w:val="00A14262"/>
    <w:rsid w:val="00A41F9E"/>
    <w:rsid w:val="00A4323B"/>
    <w:rsid w:val="00A64295"/>
    <w:rsid w:val="00A66AE0"/>
    <w:rsid w:val="00A772B4"/>
    <w:rsid w:val="00A9221A"/>
    <w:rsid w:val="00AF239F"/>
    <w:rsid w:val="00B26F2C"/>
    <w:rsid w:val="00B423B2"/>
    <w:rsid w:val="00B46909"/>
    <w:rsid w:val="00B96236"/>
    <w:rsid w:val="00BA7979"/>
    <w:rsid w:val="00BB4506"/>
    <w:rsid w:val="00BC1BDD"/>
    <w:rsid w:val="00BD3D45"/>
    <w:rsid w:val="00BE5F7B"/>
    <w:rsid w:val="00C44EB0"/>
    <w:rsid w:val="00C936A6"/>
    <w:rsid w:val="00CA49BA"/>
    <w:rsid w:val="00CA73C3"/>
    <w:rsid w:val="00CE32F2"/>
    <w:rsid w:val="00D13015"/>
    <w:rsid w:val="00D525B1"/>
    <w:rsid w:val="00D671EC"/>
    <w:rsid w:val="00D717B5"/>
    <w:rsid w:val="00D73DED"/>
    <w:rsid w:val="00DB7C6C"/>
    <w:rsid w:val="00DC59D5"/>
    <w:rsid w:val="00DD15C4"/>
    <w:rsid w:val="00DD388B"/>
    <w:rsid w:val="00DE7D7D"/>
    <w:rsid w:val="00E13EF8"/>
    <w:rsid w:val="00E16D90"/>
    <w:rsid w:val="00E30DA7"/>
    <w:rsid w:val="00E34E0B"/>
    <w:rsid w:val="00E44585"/>
    <w:rsid w:val="00E476A4"/>
    <w:rsid w:val="00E60CFB"/>
    <w:rsid w:val="00E74805"/>
    <w:rsid w:val="00E82B7E"/>
    <w:rsid w:val="00E84137"/>
    <w:rsid w:val="00E93248"/>
    <w:rsid w:val="00E94F3F"/>
    <w:rsid w:val="00E968CF"/>
    <w:rsid w:val="00EF377B"/>
    <w:rsid w:val="00EF7C77"/>
    <w:rsid w:val="00F557C1"/>
    <w:rsid w:val="00F5667F"/>
    <w:rsid w:val="00F75EE3"/>
    <w:rsid w:val="00FB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EB7AA0E-FA5E-4723-97C3-35CEBD017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B0E4F"/>
    <w:rPr>
      <w:rFonts w:ascii="Times New Roman" w:eastAsia="Times New Roman" w:hAnsi="Times New Roman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1B0E4F"/>
    <w:pPr>
      <w:spacing w:before="240" w:after="60"/>
      <w:outlineLvl w:val="6"/>
    </w:pPr>
    <w:rPr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link w:val="Heading7"/>
    <w:rsid w:val="001B0E4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1B0E4F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rsid w:val="001B0E4F"/>
    <w:rPr>
      <w:rFonts w:ascii="Times New Roman" w:eastAsia="Times New Roman" w:hAnsi="Times New Roman" w:cs="Times New Roman"/>
      <w:sz w:val="24"/>
      <w:szCs w:val="20"/>
    </w:rPr>
  </w:style>
  <w:style w:type="paragraph" w:customStyle="1" w:styleId="Billname">
    <w:name w:val="Billname"/>
    <w:basedOn w:val="Normal"/>
    <w:rsid w:val="001B0E4F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madeunder">
    <w:name w:val="made under"/>
    <w:basedOn w:val="Normal"/>
    <w:rsid w:val="001B0E4F"/>
    <w:pPr>
      <w:spacing w:before="180" w:after="60"/>
      <w:jc w:val="both"/>
    </w:pPr>
    <w:rPr>
      <w:szCs w:val="24"/>
    </w:rPr>
  </w:style>
  <w:style w:type="paragraph" w:customStyle="1" w:styleId="CoverActName">
    <w:name w:val="CoverActName"/>
    <w:basedOn w:val="Normal"/>
    <w:rsid w:val="001B0E4F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  <w:szCs w:val="24"/>
    </w:rPr>
  </w:style>
  <w:style w:type="paragraph" w:customStyle="1" w:styleId="N-line3">
    <w:name w:val="N-line3"/>
    <w:basedOn w:val="Normal"/>
    <w:next w:val="Normal"/>
    <w:rsid w:val="001B0E4F"/>
    <w:pPr>
      <w:pBdr>
        <w:bottom w:val="single" w:sz="12" w:space="1" w:color="auto"/>
      </w:pBdr>
      <w:jc w:val="both"/>
    </w:pPr>
    <w:rPr>
      <w:szCs w:val="24"/>
    </w:rPr>
  </w:style>
  <w:style w:type="table" w:styleId="TableGrid">
    <w:name w:val="Table Grid"/>
    <w:basedOn w:val="TableNormal"/>
    <w:uiPriority w:val="59"/>
    <w:rsid w:val="00323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5DD4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7D5DD4"/>
    <w:rPr>
      <w:rFonts w:ascii="Tahoma" w:eastAsia="Times New Roman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6372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2B8"/>
    <w:rPr>
      <w:sz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6372B8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2B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372B8"/>
    <w:rPr>
      <w:rFonts w:ascii="Times New Roman" w:eastAsia="Times New Roman" w:hAnsi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7C1332"/>
    <w:rPr>
      <w:rFonts w:ascii="Times New Roman" w:eastAsia="Times New Roman" w:hAnsi="Times New Roman"/>
      <w:sz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F1F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1FC6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9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BCC636-9668-4EFB-B41C-85579CE7F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1043</Characters>
  <Application>Microsoft Office Word</Application>
  <DocSecurity>0</DocSecurity>
  <Lines>36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cp:lastModifiedBy>PCODCS</cp:lastModifiedBy>
  <cp:revision>5</cp:revision>
  <cp:lastPrinted>2019-12-12T04:33:00Z</cp:lastPrinted>
  <dcterms:created xsi:type="dcterms:W3CDTF">2019-12-13T00:08:00Z</dcterms:created>
  <dcterms:modified xsi:type="dcterms:W3CDTF">2019-12-13T00:08:00Z</dcterms:modified>
</cp:coreProperties>
</file>