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 w:rsidP="0067354B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201</w:t>
      </w:r>
      <w:r w:rsidR="003D0225">
        <w:t>9</w:t>
      </w:r>
      <w:r w:rsidR="00B556C2" w:rsidRPr="00C5088F">
        <w:t xml:space="preserve"> (No</w:t>
      </w:r>
      <w:r w:rsidR="00316CED">
        <w:t xml:space="preserve"> </w:t>
      </w:r>
      <w:r w:rsidR="007E615C">
        <w:t>4</w:t>
      </w:r>
      <w:r w:rsidR="00B556C2"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7E615C">
        <w:rPr>
          <w:sz w:val="20"/>
        </w:rPr>
        <w:t>1</w:t>
      </w:r>
      <w:r w:rsidR="002D5FF5">
        <w:rPr>
          <w:sz w:val="20"/>
        </w:rPr>
        <w:t>2.19</w:t>
      </w:r>
    </w:p>
    <w:p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2019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606758">
        <w:rPr>
          <w:rFonts w:ascii="Arial" w:hAnsi="Arial" w:cs="Arial"/>
          <w:b/>
          <w:bCs/>
        </w:rPr>
        <w:t xml:space="preserve"> 93</w:t>
      </w:r>
      <w:r w:rsidR="00483E43">
        <w:rPr>
          <w:rFonts w:ascii="Arial" w:hAnsi="Arial" w:cs="Arial"/>
          <w:b/>
          <w:bCs/>
        </w:rPr>
        <w:t xml:space="preserve"> 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2019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7E615C">
        <w:rPr>
          <w:i/>
          <w:iCs/>
        </w:rPr>
        <w:t>4</w:t>
      </w:r>
      <w:r w:rsidR="00EF69E2">
        <w:rPr>
          <w:i/>
          <w:iCs/>
        </w:rPr>
        <w:t>)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:rsidTr="00A027E4">
        <w:trPr>
          <w:cantSplit/>
          <w:trHeight w:val="408"/>
          <w:tblHeader/>
        </w:trPr>
        <w:tc>
          <w:tcPr>
            <w:tcW w:w="2127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10093" w:rsidRPr="00C5088F" w:rsidTr="00A027E4">
        <w:trPr>
          <w:cantSplit/>
          <w:trHeight w:val="408"/>
        </w:trPr>
        <w:tc>
          <w:tcPr>
            <w:tcW w:w="2127" w:type="dxa"/>
          </w:tcPr>
          <w:p w:rsidR="00610093" w:rsidRDefault="007E615C" w:rsidP="00E607D7">
            <w:pPr>
              <w:rPr>
                <w:bCs/>
                <w:szCs w:val="24"/>
              </w:rPr>
            </w:pPr>
            <w:r>
              <w:t>Icon Water Limited</w:t>
            </w:r>
          </w:p>
        </w:tc>
        <w:tc>
          <w:tcPr>
            <w:tcW w:w="3402" w:type="dxa"/>
          </w:tcPr>
          <w:p w:rsidR="00610093" w:rsidRDefault="007E615C" w:rsidP="000740BB">
            <w:pPr>
              <w:rPr>
                <w:bCs/>
                <w:szCs w:val="24"/>
              </w:rPr>
            </w:pPr>
            <w:r>
              <w:t>Sewage treatment – Block 78 Coree</w:t>
            </w:r>
            <w:r w:rsidR="00A42E1E">
              <w:rPr>
                <w:bCs/>
                <w:szCs w:val="24"/>
              </w:rPr>
              <w:t>.</w:t>
            </w:r>
          </w:p>
        </w:tc>
        <w:tc>
          <w:tcPr>
            <w:tcW w:w="2268" w:type="dxa"/>
          </w:tcPr>
          <w:p w:rsidR="00610093" w:rsidRDefault="00E607D7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  <w:r w:rsidR="006A4C1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615FF" w:rsidRPr="00C5088F" w:rsidTr="00A027E4">
        <w:trPr>
          <w:cantSplit/>
          <w:trHeight w:val="408"/>
        </w:trPr>
        <w:tc>
          <w:tcPr>
            <w:tcW w:w="2127" w:type="dxa"/>
          </w:tcPr>
          <w:p w:rsidR="00E615FF" w:rsidRDefault="00E615FF" w:rsidP="00E607D7">
            <w:r>
              <w:t>IR &amp; NJ Brand</w:t>
            </w:r>
          </w:p>
        </w:tc>
        <w:tc>
          <w:tcPr>
            <w:tcW w:w="3402" w:type="dxa"/>
          </w:tcPr>
          <w:p w:rsidR="00E615FF" w:rsidRDefault="00E615FF" w:rsidP="000740BB">
            <w:r>
              <w:t xml:space="preserve">Pest control activities – Various locations on leased and unleased ACT land. </w:t>
            </w:r>
          </w:p>
        </w:tc>
        <w:tc>
          <w:tcPr>
            <w:tcW w:w="2268" w:type="dxa"/>
          </w:tcPr>
          <w:p w:rsidR="00E615FF" w:rsidRDefault="00E615FF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</w:p>
        </w:tc>
      </w:tr>
    </w:tbl>
    <w:p w:rsidR="002140B2" w:rsidRDefault="002140B2" w:rsidP="00A77E7A">
      <w:pPr>
        <w:spacing w:before="300"/>
        <w:rPr>
          <w:rFonts w:ascii="Arial" w:hAnsi="Arial" w:cs="Arial"/>
          <w:b/>
          <w:bCs/>
        </w:rPr>
      </w:pPr>
    </w:p>
    <w:p w:rsidR="00E615FF" w:rsidRDefault="00E615FF" w:rsidP="00A77E7A">
      <w:pPr>
        <w:spacing w:before="300"/>
        <w:rPr>
          <w:rFonts w:ascii="Arial" w:hAnsi="Arial" w:cs="Arial"/>
          <w:b/>
          <w:bCs/>
        </w:rPr>
      </w:pPr>
    </w:p>
    <w:p w:rsidR="00E615FF" w:rsidRDefault="00E615FF" w:rsidP="00A77E7A">
      <w:pPr>
        <w:spacing w:before="300"/>
        <w:rPr>
          <w:rFonts w:ascii="Arial" w:hAnsi="Arial" w:cs="Arial"/>
          <w:b/>
          <w:bCs/>
        </w:rPr>
      </w:pPr>
    </w:p>
    <w:p w:rsidR="00E615FF" w:rsidRDefault="00E615FF" w:rsidP="00A77E7A">
      <w:pPr>
        <w:spacing w:before="300"/>
        <w:rPr>
          <w:rFonts w:ascii="Arial" w:hAnsi="Arial" w:cs="Arial"/>
          <w:b/>
          <w:bCs/>
        </w:rPr>
      </w:pPr>
    </w:p>
    <w:p w:rsidR="00E615FF" w:rsidRDefault="00E615FF" w:rsidP="00A77E7A">
      <w:pPr>
        <w:spacing w:before="300"/>
        <w:rPr>
          <w:rFonts w:ascii="Arial" w:hAnsi="Arial" w:cs="Arial"/>
          <w:b/>
          <w:bCs/>
        </w:rPr>
      </w:pPr>
    </w:p>
    <w:p w:rsidR="00E615FF" w:rsidRDefault="00E615FF" w:rsidP="00A77E7A">
      <w:pPr>
        <w:spacing w:before="300"/>
        <w:rPr>
          <w:rFonts w:ascii="Arial" w:hAnsi="Arial" w:cs="Arial"/>
          <w:b/>
          <w:bCs/>
        </w:rPr>
      </w:pPr>
    </w:p>
    <w:p w:rsidR="00E615FF" w:rsidRDefault="00E615FF" w:rsidP="00A77E7A">
      <w:pPr>
        <w:spacing w:before="300"/>
        <w:rPr>
          <w:rFonts w:ascii="Arial" w:hAnsi="Arial" w:cs="Arial"/>
          <w:b/>
          <w:bCs/>
        </w:rPr>
      </w:pPr>
    </w:p>
    <w:p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1440B3" w:rsidRDefault="00E30CEF" w:rsidP="00FB1F25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FB1F25">
        <w:t>Ground Floor, TransACT House, 470 Northbou</w:t>
      </w:r>
      <w:r w:rsidR="00E87E66">
        <w:t>r</w:t>
      </w:r>
      <w:r w:rsidR="00FB1F25">
        <w:t xml:space="preserve">ne Avenue, </w:t>
      </w:r>
      <w:r w:rsidR="009C1D0E">
        <w:t>Dickson,</w:t>
      </w:r>
      <w:r>
        <w:t xml:space="preserve"> ACT 2602.</w:t>
      </w:r>
    </w:p>
    <w:p w:rsidR="00E8042B" w:rsidRDefault="00E8042B" w:rsidP="00FB1F25">
      <w:pPr>
        <w:spacing w:before="140"/>
        <w:ind w:left="72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42011A" w:rsidRDefault="00903A9A" w:rsidP="00A42E1E">
      <w:pPr>
        <w:spacing w:before="140"/>
      </w:pPr>
      <w:r>
        <w:t>Narelle Sargent</w:t>
      </w:r>
    </w:p>
    <w:p w:rsidR="003B53D9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:rsidR="001440B3" w:rsidRDefault="00E615FF">
      <w:pPr>
        <w:tabs>
          <w:tab w:val="left" w:pos="4320"/>
        </w:tabs>
      </w:pPr>
      <w:r>
        <w:t xml:space="preserve">20 </w:t>
      </w:r>
      <w:r w:rsidR="007E615C">
        <w:t>February</w:t>
      </w:r>
      <w:r w:rsidR="001977B9">
        <w:t xml:space="preserve"> 2019</w:t>
      </w:r>
    </w:p>
    <w:sectPr w:rsidR="001440B3" w:rsidSect="00A42E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1134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FA2" w:rsidRDefault="00774FA2" w:rsidP="001440B3">
      <w:r>
        <w:separator/>
      </w:r>
    </w:p>
  </w:endnote>
  <w:endnote w:type="continuationSeparator" w:id="0">
    <w:p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36B" w:rsidRDefault="008033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36B" w:rsidRPr="0080336B" w:rsidRDefault="0080336B" w:rsidP="0080336B">
    <w:pPr>
      <w:pStyle w:val="Footer"/>
      <w:jc w:val="center"/>
      <w:rPr>
        <w:rFonts w:cs="Arial"/>
        <w:sz w:val="14"/>
      </w:rPr>
    </w:pPr>
    <w:r w:rsidRPr="0080336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36B" w:rsidRDefault="008033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FA2" w:rsidRDefault="00774FA2" w:rsidP="001440B3">
      <w:r>
        <w:separator/>
      </w:r>
    </w:p>
  </w:footnote>
  <w:footnote w:type="continuationSeparator" w:id="0">
    <w:p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36B" w:rsidRDefault="008033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36B" w:rsidRDefault="008033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36B" w:rsidRDefault="008033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9"/>
    <w:rsid w:val="000740BB"/>
    <w:rsid w:val="000D2E22"/>
    <w:rsid w:val="00103569"/>
    <w:rsid w:val="0011200A"/>
    <w:rsid w:val="001120D3"/>
    <w:rsid w:val="00132B2B"/>
    <w:rsid w:val="001440B3"/>
    <w:rsid w:val="00172FD1"/>
    <w:rsid w:val="001977B9"/>
    <w:rsid w:val="002140B2"/>
    <w:rsid w:val="00216F82"/>
    <w:rsid w:val="00233CE5"/>
    <w:rsid w:val="00283719"/>
    <w:rsid w:val="002B00BA"/>
    <w:rsid w:val="002D5FF5"/>
    <w:rsid w:val="002E58A5"/>
    <w:rsid w:val="00304B02"/>
    <w:rsid w:val="00316CED"/>
    <w:rsid w:val="003B53D9"/>
    <w:rsid w:val="003D0225"/>
    <w:rsid w:val="003E47D2"/>
    <w:rsid w:val="003F76C8"/>
    <w:rsid w:val="004101FF"/>
    <w:rsid w:val="0042011A"/>
    <w:rsid w:val="004246D2"/>
    <w:rsid w:val="0044078D"/>
    <w:rsid w:val="00445D75"/>
    <w:rsid w:val="00483E43"/>
    <w:rsid w:val="004B6360"/>
    <w:rsid w:val="004C56A8"/>
    <w:rsid w:val="00517C74"/>
    <w:rsid w:val="00525963"/>
    <w:rsid w:val="00575551"/>
    <w:rsid w:val="00575A52"/>
    <w:rsid w:val="005B67CA"/>
    <w:rsid w:val="005E4435"/>
    <w:rsid w:val="006046C7"/>
    <w:rsid w:val="00606758"/>
    <w:rsid w:val="00610093"/>
    <w:rsid w:val="006147C2"/>
    <w:rsid w:val="00643D51"/>
    <w:rsid w:val="0067354B"/>
    <w:rsid w:val="006A1BF6"/>
    <w:rsid w:val="006A4C12"/>
    <w:rsid w:val="00774FA2"/>
    <w:rsid w:val="007A6642"/>
    <w:rsid w:val="007C0C89"/>
    <w:rsid w:val="007D37E4"/>
    <w:rsid w:val="007D4D13"/>
    <w:rsid w:val="007E615C"/>
    <w:rsid w:val="0080336B"/>
    <w:rsid w:val="00811C45"/>
    <w:rsid w:val="00865261"/>
    <w:rsid w:val="0089121F"/>
    <w:rsid w:val="008A004D"/>
    <w:rsid w:val="008C424D"/>
    <w:rsid w:val="008E5536"/>
    <w:rsid w:val="009039E2"/>
    <w:rsid w:val="00903A9A"/>
    <w:rsid w:val="0093230C"/>
    <w:rsid w:val="009C1D0E"/>
    <w:rsid w:val="009D6DB6"/>
    <w:rsid w:val="009E62B5"/>
    <w:rsid w:val="00A027E4"/>
    <w:rsid w:val="00A30355"/>
    <w:rsid w:val="00A42E1E"/>
    <w:rsid w:val="00A77E7A"/>
    <w:rsid w:val="00AA1DDF"/>
    <w:rsid w:val="00AA35F7"/>
    <w:rsid w:val="00B13838"/>
    <w:rsid w:val="00B33641"/>
    <w:rsid w:val="00B556C2"/>
    <w:rsid w:val="00BF2329"/>
    <w:rsid w:val="00C677CC"/>
    <w:rsid w:val="00CA5BB7"/>
    <w:rsid w:val="00D005C8"/>
    <w:rsid w:val="00D11E22"/>
    <w:rsid w:val="00D328E5"/>
    <w:rsid w:val="00D639EC"/>
    <w:rsid w:val="00DB2B43"/>
    <w:rsid w:val="00DF785C"/>
    <w:rsid w:val="00E30CEF"/>
    <w:rsid w:val="00E41A78"/>
    <w:rsid w:val="00E43CC3"/>
    <w:rsid w:val="00E45A88"/>
    <w:rsid w:val="00E464A4"/>
    <w:rsid w:val="00E607D7"/>
    <w:rsid w:val="00E615FF"/>
    <w:rsid w:val="00E8042B"/>
    <w:rsid w:val="00E87E66"/>
    <w:rsid w:val="00E96EDA"/>
    <w:rsid w:val="00ED0781"/>
    <w:rsid w:val="00EF69E2"/>
    <w:rsid w:val="00F0412A"/>
    <w:rsid w:val="00F17FAB"/>
    <w:rsid w:val="00F24F85"/>
    <w:rsid w:val="00F31FCA"/>
    <w:rsid w:val="00F3354C"/>
    <w:rsid w:val="00F43063"/>
    <w:rsid w:val="00F62C0D"/>
    <w:rsid w:val="00FB1F2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5DBC7-3E6E-4EC6-B9AD-9B3A648DE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1039</Characters>
  <Application>Microsoft Office Word</Application>
  <DocSecurity>0</DocSecurity>
  <Lines>49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2019-01-23T01:13:00Z</cp:lastPrinted>
  <dcterms:created xsi:type="dcterms:W3CDTF">2019-02-19T22:14:00Z</dcterms:created>
  <dcterms:modified xsi:type="dcterms:W3CDTF">2019-02-19T22:14:00Z</dcterms:modified>
</cp:coreProperties>
</file>