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F667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1D39D671" w14:textId="153455F4" w:rsidR="001440B3" w:rsidRDefault="00417DD9">
      <w:pPr>
        <w:pStyle w:val="Billname"/>
        <w:spacing w:before="700"/>
      </w:pPr>
      <w:bookmarkStart w:id="2" w:name="_Hlk36558886"/>
      <w:r>
        <w:t xml:space="preserve">Veterinary Practice (Acting Registrar) Appointment 2020 (No </w:t>
      </w:r>
      <w:r w:rsidR="00DA034D">
        <w:t>1</w:t>
      </w:r>
      <w:r>
        <w:t>)</w:t>
      </w:r>
      <w:bookmarkEnd w:id="2"/>
      <w:r w:rsidR="00DA034D">
        <w:t>*</w:t>
      </w:r>
    </w:p>
    <w:p w14:paraId="4EE47B46" w14:textId="3C467053" w:rsidR="00386143" w:rsidRDefault="00386143" w:rsidP="00386143">
      <w:pPr>
        <w:spacing w:before="34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ED4E6A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>I2020–</w:t>
      </w:r>
      <w:r w:rsidR="00BD5687">
        <w:rPr>
          <w:rFonts w:ascii="Arial" w:hAnsi="Arial" w:cs="Arial"/>
          <w:b/>
          <w:bCs/>
        </w:rPr>
        <w:t>212</w:t>
      </w:r>
    </w:p>
    <w:p w14:paraId="2E5A1E8C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252ACD6" w14:textId="77777777" w:rsidR="001440B3" w:rsidRDefault="00417DD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Veterinary Practice Act 2018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104</w:t>
      </w:r>
      <w:r w:rsidR="001440B3">
        <w:rPr>
          <w:rFonts w:cs="Arial"/>
          <w:sz w:val="20"/>
        </w:rPr>
        <w:t xml:space="preserve"> (</w:t>
      </w:r>
      <w:r w:rsidRPr="00417DD9">
        <w:rPr>
          <w:rFonts w:cs="Arial"/>
          <w:sz w:val="20"/>
        </w:rPr>
        <w:t>Appointment of registrar</w:t>
      </w:r>
      <w:r w:rsidR="001440B3">
        <w:rPr>
          <w:rFonts w:cs="Arial"/>
          <w:sz w:val="20"/>
        </w:rPr>
        <w:t>)</w:t>
      </w:r>
    </w:p>
    <w:p w14:paraId="48BD6EA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649C4A5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709C395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CA11C92" w14:textId="03295D73" w:rsidR="001440B3" w:rsidRDefault="001440B3" w:rsidP="0042011A">
      <w:pPr>
        <w:spacing w:before="140"/>
        <w:ind w:left="720"/>
      </w:pPr>
      <w:r>
        <w:t xml:space="preserve">This instrument is the </w:t>
      </w:r>
      <w:r w:rsidR="00417DD9" w:rsidRPr="00417DD9">
        <w:rPr>
          <w:i/>
        </w:rPr>
        <w:t xml:space="preserve">Veterinary Practice (Acting Registrar) Appointment 2020 (No </w:t>
      </w:r>
      <w:r w:rsidR="00DA034D">
        <w:rPr>
          <w:i/>
        </w:rPr>
        <w:t>1</w:t>
      </w:r>
      <w:r w:rsidR="00417DD9" w:rsidRPr="00417DD9">
        <w:rPr>
          <w:i/>
        </w:rPr>
        <w:t>)</w:t>
      </w:r>
      <w:r w:rsidRPr="0042011A">
        <w:t>.</w:t>
      </w:r>
    </w:p>
    <w:p w14:paraId="5BD1E72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E9E96E5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417DD9">
        <w:t xml:space="preserve">the day after </w:t>
      </w:r>
      <w:r w:rsidR="00C97EEF">
        <w:t xml:space="preserve">the day </w:t>
      </w:r>
      <w:r w:rsidR="00417DD9">
        <w:t>it is made</w:t>
      </w:r>
      <w:r>
        <w:t xml:space="preserve">. </w:t>
      </w:r>
    </w:p>
    <w:p w14:paraId="450F9819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97EEF">
        <w:rPr>
          <w:rFonts w:ascii="Arial" w:hAnsi="Arial" w:cs="Arial"/>
          <w:b/>
          <w:bCs/>
        </w:rPr>
        <w:t>Acting registrar</w:t>
      </w:r>
    </w:p>
    <w:p w14:paraId="024AC6CF" w14:textId="77777777" w:rsidR="001440B3" w:rsidRDefault="00C97EEF" w:rsidP="0042011A">
      <w:pPr>
        <w:spacing w:before="140"/>
        <w:ind w:left="720"/>
      </w:pPr>
      <w:r w:rsidRPr="00C97EEF">
        <w:t xml:space="preserve">The ACT Veterinary Practitioners Board </w:t>
      </w:r>
      <w:r w:rsidR="006079DA">
        <w:t xml:space="preserve">appoints </w:t>
      </w:r>
      <w:r w:rsidR="000361B6">
        <w:t>Michael Gavin to</w:t>
      </w:r>
      <w:r w:rsidR="006079DA" w:rsidRPr="006079DA">
        <w:t xml:space="preserve"> act as </w:t>
      </w:r>
      <w:r w:rsidR="006079DA">
        <w:t>R</w:t>
      </w:r>
      <w:r w:rsidR="006079DA">
        <w:rPr>
          <w:sz w:val="23"/>
          <w:szCs w:val="23"/>
        </w:rPr>
        <w:t xml:space="preserve">egistrar for the board </w:t>
      </w:r>
      <w:r w:rsidR="006079DA" w:rsidRPr="006079DA">
        <w:t xml:space="preserve">during any period, or during all periods, when the </w:t>
      </w:r>
      <w:r w:rsidR="006079DA">
        <w:t>Registrar</w:t>
      </w:r>
      <w:r w:rsidR="006079DA" w:rsidRPr="006079DA">
        <w:t xml:space="preserve"> is for any reason unable to perform the functions of the office</w:t>
      </w:r>
      <w:r w:rsidR="007105B2">
        <w:t>.</w:t>
      </w:r>
    </w:p>
    <w:bookmarkEnd w:id="0"/>
    <w:p w14:paraId="09B9B0DE" w14:textId="77777777" w:rsidR="00386143" w:rsidRDefault="00386143" w:rsidP="00386143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/>
        </w:rPr>
      </w:pPr>
    </w:p>
    <w:p w14:paraId="33C2FAEF" w14:textId="77777777" w:rsidR="00386143" w:rsidRDefault="00386143" w:rsidP="00386143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/>
        </w:rPr>
      </w:pPr>
    </w:p>
    <w:p w14:paraId="5A217BD4" w14:textId="3B38DD0A" w:rsidR="00386143" w:rsidRDefault="00386143" w:rsidP="00386143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/>
        </w:rPr>
      </w:pPr>
    </w:p>
    <w:p w14:paraId="0F8497D6" w14:textId="6CC19FFE" w:rsidR="008B4244" w:rsidRDefault="008B4244" w:rsidP="00386143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/>
        </w:rPr>
      </w:pPr>
    </w:p>
    <w:p w14:paraId="5B23B667" w14:textId="04197340" w:rsidR="008B4244" w:rsidRDefault="008B4244" w:rsidP="00386143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/>
        </w:rPr>
      </w:pPr>
    </w:p>
    <w:p w14:paraId="5F670BF4" w14:textId="77777777" w:rsidR="008B4244" w:rsidRDefault="008B4244" w:rsidP="00386143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/>
        </w:rPr>
      </w:pPr>
    </w:p>
    <w:p w14:paraId="51985CE1" w14:textId="77777777" w:rsidR="00386143" w:rsidRDefault="00386143" w:rsidP="00386143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/>
        </w:rPr>
      </w:pPr>
    </w:p>
    <w:p w14:paraId="136DDBF8" w14:textId="3235CE7C" w:rsidR="00386143" w:rsidRPr="00FC75DF" w:rsidRDefault="008B4244" w:rsidP="00386143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/>
        </w:rPr>
      </w:pPr>
      <w:r>
        <w:rPr>
          <w:noProof/>
        </w:rPr>
        <w:drawing>
          <wp:inline distT="0" distB="0" distL="0" distR="0" wp14:anchorId="784B70D2" wp14:editId="0134275F">
            <wp:extent cx="1557798" cy="74295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0461" cy="74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C7495" w14:textId="77777777" w:rsidR="00386143" w:rsidRPr="00C36C13" w:rsidRDefault="00386143" w:rsidP="00386143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>Dr Debbie Neutze</w:t>
      </w:r>
    </w:p>
    <w:p w14:paraId="253180E0" w14:textId="77777777" w:rsidR="00386143" w:rsidRDefault="00386143" w:rsidP="00386143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</w:rPr>
        <w:t>President</w:t>
      </w:r>
    </w:p>
    <w:p w14:paraId="7729D7E1" w14:textId="77777777" w:rsidR="00386143" w:rsidRDefault="00386143" w:rsidP="00386143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</w:rPr>
        <w:t>ACT Veterinary Practitioners Board</w:t>
      </w:r>
    </w:p>
    <w:p w14:paraId="1B4BD005" w14:textId="27CEB35E" w:rsidR="00386143" w:rsidRPr="00FC75DF" w:rsidRDefault="00D35050" w:rsidP="00386143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Arial Narrow" w:hAnsi="Arial Narrow"/>
          <w:b w:val="0"/>
          <w:bCs/>
        </w:rPr>
      </w:pPr>
      <w:r>
        <w:rPr>
          <w:rFonts w:ascii="Times New Roman" w:hAnsi="Times New Roman"/>
          <w:b w:val="0"/>
        </w:rPr>
        <w:t>02</w:t>
      </w:r>
      <w:r w:rsidR="00386143">
        <w:rPr>
          <w:rFonts w:ascii="Times New Roman" w:hAnsi="Times New Roman"/>
          <w:b w:val="0"/>
        </w:rPr>
        <w:t xml:space="preserve"> A</w:t>
      </w:r>
      <w:r w:rsidR="00386143">
        <w:rPr>
          <w:rFonts w:ascii="Times New Roman" w:hAnsi="Times New Roman"/>
          <w:b w:val="0"/>
          <w:bCs/>
        </w:rPr>
        <w:t>pril</w:t>
      </w:r>
      <w:r w:rsidR="00386143">
        <w:rPr>
          <w:rFonts w:ascii="Times New Roman" w:hAnsi="Times New Roman"/>
          <w:b w:val="0"/>
        </w:rPr>
        <w:t xml:space="preserve"> 20</w:t>
      </w:r>
      <w:r w:rsidR="00386143">
        <w:rPr>
          <w:rFonts w:ascii="Times New Roman" w:hAnsi="Times New Roman"/>
          <w:b w:val="0"/>
          <w:bCs/>
        </w:rPr>
        <w:t>20</w:t>
      </w:r>
    </w:p>
    <w:p w14:paraId="46781E44" w14:textId="77777777" w:rsidR="001440B3" w:rsidRDefault="001440B3" w:rsidP="00386143">
      <w:pPr>
        <w:tabs>
          <w:tab w:val="left" w:pos="4320"/>
        </w:tabs>
        <w:spacing w:before="720"/>
      </w:pPr>
    </w:p>
    <w:sectPr w:rsidR="001440B3" w:rsidSect="00DA03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FDEA6" w14:textId="77777777" w:rsidR="004F6B1A" w:rsidRDefault="004F6B1A" w:rsidP="001440B3">
      <w:r>
        <w:separator/>
      </w:r>
    </w:p>
  </w:endnote>
  <w:endnote w:type="continuationSeparator" w:id="0">
    <w:p w14:paraId="0C9AA08D" w14:textId="77777777" w:rsidR="004F6B1A" w:rsidRDefault="004F6B1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C8186" w14:textId="77777777" w:rsidR="007D5AC0" w:rsidRDefault="007D5A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C4A0D" w14:textId="7A0C0349" w:rsidR="007D5AC0" w:rsidRPr="007D5AC0" w:rsidRDefault="007D5AC0" w:rsidP="007D5AC0">
    <w:pPr>
      <w:pStyle w:val="Footer"/>
      <w:jc w:val="center"/>
      <w:rPr>
        <w:rFonts w:cs="Arial"/>
        <w:sz w:val="14"/>
      </w:rPr>
    </w:pPr>
    <w:r w:rsidRPr="007D5AC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5E27C" w14:textId="2D142EA3" w:rsidR="0042011A" w:rsidRDefault="00DA034D" w:rsidP="00DA034D">
    <w:pPr>
      <w:pStyle w:val="Footer"/>
      <w:rPr>
        <w:rFonts w:cs="Arial"/>
      </w:rPr>
    </w:pPr>
    <w:r w:rsidRPr="00DA034D">
      <w:rPr>
        <w:rFonts w:cs="Arial"/>
      </w:rPr>
      <w:t>*Name amended under Legislation Act, s 60</w:t>
    </w:r>
  </w:p>
  <w:p w14:paraId="7A4DDD22" w14:textId="0585D368" w:rsidR="00DA034D" w:rsidRPr="007D5AC0" w:rsidRDefault="007D5AC0" w:rsidP="007D5AC0">
    <w:pPr>
      <w:pStyle w:val="Footer"/>
      <w:jc w:val="center"/>
      <w:rPr>
        <w:rFonts w:cs="Arial"/>
        <w:sz w:val="14"/>
        <w:szCs w:val="16"/>
      </w:rPr>
    </w:pPr>
    <w:r w:rsidRPr="007D5AC0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741FA" w14:textId="77777777" w:rsidR="004F6B1A" w:rsidRDefault="004F6B1A" w:rsidP="001440B3">
      <w:r>
        <w:separator/>
      </w:r>
    </w:p>
  </w:footnote>
  <w:footnote w:type="continuationSeparator" w:id="0">
    <w:p w14:paraId="3D316CA0" w14:textId="77777777" w:rsidR="004F6B1A" w:rsidRDefault="004F6B1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84626" w14:textId="77777777" w:rsidR="007D5AC0" w:rsidRDefault="007D5A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B6C61" w14:textId="77777777" w:rsidR="007D5AC0" w:rsidRDefault="007D5A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0C9AD" w14:textId="77777777" w:rsidR="007D5AC0" w:rsidRDefault="007D5A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361B6"/>
    <w:rsid w:val="001440B3"/>
    <w:rsid w:val="00222933"/>
    <w:rsid w:val="00283719"/>
    <w:rsid w:val="002E76FB"/>
    <w:rsid w:val="00307B66"/>
    <w:rsid w:val="00386143"/>
    <w:rsid w:val="00417DD9"/>
    <w:rsid w:val="0042011A"/>
    <w:rsid w:val="0042780D"/>
    <w:rsid w:val="004F6B1A"/>
    <w:rsid w:val="00525963"/>
    <w:rsid w:val="005C7706"/>
    <w:rsid w:val="005F6862"/>
    <w:rsid w:val="006079DA"/>
    <w:rsid w:val="007105B2"/>
    <w:rsid w:val="007523AE"/>
    <w:rsid w:val="00774BBC"/>
    <w:rsid w:val="007D5AC0"/>
    <w:rsid w:val="00830289"/>
    <w:rsid w:val="008477E3"/>
    <w:rsid w:val="008B4244"/>
    <w:rsid w:val="009F125F"/>
    <w:rsid w:val="00AA35F7"/>
    <w:rsid w:val="00B50EDA"/>
    <w:rsid w:val="00BC4A05"/>
    <w:rsid w:val="00BD5687"/>
    <w:rsid w:val="00C97EEF"/>
    <w:rsid w:val="00CB73D9"/>
    <w:rsid w:val="00D35050"/>
    <w:rsid w:val="00DA034D"/>
    <w:rsid w:val="00DF67D0"/>
    <w:rsid w:val="00ED4E6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B4212D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600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2004-04-05T00:37:00Z</cp:lastPrinted>
  <dcterms:created xsi:type="dcterms:W3CDTF">2020-04-06T02:05:00Z</dcterms:created>
  <dcterms:modified xsi:type="dcterms:W3CDTF">2020-04-06T02:05:00Z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A25346268</vt:lpwstr>
  </property>
  <property fmtid="{D5CDD505-2E9C-101B-9397-08002B2CF9AE}" pid="4" name="Objective-Title">
    <vt:lpwstr>20200402 - Appointment of acting (deputy) Registrar - Michael Gavin</vt:lpwstr>
  </property>
  <property fmtid="{D5CDD505-2E9C-101B-9397-08002B2CF9AE}" pid="5" name="Objective-Comment">
    <vt:lpwstr/>
  </property>
  <property fmtid="{D5CDD505-2E9C-101B-9397-08002B2CF9AE}" pid="6" name="Objective-CreationStamp">
    <vt:filetime>2020-04-01T21:38:31Z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2020-04-02T00:51:04Z</vt:filetime>
  </property>
  <property fmtid="{D5CDD505-2E9C-101B-9397-08002B2CF9AE}" pid="10" name="Objective-ModificationStamp">
    <vt:filetime>2020-04-02T00:51:04Z</vt:filetime>
  </property>
  <property fmtid="{D5CDD505-2E9C-101B-9397-08002B2CF9AE}" pid="11" name="Objective-Owner">
    <vt:lpwstr>Michael Gavin</vt:lpwstr>
  </property>
  <property fmtid="{D5CDD505-2E9C-101B-9397-08002B2CF9AE}" pid="12" name="Objective-Path">
    <vt:lpwstr>Whole of ACT Government:TCCS STRUCTURE - Content Restriction Hierarchy:DIVISION: Chief Operating Officer:BRANCH: Governance and Ministerial Services:SECTION: Boards and Committees:ACT Veterinary Practitioners Board:01. Administration:01. Appointments and </vt:lpwstr>
  </property>
  <property fmtid="{D5CDD505-2E9C-101B-9397-08002B2CF9AE}" pid="13" name="Objective-Parent">
    <vt:lpwstr>Registrar, acting/deputy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1-2018/27129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TCCS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CHECKEDOUTFROMJMS">
    <vt:lpwstr/>
  </property>
  <property fmtid="{D5CDD505-2E9C-101B-9397-08002B2CF9AE}" pid="33" name="DMSID">
    <vt:lpwstr>1170927</vt:lpwstr>
  </property>
  <property fmtid="{D5CDD505-2E9C-101B-9397-08002B2CF9AE}" pid="34" name="JMSREQUIREDCHECKIN">
    <vt:lpwstr/>
  </property>
</Properties>
</file>