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6E0D7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bookmarkStart w:id="0" w:name="_Toc44738651"/>
      <w:bookmarkStart w:id="1" w:name="_GoBack"/>
      <w:bookmarkEnd w:id="1"/>
    </w:p>
    <w:p w14:paraId="1E3C521A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0B26798E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</w:p>
    <w:p w14:paraId="5E11E259" w14:textId="77777777" w:rsidR="003B7ADB" w:rsidRPr="00921114" w:rsidRDefault="003B7ADB" w:rsidP="003B7ADB">
      <w:pPr>
        <w:spacing w:before="120"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Australian Capital Territory</w:t>
      </w:r>
    </w:p>
    <w:p w14:paraId="6F255F26" w14:textId="4418266A" w:rsidR="003B7ADB" w:rsidRPr="00921114" w:rsidRDefault="003B7ADB" w:rsidP="003B7ADB">
      <w:pPr>
        <w:tabs>
          <w:tab w:val="left" w:pos="2400"/>
          <w:tab w:val="left" w:pos="2880"/>
        </w:tabs>
        <w:spacing w:before="700" w:after="100" w:line="240" w:lineRule="auto"/>
        <w:rPr>
          <w:rFonts w:eastAsia="Times New Roman" w:cs="Calibri"/>
          <w:b/>
          <w:sz w:val="40"/>
          <w:szCs w:val="20"/>
        </w:rPr>
      </w:pPr>
      <w:r w:rsidRPr="00921114">
        <w:rPr>
          <w:rFonts w:eastAsia="Times New Roman" w:cs="Calibri"/>
          <w:b/>
          <w:sz w:val="40"/>
          <w:szCs w:val="20"/>
        </w:rPr>
        <w:t>Gaming Machine Approval 20</w:t>
      </w:r>
      <w:r w:rsidR="0080010D" w:rsidRPr="00921114">
        <w:rPr>
          <w:rFonts w:eastAsia="Times New Roman" w:cs="Calibri"/>
          <w:b/>
          <w:sz w:val="40"/>
          <w:szCs w:val="20"/>
        </w:rPr>
        <w:t>20</w:t>
      </w:r>
      <w:r w:rsidRPr="00921114">
        <w:rPr>
          <w:rFonts w:eastAsia="Times New Roman" w:cs="Calibri"/>
          <w:b/>
          <w:sz w:val="40"/>
          <w:szCs w:val="20"/>
        </w:rPr>
        <w:t xml:space="preserve"> (No </w:t>
      </w:r>
      <w:r w:rsidR="002934FF">
        <w:rPr>
          <w:rFonts w:eastAsia="Times New Roman" w:cs="Calibri"/>
          <w:b/>
          <w:sz w:val="40"/>
          <w:szCs w:val="20"/>
        </w:rPr>
        <w:t>8</w:t>
      </w:r>
      <w:r w:rsidRPr="00921114">
        <w:rPr>
          <w:rFonts w:eastAsia="Times New Roman" w:cs="Calibri"/>
          <w:b/>
          <w:sz w:val="40"/>
          <w:szCs w:val="20"/>
        </w:rPr>
        <w:t>)</w:t>
      </w:r>
    </w:p>
    <w:p w14:paraId="07C02773" w14:textId="7F72B4C6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Notifiable instrument NI20</w:t>
      </w:r>
      <w:r w:rsidR="00151CC1" w:rsidRPr="00921114">
        <w:rPr>
          <w:rFonts w:eastAsia="Times New Roman" w:cs="Calibri"/>
          <w:b/>
          <w:bCs/>
          <w:sz w:val="24"/>
          <w:szCs w:val="20"/>
        </w:rPr>
        <w:t>20</w:t>
      </w:r>
      <w:r w:rsidRPr="00921114">
        <w:rPr>
          <w:rFonts w:eastAsia="Times New Roman" w:cs="Calibri"/>
          <w:b/>
          <w:bCs/>
          <w:sz w:val="24"/>
          <w:szCs w:val="20"/>
        </w:rPr>
        <w:t>–</w:t>
      </w:r>
      <w:r w:rsidR="00E515D6">
        <w:rPr>
          <w:rFonts w:eastAsia="Times New Roman" w:cs="Calibri"/>
          <w:b/>
          <w:bCs/>
          <w:sz w:val="24"/>
          <w:szCs w:val="20"/>
        </w:rPr>
        <w:t>259</w:t>
      </w:r>
    </w:p>
    <w:p w14:paraId="71B616F4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made under the </w:t>
      </w:r>
    </w:p>
    <w:p w14:paraId="719B86F9" w14:textId="77777777" w:rsidR="003B7ADB" w:rsidRPr="00921114" w:rsidRDefault="003B7ADB" w:rsidP="003B7ADB">
      <w:pPr>
        <w:tabs>
          <w:tab w:val="left" w:pos="2600"/>
        </w:tabs>
        <w:spacing w:before="200" w:after="60" w:line="240" w:lineRule="auto"/>
        <w:rPr>
          <w:rFonts w:eastAsia="Times New Roman" w:cs="Calibri"/>
          <w:b/>
          <w:sz w:val="24"/>
          <w:szCs w:val="20"/>
        </w:rPr>
      </w:pPr>
      <w:r w:rsidRPr="00921114">
        <w:rPr>
          <w:rFonts w:eastAsia="Times New Roman" w:cs="Calibri"/>
          <w:b/>
          <w:sz w:val="20"/>
          <w:szCs w:val="20"/>
        </w:rPr>
        <w:t>Gaming Machine Act 2004, section 69 (Approval of gaming machines and peripheral equipment)</w:t>
      </w:r>
    </w:p>
    <w:p w14:paraId="7695F3DE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71B97DC3" w14:textId="77777777" w:rsidR="003B7ADB" w:rsidRPr="00921114" w:rsidRDefault="003B7ADB" w:rsidP="003B7ADB">
      <w:pPr>
        <w:pBdr>
          <w:top w:val="single" w:sz="12" w:space="1" w:color="auto"/>
        </w:pBdr>
        <w:spacing w:after="0" w:line="240" w:lineRule="auto"/>
        <w:rPr>
          <w:rFonts w:eastAsia="Times New Roman" w:cs="Calibri"/>
          <w:sz w:val="24"/>
          <w:szCs w:val="20"/>
        </w:rPr>
      </w:pPr>
    </w:p>
    <w:p w14:paraId="741A9441" w14:textId="77777777" w:rsidR="003B7ADB" w:rsidRPr="00921114" w:rsidRDefault="003B7ADB" w:rsidP="003B7ADB">
      <w:pPr>
        <w:keepNext/>
        <w:spacing w:before="60" w:after="60" w:line="240" w:lineRule="auto"/>
        <w:outlineLvl w:val="0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1</w:t>
      </w:r>
      <w:r w:rsidRPr="00921114">
        <w:rPr>
          <w:rFonts w:eastAsia="Times New Roman" w:cs="Calibri"/>
          <w:b/>
          <w:bCs/>
          <w:sz w:val="24"/>
          <w:szCs w:val="20"/>
        </w:rPr>
        <w:tab/>
        <w:t>Name of instrument</w:t>
      </w:r>
    </w:p>
    <w:p w14:paraId="3AB6698A" w14:textId="2F9C5AE8" w:rsidR="003B7ADB" w:rsidRPr="00921114" w:rsidRDefault="003B7ADB" w:rsidP="003B7ADB">
      <w:pPr>
        <w:spacing w:before="80" w:after="60" w:line="240" w:lineRule="auto"/>
        <w:rPr>
          <w:rFonts w:eastAsia="Times New Roman" w:cs="Calibri"/>
          <w:i/>
          <w:iCs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 xml:space="preserve">This instrument is the </w:t>
      </w:r>
      <w:r w:rsidRPr="00921114">
        <w:rPr>
          <w:rFonts w:eastAsia="Times New Roman" w:cs="Calibri"/>
          <w:i/>
          <w:iCs/>
          <w:sz w:val="24"/>
          <w:szCs w:val="20"/>
        </w:rPr>
        <w:t>Gaming Machine Approval 20</w:t>
      </w:r>
      <w:r w:rsidR="0080010D" w:rsidRPr="00921114">
        <w:rPr>
          <w:rFonts w:eastAsia="Times New Roman" w:cs="Calibri"/>
          <w:i/>
          <w:iCs/>
          <w:sz w:val="24"/>
          <w:szCs w:val="20"/>
        </w:rPr>
        <w:t>20</w:t>
      </w:r>
      <w:r w:rsidRPr="00921114">
        <w:rPr>
          <w:rFonts w:eastAsia="Times New Roman" w:cs="Calibri"/>
          <w:i/>
          <w:iCs/>
          <w:sz w:val="24"/>
          <w:szCs w:val="20"/>
        </w:rPr>
        <w:t xml:space="preserve"> (No</w:t>
      </w:r>
      <w:bookmarkStart w:id="2" w:name="Text2"/>
      <w:r w:rsidRPr="00921114">
        <w:rPr>
          <w:rFonts w:eastAsia="Times New Roman" w:cs="Calibri"/>
          <w:i/>
          <w:iCs/>
          <w:sz w:val="24"/>
          <w:szCs w:val="20"/>
        </w:rPr>
        <w:t xml:space="preserve"> </w:t>
      </w:r>
      <w:bookmarkEnd w:id="2"/>
      <w:r w:rsidR="002934FF">
        <w:rPr>
          <w:rFonts w:eastAsia="Times New Roman" w:cs="Calibri"/>
          <w:i/>
          <w:iCs/>
          <w:sz w:val="24"/>
          <w:szCs w:val="20"/>
        </w:rPr>
        <w:t>8</w:t>
      </w:r>
      <w:r w:rsidRPr="00921114">
        <w:rPr>
          <w:rFonts w:eastAsia="Times New Roman" w:cs="Calibri"/>
          <w:i/>
          <w:iCs/>
          <w:sz w:val="24"/>
          <w:szCs w:val="20"/>
        </w:rPr>
        <w:t>).</w:t>
      </w:r>
    </w:p>
    <w:p w14:paraId="02FBAA9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</w:p>
    <w:p w14:paraId="0BCBA24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b/>
          <w:bCs/>
          <w:sz w:val="24"/>
          <w:szCs w:val="20"/>
        </w:rPr>
      </w:pPr>
      <w:r w:rsidRPr="00921114">
        <w:rPr>
          <w:rFonts w:eastAsia="Times New Roman" w:cs="Calibri"/>
          <w:b/>
          <w:bCs/>
          <w:sz w:val="24"/>
          <w:szCs w:val="20"/>
        </w:rPr>
        <w:t>2</w:t>
      </w:r>
      <w:r w:rsidRPr="00921114">
        <w:rPr>
          <w:rFonts w:eastAsia="Times New Roman" w:cs="Calibri"/>
          <w:b/>
          <w:bCs/>
          <w:sz w:val="24"/>
          <w:szCs w:val="20"/>
        </w:rPr>
        <w:tab/>
        <w:t xml:space="preserve">Commencement </w:t>
      </w:r>
    </w:p>
    <w:p w14:paraId="1E1CF4E2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This instrument commences the day after the date of notification.</w:t>
      </w:r>
    </w:p>
    <w:p w14:paraId="57EB34F8" w14:textId="77777777" w:rsidR="003B7ADB" w:rsidRPr="00921114" w:rsidRDefault="003B7ADB" w:rsidP="003B7ADB">
      <w:pPr>
        <w:spacing w:before="80" w:after="60" w:line="240" w:lineRule="auto"/>
        <w:rPr>
          <w:rFonts w:eastAsia="Times New Roman" w:cs="Calibri"/>
          <w:sz w:val="24"/>
          <w:szCs w:val="20"/>
        </w:rPr>
      </w:pPr>
    </w:p>
    <w:p w14:paraId="755BE57F" w14:textId="77777777" w:rsidR="003B7ADB" w:rsidRPr="00921114" w:rsidRDefault="003B7ADB" w:rsidP="003B7ADB">
      <w:pPr>
        <w:numPr>
          <w:ilvl w:val="0"/>
          <w:numId w:val="1"/>
        </w:numPr>
        <w:spacing w:before="80" w:after="60" w:line="240" w:lineRule="auto"/>
        <w:ind w:hanging="720"/>
        <w:outlineLvl w:val="5"/>
        <w:rPr>
          <w:rFonts w:eastAsia="Times New Roman" w:cs="Calibri"/>
          <w:b/>
          <w:bCs/>
          <w:sz w:val="24"/>
          <w:szCs w:val="24"/>
        </w:rPr>
      </w:pPr>
      <w:r w:rsidRPr="00921114">
        <w:rPr>
          <w:rFonts w:eastAsia="Times New Roman" w:cs="Calibri"/>
          <w:b/>
          <w:bCs/>
          <w:sz w:val="24"/>
          <w:szCs w:val="24"/>
        </w:rPr>
        <w:t>Approval</w:t>
      </w:r>
    </w:p>
    <w:p w14:paraId="618021BC" w14:textId="77777777" w:rsidR="003B7ADB" w:rsidRPr="00921114" w:rsidRDefault="003B7ADB" w:rsidP="003B7ADB">
      <w:pPr>
        <w:spacing w:after="60" w:line="240" w:lineRule="auto"/>
        <w:rPr>
          <w:rFonts w:eastAsia="Times New Roman" w:cs="Calibri"/>
          <w:sz w:val="24"/>
          <w:szCs w:val="24"/>
          <w:lang w:val="en-GB"/>
        </w:rPr>
      </w:pPr>
      <w:r w:rsidRPr="00921114">
        <w:rPr>
          <w:rFonts w:eastAsia="Times New Roman" w:cs="Calibri"/>
          <w:sz w:val="24"/>
          <w:szCs w:val="24"/>
          <w:lang w:val="en-GB"/>
        </w:rPr>
        <w:t>I approve the gaming machine(s) described in the attached Schedule to this instrument.</w:t>
      </w:r>
    </w:p>
    <w:p w14:paraId="0B9B1905" w14:textId="77777777" w:rsidR="003B7ADB" w:rsidRPr="00921114" w:rsidRDefault="003B7ADB" w:rsidP="003B7ADB">
      <w:pPr>
        <w:spacing w:before="240" w:after="60" w:line="240" w:lineRule="auto"/>
        <w:rPr>
          <w:rFonts w:eastAsia="Times New Roman" w:cs="Calibri"/>
          <w:sz w:val="24"/>
          <w:szCs w:val="20"/>
        </w:rPr>
      </w:pPr>
    </w:p>
    <w:p w14:paraId="581B819F" w14:textId="7EAFE59F" w:rsidR="003B7ADB" w:rsidRPr="00921114" w:rsidRDefault="003B7ADB" w:rsidP="003B7ADB">
      <w:pPr>
        <w:spacing w:before="240" w:after="60" w:line="240" w:lineRule="auto"/>
        <w:rPr>
          <w:noProof/>
          <w:lang w:eastAsia="en-AU"/>
        </w:rPr>
      </w:pPr>
    </w:p>
    <w:p w14:paraId="3248A26E" w14:textId="35D38D12" w:rsidR="003B7ADB" w:rsidRPr="00921114" w:rsidRDefault="00BC1569" w:rsidP="00BC1569">
      <w:pPr>
        <w:spacing w:before="240" w:after="60" w:line="240" w:lineRule="auto"/>
        <w:ind w:left="-284"/>
        <w:rPr>
          <w:noProof/>
          <w:lang w:eastAsia="en-AU"/>
        </w:rPr>
      </w:pPr>
      <w:r>
        <w:rPr>
          <w:noProof/>
          <w:lang w:eastAsia="en-AU"/>
        </w:rPr>
        <w:drawing>
          <wp:inline distT="0" distB="0" distL="0" distR="0" wp14:anchorId="0FD7C95A" wp14:editId="53DD9E74">
            <wp:extent cx="1662793" cy="371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34" cy="37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C1E7E" w14:textId="59AC89EC" w:rsidR="00356900" w:rsidRPr="00921114" w:rsidRDefault="00BC1569" w:rsidP="003B7ADB">
      <w:pPr>
        <w:spacing w:before="240" w:after="60" w:line="240" w:lineRule="auto"/>
        <w:rPr>
          <w:noProof/>
          <w:lang w:eastAsia="en-AU"/>
        </w:rPr>
      </w:pPr>
      <w:r>
        <w:rPr>
          <w:noProof/>
          <w:lang w:eastAsia="en-AU"/>
        </w:rPr>
        <w:t>Matthew Miles</w:t>
      </w:r>
    </w:p>
    <w:bookmarkEnd w:id="0"/>
    <w:p w14:paraId="457A9B05" w14:textId="77777777" w:rsidR="003B7ADB" w:rsidRPr="00921114" w:rsidRDefault="003B7ADB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  <w:sz w:val="24"/>
          <w:szCs w:val="20"/>
        </w:rPr>
      </w:pPr>
      <w:r w:rsidRPr="00921114">
        <w:rPr>
          <w:rFonts w:eastAsia="Times New Roman" w:cs="Calibri"/>
          <w:bCs/>
          <w:sz w:val="24"/>
          <w:szCs w:val="20"/>
        </w:rPr>
        <w:t>Delegate</w:t>
      </w:r>
    </w:p>
    <w:p w14:paraId="0B99E117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sz w:val="24"/>
          <w:szCs w:val="20"/>
        </w:rPr>
      </w:pPr>
      <w:r w:rsidRPr="00921114">
        <w:rPr>
          <w:rFonts w:eastAsia="Times New Roman" w:cs="Calibri"/>
          <w:sz w:val="24"/>
          <w:szCs w:val="20"/>
        </w:rPr>
        <w:t>ACT Gambling and Racing Commission</w:t>
      </w:r>
    </w:p>
    <w:p w14:paraId="295CF3C4" w14:textId="77777777" w:rsidR="003B7ADB" w:rsidRPr="00921114" w:rsidRDefault="003B7ADB" w:rsidP="003B7ADB">
      <w:pPr>
        <w:spacing w:after="0" w:line="240" w:lineRule="auto"/>
        <w:rPr>
          <w:rFonts w:eastAsia="Times New Roman" w:cs="Calibri"/>
          <w:bCs/>
          <w:sz w:val="24"/>
          <w:szCs w:val="20"/>
        </w:rPr>
      </w:pPr>
    </w:p>
    <w:p w14:paraId="6E0079D2" w14:textId="714A5A5B" w:rsidR="003B7ADB" w:rsidRPr="00921114" w:rsidRDefault="002934FF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  <w:r>
        <w:rPr>
          <w:rFonts w:eastAsia="Times New Roman" w:cs="Calibri"/>
          <w:bCs/>
          <w:sz w:val="24"/>
          <w:szCs w:val="20"/>
        </w:rPr>
        <w:t>26 March</w:t>
      </w:r>
      <w:r w:rsidR="0080010D" w:rsidRPr="00921114">
        <w:rPr>
          <w:rFonts w:eastAsia="Times New Roman" w:cs="Calibri"/>
          <w:bCs/>
          <w:sz w:val="24"/>
          <w:szCs w:val="20"/>
        </w:rPr>
        <w:t xml:space="preserve"> 2020</w:t>
      </w:r>
    </w:p>
    <w:p w14:paraId="234E6267" w14:textId="77777777" w:rsidR="003D7E7E" w:rsidRPr="00921114" w:rsidRDefault="003D7E7E" w:rsidP="003B7ADB">
      <w:pPr>
        <w:tabs>
          <w:tab w:val="left" w:pos="5160"/>
        </w:tabs>
        <w:spacing w:before="200" w:after="60" w:line="240" w:lineRule="auto"/>
        <w:rPr>
          <w:rFonts w:eastAsia="Times New Roman" w:cs="Calibri"/>
          <w:bCs/>
        </w:rPr>
      </w:pPr>
    </w:p>
    <w:p w14:paraId="1121DFAA" w14:textId="77777777" w:rsidR="003D7E7E" w:rsidRPr="00921114" w:rsidRDefault="003D7E7E" w:rsidP="003D7E7E">
      <w:pPr>
        <w:rPr>
          <w:rFonts w:eastAsia="Times New Roman" w:cs="Calibri"/>
        </w:rPr>
      </w:pPr>
    </w:p>
    <w:p w14:paraId="5B8E32DB" w14:textId="77777777" w:rsidR="003D7E7E" w:rsidRPr="00921114" w:rsidRDefault="003D7E7E" w:rsidP="003D7E7E">
      <w:pPr>
        <w:jc w:val="center"/>
        <w:rPr>
          <w:rFonts w:eastAsia="Times New Roman" w:cs="Calibri"/>
        </w:rPr>
      </w:pPr>
    </w:p>
    <w:p w14:paraId="7941DAF0" w14:textId="77777777" w:rsidR="003D7E7E" w:rsidRPr="00921114" w:rsidRDefault="003D7E7E" w:rsidP="003D7E7E">
      <w:pPr>
        <w:rPr>
          <w:rFonts w:eastAsia="Times New Roman" w:cs="Calibri"/>
        </w:rPr>
      </w:pPr>
    </w:p>
    <w:p w14:paraId="6E793227" w14:textId="77777777" w:rsidR="003B7ADB" w:rsidRPr="00921114" w:rsidRDefault="003B7ADB" w:rsidP="003D7E7E">
      <w:pPr>
        <w:rPr>
          <w:rFonts w:eastAsia="Times New Roman" w:cs="Calibri"/>
        </w:rPr>
        <w:sectPr w:rsidR="003B7ADB" w:rsidRPr="00921114" w:rsidSect="00D34F7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077" w:right="1797" w:bottom="851" w:left="1797" w:header="720" w:footer="720" w:gutter="0"/>
          <w:cols w:space="720"/>
          <w:titlePg/>
          <w:docGrid w:linePitch="299"/>
        </w:sectPr>
      </w:pPr>
    </w:p>
    <w:p w14:paraId="3A8603DF" w14:textId="77777777" w:rsidR="003B7ADB" w:rsidRPr="00921114" w:rsidRDefault="003B7ADB" w:rsidP="003B7ADB">
      <w:pPr>
        <w:spacing w:after="0"/>
        <w:rPr>
          <w:sz w:val="24"/>
          <w:szCs w:val="24"/>
        </w:rPr>
      </w:pPr>
      <w:r w:rsidRPr="00921114">
        <w:rPr>
          <w:sz w:val="24"/>
          <w:szCs w:val="24"/>
        </w:rPr>
        <w:lastRenderedPageBreak/>
        <w:t>For further information please contact the approved supplier.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934FF" w:rsidRPr="002934FF" w14:paraId="20FB349B" w14:textId="77777777" w:rsidTr="00786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E482" w14:textId="1F598FCB" w:rsidR="002934FF" w:rsidRPr="002934FF" w:rsidRDefault="002934FF" w:rsidP="002934F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sz w:val="24"/>
                <w:szCs w:val="24"/>
              </w:rPr>
              <w:t>Ainsworth Game Technology Limited</w:t>
            </w:r>
          </w:p>
        </w:tc>
      </w:tr>
      <w:tr w:rsidR="002934FF" w:rsidRPr="002934FF" w14:paraId="77640B61" w14:textId="77777777" w:rsidTr="007863C8">
        <w:tc>
          <w:tcPr>
            <w:tcW w:w="9072" w:type="dxa"/>
            <w:gridSpan w:val="2"/>
          </w:tcPr>
          <w:p w14:paraId="601DEEEE" w14:textId="4A5C7C48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Subject: Regression Tested Games with Previously Approved Base</w:t>
            </w:r>
          </w:p>
        </w:tc>
      </w:tr>
      <w:tr w:rsidR="002934FF" w:rsidRPr="002934FF" w14:paraId="20217514" w14:textId="77777777" w:rsidTr="007863C8">
        <w:tc>
          <w:tcPr>
            <w:tcW w:w="3686" w:type="dxa"/>
          </w:tcPr>
          <w:p w14:paraId="54159028" w14:textId="77777777" w:rsidR="002934FF" w:rsidRPr="002934FF" w:rsidRDefault="002934FF" w:rsidP="00786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5A483B8D" w14:textId="1881FC9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2934FF" w:rsidRPr="002934FF" w14:paraId="21B2DBB9" w14:textId="77777777" w:rsidTr="007863C8">
        <w:tc>
          <w:tcPr>
            <w:tcW w:w="3686" w:type="dxa"/>
          </w:tcPr>
          <w:p w14:paraId="3E954679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Software Identifier 1, 2 &amp; 3</w:t>
            </w:r>
          </w:p>
        </w:tc>
        <w:tc>
          <w:tcPr>
            <w:tcW w:w="5386" w:type="dxa"/>
          </w:tcPr>
          <w:p w14:paraId="7FBD715C" w14:textId="75FE82B9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NX1L1I0X</w:t>
            </w:r>
          </w:p>
        </w:tc>
      </w:tr>
      <w:tr w:rsidR="002934FF" w:rsidRPr="002934FF" w14:paraId="6AC42467" w14:textId="77777777" w:rsidTr="007863C8">
        <w:tc>
          <w:tcPr>
            <w:tcW w:w="3686" w:type="dxa"/>
          </w:tcPr>
          <w:p w14:paraId="65A40113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5FCA30EF" w14:textId="0F967D93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44-A1299/S01</w:t>
            </w:r>
          </w:p>
        </w:tc>
      </w:tr>
      <w:tr w:rsidR="002934FF" w:rsidRPr="002934FF" w14:paraId="2814C423" w14:textId="77777777" w:rsidTr="00786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C9F" w14:textId="08DA35F1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Previously approved games regression tested with the above-mentioned software</w:t>
            </w:r>
          </w:p>
        </w:tc>
      </w:tr>
      <w:tr w:rsidR="006E2889" w:rsidRPr="002934FF" w14:paraId="06EB041E" w14:textId="77777777" w:rsidTr="007863C8">
        <w:tc>
          <w:tcPr>
            <w:tcW w:w="3686" w:type="dxa"/>
          </w:tcPr>
          <w:p w14:paraId="74132E72" w14:textId="7041014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Sweet Chilli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Link</w:t>
            </w:r>
          </w:p>
        </w:tc>
        <w:tc>
          <w:tcPr>
            <w:tcW w:w="5386" w:type="dxa"/>
          </w:tcPr>
          <w:p w14:paraId="1EE9B5AA" w14:textId="015151A4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44.HDG12</w:t>
            </w:r>
          </w:p>
        </w:tc>
      </w:tr>
      <w:tr w:rsidR="006E2889" w:rsidRPr="002934FF" w14:paraId="1A313B67" w14:textId="77777777" w:rsidTr="007863C8">
        <w:tc>
          <w:tcPr>
            <w:tcW w:w="3686" w:type="dxa"/>
          </w:tcPr>
          <w:p w14:paraId="63DB44D3" w14:textId="2FC2E8BA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Legends 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Giza Link</w:t>
            </w:r>
          </w:p>
        </w:tc>
        <w:tc>
          <w:tcPr>
            <w:tcW w:w="5386" w:type="dxa"/>
          </w:tcPr>
          <w:p w14:paraId="6DEC381A" w14:textId="16D525F3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44.HDG13</w:t>
            </w:r>
          </w:p>
        </w:tc>
      </w:tr>
      <w:tr w:rsidR="006E2889" w:rsidRPr="002934FF" w14:paraId="40F415FC" w14:textId="77777777" w:rsidTr="007863C8">
        <w:tc>
          <w:tcPr>
            <w:tcW w:w="3686" w:type="dxa"/>
          </w:tcPr>
          <w:p w14:paraId="11888776" w14:textId="33E75E39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Fortune Ox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Link</w:t>
            </w:r>
          </w:p>
        </w:tc>
        <w:tc>
          <w:tcPr>
            <w:tcW w:w="5386" w:type="dxa"/>
          </w:tcPr>
          <w:p w14:paraId="3DC1700A" w14:textId="326E7493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44.HDG17</w:t>
            </w:r>
          </w:p>
        </w:tc>
      </w:tr>
      <w:tr w:rsidR="006E2889" w:rsidRPr="002934FF" w14:paraId="15273079" w14:textId="77777777" w:rsidTr="007863C8">
        <w:tc>
          <w:tcPr>
            <w:tcW w:w="3686" w:type="dxa"/>
          </w:tcPr>
          <w:p w14:paraId="4D1560AA" w14:textId="2FA11935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Fortune Ox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Link</w:t>
            </w:r>
          </w:p>
        </w:tc>
        <w:tc>
          <w:tcPr>
            <w:tcW w:w="5386" w:type="dxa"/>
          </w:tcPr>
          <w:p w14:paraId="482A2DAD" w14:textId="39741B3B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44.HDG18</w:t>
            </w:r>
          </w:p>
        </w:tc>
      </w:tr>
      <w:tr w:rsidR="006E2889" w:rsidRPr="002934FF" w14:paraId="3BB9EE36" w14:textId="77777777" w:rsidTr="007863C8">
        <w:tc>
          <w:tcPr>
            <w:tcW w:w="3686" w:type="dxa"/>
          </w:tcPr>
          <w:p w14:paraId="1DD47A74" w14:textId="50AD2EBA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Legends 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Giza</w:t>
            </w:r>
          </w:p>
        </w:tc>
        <w:tc>
          <w:tcPr>
            <w:tcW w:w="5386" w:type="dxa"/>
          </w:tcPr>
          <w:p w14:paraId="7B6A6537" w14:textId="4B910266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44.DG061</w:t>
            </w:r>
          </w:p>
        </w:tc>
      </w:tr>
      <w:tr w:rsidR="006E2889" w:rsidRPr="002934FF" w14:paraId="781690CB" w14:textId="77777777" w:rsidTr="007863C8">
        <w:tc>
          <w:tcPr>
            <w:tcW w:w="3686" w:type="dxa"/>
          </w:tcPr>
          <w:p w14:paraId="50BA52DF" w14:textId="2065877C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Legends 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Giza</w:t>
            </w:r>
          </w:p>
        </w:tc>
        <w:tc>
          <w:tcPr>
            <w:tcW w:w="5386" w:type="dxa"/>
          </w:tcPr>
          <w:p w14:paraId="170A100D" w14:textId="3EBD136C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44.DG062</w:t>
            </w:r>
          </w:p>
        </w:tc>
      </w:tr>
      <w:tr w:rsidR="006E2889" w:rsidRPr="002934FF" w14:paraId="3B3768E6" w14:textId="77777777" w:rsidTr="007863C8">
        <w:tc>
          <w:tcPr>
            <w:tcW w:w="3686" w:type="dxa"/>
          </w:tcPr>
          <w:p w14:paraId="0AF2AF73" w14:textId="6FCE229C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Sweet Chilli</w:t>
            </w:r>
          </w:p>
        </w:tc>
        <w:tc>
          <w:tcPr>
            <w:tcW w:w="5386" w:type="dxa"/>
          </w:tcPr>
          <w:p w14:paraId="1B41827B" w14:textId="2EA33B39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44.DG063</w:t>
            </w:r>
          </w:p>
        </w:tc>
      </w:tr>
      <w:tr w:rsidR="006E2889" w:rsidRPr="002934FF" w14:paraId="26127F39" w14:textId="77777777" w:rsidTr="007863C8">
        <w:tc>
          <w:tcPr>
            <w:tcW w:w="3686" w:type="dxa"/>
          </w:tcPr>
          <w:p w14:paraId="73593D3B" w14:textId="76FE3FCB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Sweet Chilli</w:t>
            </w:r>
          </w:p>
        </w:tc>
        <w:tc>
          <w:tcPr>
            <w:tcW w:w="5386" w:type="dxa"/>
          </w:tcPr>
          <w:p w14:paraId="418F007C" w14:textId="6FFBD3DA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44.DG064</w:t>
            </w:r>
          </w:p>
        </w:tc>
      </w:tr>
      <w:tr w:rsidR="006E2889" w:rsidRPr="002934FF" w14:paraId="0DD64CFC" w14:textId="77777777" w:rsidTr="007863C8">
        <w:tc>
          <w:tcPr>
            <w:tcW w:w="3686" w:type="dxa"/>
          </w:tcPr>
          <w:p w14:paraId="4708F639" w14:textId="7BC0030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South of the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934FF">
              <w:rPr>
                <w:rFonts w:cs="Calibri"/>
                <w:sz w:val="24"/>
                <w:szCs w:val="24"/>
              </w:rPr>
              <w:t>Border</w:t>
            </w:r>
          </w:p>
        </w:tc>
        <w:tc>
          <w:tcPr>
            <w:tcW w:w="5386" w:type="dxa"/>
          </w:tcPr>
          <w:p w14:paraId="3DDACC24" w14:textId="6D161F87" w:rsidR="006E2889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44.DG067</w:t>
            </w:r>
          </w:p>
        </w:tc>
      </w:tr>
    </w:tbl>
    <w:p w14:paraId="1900DF8B" w14:textId="77777777" w:rsidR="005C29D5" w:rsidRPr="002934FF" w:rsidRDefault="005C29D5" w:rsidP="003B7AD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2934FF" w:rsidRPr="002934FF" w14:paraId="7DF57720" w14:textId="77777777" w:rsidTr="00786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2E36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sz w:val="24"/>
                <w:szCs w:val="24"/>
              </w:rPr>
              <w:t>Ainsworth Game Technology Limited</w:t>
            </w:r>
          </w:p>
        </w:tc>
      </w:tr>
      <w:tr w:rsidR="002934FF" w:rsidRPr="002934FF" w14:paraId="7A389D55" w14:textId="77777777" w:rsidTr="007863C8">
        <w:tc>
          <w:tcPr>
            <w:tcW w:w="9072" w:type="dxa"/>
            <w:gridSpan w:val="2"/>
          </w:tcPr>
          <w:p w14:paraId="4CE7F897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Subject: Regression Tested Games with Previously Approved Base</w:t>
            </w:r>
          </w:p>
        </w:tc>
      </w:tr>
      <w:tr w:rsidR="002934FF" w:rsidRPr="002934FF" w14:paraId="00EDA5E0" w14:textId="77777777" w:rsidTr="007863C8">
        <w:tc>
          <w:tcPr>
            <w:tcW w:w="3686" w:type="dxa"/>
          </w:tcPr>
          <w:p w14:paraId="68F8B5F8" w14:textId="77777777" w:rsidR="002934FF" w:rsidRPr="002934FF" w:rsidRDefault="002934FF" w:rsidP="00786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</w:tcPr>
          <w:p w14:paraId="2869E11C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GAME SHELL / BIOS</w:t>
            </w:r>
          </w:p>
        </w:tc>
      </w:tr>
      <w:tr w:rsidR="002934FF" w:rsidRPr="002934FF" w14:paraId="66869D06" w14:textId="77777777" w:rsidTr="007863C8">
        <w:tc>
          <w:tcPr>
            <w:tcW w:w="3686" w:type="dxa"/>
          </w:tcPr>
          <w:p w14:paraId="3801266B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Software Identifier 1, 2 &amp; 3</w:t>
            </w:r>
          </w:p>
        </w:tc>
        <w:tc>
          <w:tcPr>
            <w:tcW w:w="5386" w:type="dxa"/>
          </w:tcPr>
          <w:p w14:paraId="1F2B9883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NX1L1I0X</w:t>
            </w:r>
          </w:p>
        </w:tc>
      </w:tr>
      <w:tr w:rsidR="002934FF" w:rsidRPr="002934FF" w14:paraId="4485001F" w14:textId="77777777" w:rsidTr="007863C8">
        <w:tc>
          <w:tcPr>
            <w:tcW w:w="3686" w:type="dxa"/>
          </w:tcPr>
          <w:p w14:paraId="5542DB4D" w14:textId="77777777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</w:tcPr>
          <w:p w14:paraId="00E3F6F0" w14:textId="250ACF13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44-A1</w:t>
            </w:r>
            <w:r w:rsidR="005C29D5">
              <w:rPr>
                <w:rFonts w:cs="Calibri"/>
                <w:sz w:val="24"/>
                <w:szCs w:val="24"/>
              </w:rPr>
              <w:t>300</w:t>
            </w:r>
            <w:r w:rsidRPr="002934FF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2934FF" w:rsidRPr="002934FF" w14:paraId="0728C048" w14:textId="77777777" w:rsidTr="007863C8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822D" w14:textId="7F51E821" w:rsidR="002934FF" w:rsidRPr="002934FF" w:rsidRDefault="002934FF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3" w:name="_Hlk36035349"/>
            <w:r w:rsidRPr="002934FF">
              <w:rPr>
                <w:rFonts w:cs="Calibri"/>
                <w:sz w:val="24"/>
                <w:szCs w:val="24"/>
              </w:rPr>
              <w:t>Previously approved games regression tested with the above-mentioned software</w:t>
            </w:r>
          </w:p>
        </w:tc>
      </w:tr>
      <w:tr w:rsidR="005C29D5" w:rsidRPr="002934FF" w14:paraId="444D8032" w14:textId="77777777" w:rsidTr="007863C8">
        <w:tc>
          <w:tcPr>
            <w:tcW w:w="3686" w:type="dxa"/>
          </w:tcPr>
          <w:p w14:paraId="40A2FB04" w14:textId="0E8299F8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bookmarkStart w:id="4" w:name="_Hlk36034942"/>
            <w:r w:rsidRPr="005C29D5">
              <w:rPr>
                <w:rFonts w:cs="Calibri"/>
                <w:sz w:val="24"/>
                <w:szCs w:val="24"/>
              </w:rPr>
              <w:t>Rise of the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Dragon Link</w:t>
            </w:r>
          </w:p>
        </w:tc>
        <w:tc>
          <w:tcPr>
            <w:tcW w:w="5386" w:type="dxa"/>
          </w:tcPr>
          <w:p w14:paraId="478494CE" w14:textId="1A4FB7FB" w:rsidR="005C29D5" w:rsidRPr="002934FF" w:rsidRDefault="005C29D5" w:rsidP="005C29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44.HDG19</w:t>
            </w:r>
          </w:p>
        </w:tc>
      </w:tr>
      <w:tr w:rsidR="005C29D5" w:rsidRPr="002934FF" w14:paraId="3845BAA4" w14:textId="77777777" w:rsidTr="007863C8">
        <w:tc>
          <w:tcPr>
            <w:tcW w:w="3686" w:type="dxa"/>
          </w:tcPr>
          <w:p w14:paraId="4125877D" w14:textId="4111D77E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Arabian Fire</w:t>
            </w:r>
          </w:p>
        </w:tc>
        <w:tc>
          <w:tcPr>
            <w:tcW w:w="5386" w:type="dxa"/>
          </w:tcPr>
          <w:p w14:paraId="57CB95FC" w14:textId="04B1C1E0" w:rsidR="005C29D5" w:rsidRPr="002934FF" w:rsidRDefault="005C29D5" w:rsidP="005C29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44.DG053</w:t>
            </w:r>
          </w:p>
        </w:tc>
      </w:tr>
      <w:tr w:rsidR="005C29D5" w:rsidRPr="002934FF" w14:paraId="56F8A165" w14:textId="77777777" w:rsidTr="007863C8">
        <w:tc>
          <w:tcPr>
            <w:tcW w:w="3686" w:type="dxa"/>
          </w:tcPr>
          <w:p w14:paraId="6615F41A" w14:textId="783F4608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Arabian Fire</w:t>
            </w:r>
          </w:p>
        </w:tc>
        <w:tc>
          <w:tcPr>
            <w:tcW w:w="5386" w:type="dxa"/>
          </w:tcPr>
          <w:p w14:paraId="73427111" w14:textId="6D3C0431" w:rsidR="005C29D5" w:rsidRPr="002934FF" w:rsidRDefault="005C29D5" w:rsidP="005C29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44.DG054</w:t>
            </w:r>
          </w:p>
        </w:tc>
      </w:tr>
      <w:tr w:rsidR="005C29D5" w:rsidRPr="002934FF" w14:paraId="59349CBB" w14:textId="77777777" w:rsidTr="007863C8">
        <w:tc>
          <w:tcPr>
            <w:tcW w:w="3686" w:type="dxa"/>
          </w:tcPr>
          <w:p w14:paraId="2E7AF16D" w14:textId="09B7D7CD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South of the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Border</w:t>
            </w:r>
          </w:p>
        </w:tc>
        <w:tc>
          <w:tcPr>
            <w:tcW w:w="5386" w:type="dxa"/>
          </w:tcPr>
          <w:p w14:paraId="3D8CAF79" w14:textId="75E63138" w:rsidR="005C29D5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44.DG055</w:t>
            </w:r>
          </w:p>
        </w:tc>
      </w:tr>
      <w:tr w:rsidR="005C29D5" w:rsidRPr="002934FF" w14:paraId="4B59AB4C" w14:textId="77777777" w:rsidTr="007863C8">
        <w:tc>
          <w:tcPr>
            <w:tcW w:w="3686" w:type="dxa"/>
          </w:tcPr>
          <w:p w14:paraId="526DA1BA" w14:textId="3C87AE48" w:rsidR="005C29D5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Mad Millions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Originals</w:t>
            </w:r>
          </w:p>
        </w:tc>
        <w:tc>
          <w:tcPr>
            <w:tcW w:w="5386" w:type="dxa"/>
          </w:tcPr>
          <w:p w14:paraId="52E236B5" w14:textId="7BE382E8" w:rsidR="005C29D5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44.DG058</w:t>
            </w:r>
          </w:p>
        </w:tc>
      </w:tr>
      <w:tr w:rsidR="005C29D5" w:rsidRPr="002934FF" w14:paraId="430A56E6" w14:textId="77777777" w:rsidTr="007863C8">
        <w:tc>
          <w:tcPr>
            <w:tcW w:w="3686" w:type="dxa"/>
          </w:tcPr>
          <w:p w14:paraId="4A0D71E1" w14:textId="58997928" w:rsidR="005C29D5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Legends 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Giza</w:t>
            </w:r>
          </w:p>
        </w:tc>
        <w:tc>
          <w:tcPr>
            <w:tcW w:w="5386" w:type="dxa"/>
          </w:tcPr>
          <w:p w14:paraId="00D69477" w14:textId="766400CC" w:rsidR="005C29D5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44.DG061</w:t>
            </w:r>
          </w:p>
        </w:tc>
      </w:tr>
      <w:tr w:rsidR="005C29D5" w:rsidRPr="002934FF" w14:paraId="28BF8B14" w14:textId="77777777" w:rsidTr="007863C8">
        <w:tc>
          <w:tcPr>
            <w:tcW w:w="3686" w:type="dxa"/>
          </w:tcPr>
          <w:p w14:paraId="7EB47BD6" w14:textId="5CE8349F" w:rsidR="005C29D5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Legends of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Giza</w:t>
            </w:r>
          </w:p>
        </w:tc>
        <w:tc>
          <w:tcPr>
            <w:tcW w:w="5386" w:type="dxa"/>
          </w:tcPr>
          <w:p w14:paraId="6CFFB494" w14:textId="1CAFFC98" w:rsidR="005C29D5" w:rsidRPr="002934FF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44.DG062</w:t>
            </w:r>
          </w:p>
        </w:tc>
      </w:tr>
      <w:bookmarkEnd w:id="3"/>
      <w:tr w:rsidR="006E2889" w:rsidRPr="002934FF" w14:paraId="4A5DD9AD" w14:textId="77777777" w:rsidTr="007863C8">
        <w:tc>
          <w:tcPr>
            <w:tcW w:w="3686" w:type="dxa"/>
          </w:tcPr>
          <w:p w14:paraId="5C75C7C5" w14:textId="73F0C3A4" w:rsidR="006E2889" w:rsidRPr="005C29D5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Health,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Wealth and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Happiness</w:t>
            </w:r>
          </w:p>
        </w:tc>
        <w:tc>
          <w:tcPr>
            <w:tcW w:w="5386" w:type="dxa"/>
          </w:tcPr>
          <w:p w14:paraId="2D7DB38C" w14:textId="076FBFBE" w:rsidR="006E2889" w:rsidRPr="005C29D5" w:rsidRDefault="006E2889" w:rsidP="006E2889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44.DG077</w:t>
            </w:r>
          </w:p>
        </w:tc>
      </w:tr>
      <w:bookmarkEnd w:id="4"/>
    </w:tbl>
    <w:p w14:paraId="1A555A2B" w14:textId="32BC0969" w:rsidR="002934FF" w:rsidRDefault="002934FF" w:rsidP="003B7AD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30"/>
        <w:gridCol w:w="3656"/>
      </w:tblGrid>
      <w:tr w:rsidR="00D86274" w:rsidRPr="002934FF" w14:paraId="3DEDF077" w14:textId="77777777" w:rsidTr="007863C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987F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sz w:val="24"/>
                <w:szCs w:val="24"/>
              </w:rPr>
              <w:t>Aristocrat Technologies Australia Pty Ltd</w:t>
            </w:r>
          </w:p>
        </w:tc>
      </w:tr>
      <w:tr w:rsidR="00D86274" w:rsidRPr="002934FF" w14:paraId="5E195CBC" w14:textId="77777777" w:rsidTr="007863C8">
        <w:tc>
          <w:tcPr>
            <w:tcW w:w="9072" w:type="dxa"/>
            <w:gridSpan w:val="3"/>
          </w:tcPr>
          <w:p w14:paraId="6C2EE523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 xml:space="preserve">Subject: </w:t>
            </w:r>
            <w:r w:rsidRPr="005C29D5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D86274" w:rsidRPr="002934FF" w14:paraId="70C3392B" w14:textId="77777777" w:rsidTr="007863C8">
        <w:tc>
          <w:tcPr>
            <w:tcW w:w="3686" w:type="dxa"/>
          </w:tcPr>
          <w:p w14:paraId="0E077D3B" w14:textId="77777777" w:rsidR="00D86274" w:rsidRPr="002934FF" w:rsidRDefault="00D86274" w:rsidP="00786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  <w:gridSpan w:val="2"/>
          </w:tcPr>
          <w:p w14:paraId="505BE73F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BASE Software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D86274" w:rsidRPr="002934FF" w14:paraId="23FB0190" w14:textId="77777777" w:rsidTr="007863C8">
        <w:tc>
          <w:tcPr>
            <w:tcW w:w="3686" w:type="dxa"/>
          </w:tcPr>
          <w:p w14:paraId="0C752C4C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 xml:space="preserve">Software Identifier </w:t>
            </w:r>
          </w:p>
        </w:tc>
        <w:tc>
          <w:tcPr>
            <w:tcW w:w="5386" w:type="dxa"/>
            <w:gridSpan w:val="2"/>
          </w:tcPr>
          <w:p w14:paraId="063114E3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51332002</w:t>
            </w:r>
          </w:p>
        </w:tc>
      </w:tr>
      <w:tr w:rsidR="00D86274" w:rsidRPr="002934FF" w14:paraId="09E6EE85" w14:textId="77777777" w:rsidTr="007863C8">
        <w:tc>
          <w:tcPr>
            <w:tcW w:w="3686" w:type="dxa"/>
          </w:tcPr>
          <w:p w14:paraId="6F77B485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gridSpan w:val="2"/>
          </w:tcPr>
          <w:p w14:paraId="5E554FE5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01-A193</w:t>
            </w:r>
            <w:r>
              <w:rPr>
                <w:rFonts w:cs="Calibri"/>
                <w:sz w:val="24"/>
                <w:szCs w:val="24"/>
              </w:rPr>
              <w:t>3</w:t>
            </w:r>
            <w:r w:rsidRPr="005C29D5">
              <w:rPr>
                <w:rFonts w:cs="Calibri"/>
                <w:sz w:val="24"/>
                <w:szCs w:val="24"/>
              </w:rPr>
              <w:t>/S01</w:t>
            </w:r>
          </w:p>
        </w:tc>
      </w:tr>
      <w:tr w:rsidR="00D86274" w:rsidRPr="002934FF" w14:paraId="227FC91A" w14:textId="77777777" w:rsidTr="007863C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0E20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Previously approved games regression tested with the above-mentioned software</w:t>
            </w:r>
          </w:p>
        </w:tc>
      </w:tr>
      <w:tr w:rsidR="00D86274" w:rsidRPr="002934FF" w14:paraId="2ABD4BB8" w14:textId="77777777" w:rsidTr="007863C8">
        <w:tc>
          <w:tcPr>
            <w:tcW w:w="5416" w:type="dxa"/>
            <w:gridSpan w:val="2"/>
          </w:tcPr>
          <w:p w14:paraId="1B52BE71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Autumn Moon – Dragon Cash</w:t>
            </w:r>
          </w:p>
        </w:tc>
        <w:tc>
          <w:tcPr>
            <w:tcW w:w="3656" w:type="dxa"/>
          </w:tcPr>
          <w:p w14:paraId="5060C047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1.DG034</w:t>
            </w:r>
          </w:p>
        </w:tc>
      </w:tr>
      <w:tr w:rsidR="00D86274" w:rsidRPr="002934FF" w14:paraId="5496E5E2" w14:textId="77777777" w:rsidTr="007863C8">
        <w:tc>
          <w:tcPr>
            <w:tcW w:w="5416" w:type="dxa"/>
            <w:gridSpan w:val="2"/>
          </w:tcPr>
          <w:p w14:paraId="3B0EA936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Genghis Khan – Dragon Cash</w:t>
            </w:r>
          </w:p>
        </w:tc>
        <w:tc>
          <w:tcPr>
            <w:tcW w:w="3656" w:type="dxa"/>
          </w:tcPr>
          <w:p w14:paraId="3C7E4E84" w14:textId="77777777" w:rsidR="00D86274" w:rsidRPr="006E2889" w:rsidRDefault="00D86274" w:rsidP="007863C8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1.DG060</w:t>
            </w:r>
          </w:p>
        </w:tc>
      </w:tr>
      <w:tr w:rsidR="00D86274" w:rsidRPr="002934FF" w14:paraId="1AC8CA1B" w14:textId="77777777" w:rsidTr="007863C8">
        <w:tc>
          <w:tcPr>
            <w:tcW w:w="5416" w:type="dxa"/>
            <w:gridSpan w:val="2"/>
          </w:tcPr>
          <w:p w14:paraId="3BFDF754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Golden Century – Dragon Cash</w:t>
            </w:r>
          </w:p>
        </w:tc>
        <w:tc>
          <w:tcPr>
            <w:tcW w:w="3656" w:type="dxa"/>
          </w:tcPr>
          <w:p w14:paraId="19061E65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1.DG032</w:t>
            </w:r>
          </w:p>
        </w:tc>
      </w:tr>
      <w:tr w:rsidR="00D86274" w:rsidRPr="002934FF" w14:paraId="2FFDC628" w14:textId="77777777" w:rsidTr="007863C8">
        <w:tc>
          <w:tcPr>
            <w:tcW w:w="5416" w:type="dxa"/>
            <w:gridSpan w:val="2"/>
          </w:tcPr>
          <w:p w14:paraId="23FE373E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Happy &amp; Prosperous - Dragon Cash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</w:p>
        </w:tc>
        <w:tc>
          <w:tcPr>
            <w:tcW w:w="3656" w:type="dxa"/>
          </w:tcPr>
          <w:p w14:paraId="6A99F94C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1.DG031</w:t>
            </w:r>
          </w:p>
        </w:tc>
      </w:tr>
      <w:tr w:rsidR="00D86274" w:rsidRPr="002934FF" w14:paraId="55BAF52C" w14:textId="77777777" w:rsidTr="007863C8">
        <w:tc>
          <w:tcPr>
            <w:tcW w:w="5416" w:type="dxa"/>
            <w:gridSpan w:val="2"/>
          </w:tcPr>
          <w:p w14:paraId="35A7B570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Panda Magic – Dragon Cash</w:t>
            </w:r>
          </w:p>
        </w:tc>
        <w:tc>
          <w:tcPr>
            <w:tcW w:w="3656" w:type="dxa"/>
          </w:tcPr>
          <w:p w14:paraId="7DE85968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1.DG033</w:t>
            </w:r>
          </w:p>
        </w:tc>
      </w:tr>
      <w:tr w:rsidR="00D86274" w:rsidRPr="002934FF" w14:paraId="36EDB7FE" w14:textId="77777777" w:rsidTr="007863C8">
        <w:tc>
          <w:tcPr>
            <w:tcW w:w="5416" w:type="dxa"/>
            <w:gridSpan w:val="2"/>
          </w:tcPr>
          <w:p w14:paraId="005C85B6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Peace &amp; Long Life - Dragon Cash</w:t>
            </w:r>
          </w:p>
        </w:tc>
        <w:tc>
          <w:tcPr>
            <w:tcW w:w="3656" w:type="dxa"/>
          </w:tcPr>
          <w:p w14:paraId="788239BB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1.DG061</w:t>
            </w:r>
          </w:p>
        </w:tc>
      </w:tr>
      <w:tr w:rsidR="00D86274" w:rsidRPr="002934FF" w14:paraId="1D6EE7AB" w14:textId="77777777" w:rsidTr="007863C8">
        <w:tc>
          <w:tcPr>
            <w:tcW w:w="5416" w:type="dxa"/>
            <w:gridSpan w:val="2"/>
          </w:tcPr>
          <w:p w14:paraId="58B85347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Peacock Princess - Dragon Cash</w:t>
            </w:r>
          </w:p>
        </w:tc>
        <w:tc>
          <w:tcPr>
            <w:tcW w:w="3656" w:type="dxa"/>
          </w:tcPr>
          <w:p w14:paraId="325FB9FD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1.DG058</w:t>
            </w:r>
          </w:p>
        </w:tc>
      </w:tr>
      <w:tr w:rsidR="00D86274" w:rsidRPr="002934FF" w14:paraId="31F6A91F" w14:textId="77777777" w:rsidTr="007863C8">
        <w:tc>
          <w:tcPr>
            <w:tcW w:w="5416" w:type="dxa"/>
            <w:gridSpan w:val="2"/>
          </w:tcPr>
          <w:p w14:paraId="42BA4CE9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Spring Festival – Dragon Cash</w:t>
            </w:r>
          </w:p>
        </w:tc>
        <w:tc>
          <w:tcPr>
            <w:tcW w:w="3656" w:type="dxa"/>
          </w:tcPr>
          <w:p w14:paraId="00254C8F" w14:textId="77777777" w:rsidR="00D86274" w:rsidRPr="002934FF" w:rsidRDefault="00D86274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1.DG059</w:t>
            </w:r>
          </w:p>
        </w:tc>
      </w:tr>
    </w:tbl>
    <w:p w14:paraId="23CA8FCA" w14:textId="77777777" w:rsidR="00D86274" w:rsidRDefault="00D86274">
      <w:pPr>
        <w:spacing w:after="160" w:line="259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br w:type="page"/>
      </w:r>
    </w:p>
    <w:p w14:paraId="0D80098F" w14:textId="77777777" w:rsidR="005C29D5" w:rsidRDefault="005C29D5" w:rsidP="003B7ADB">
      <w:pPr>
        <w:spacing w:after="0"/>
        <w:rPr>
          <w:color w:val="FF0000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30"/>
        <w:gridCol w:w="3656"/>
      </w:tblGrid>
      <w:tr w:rsidR="005C29D5" w:rsidRPr="002934FF" w14:paraId="4C7366E7" w14:textId="77777777" w:rsidTr="007863C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6527" w14:textId="3DEABE2B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sz w:val="24"/>
                <w:szCs w:val="24"/>
              </w:rPr>
              <w:t>Aristocrat Technologies Australia Pty Ltd</w:t>
            </w:r>
          </w:p>
        </w:tc>
      </w:tr>
      <w:tr w:rsidR="005C29D5" w:rsidRPr="002934FF" w14:paraId="5B5145C2" w14:textId="77777777" w:rsidTr="007863C8">
        <w:tc>
          <w:tcPr>
            <w:tcW w:w="9072" w:type="dxa"/>
            <w:gridSpan w:val="3"/>
          </w:tcPr>
          <w:p w14:paraId="023F8EAD" w14:textId="38906879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 xml:space="preserve">Subject: </w:t>
            </w:r>
            <w:r w:rsidRPr="005C29D5">
              <w:rPr>
                <w:rFonts w:cs="Calibri"/>
                <w:sz w:val="24"/>
                <w:szCs w:val="24"/>
              </w:rPr>
              <w:t>Regression Tested Games</w:t>
            </w:r>
          </w:p>
        </w:tc>
      </w:tr>
      <w:tr w:rsidR="005C29D5" w:rsidRPr="002934FF" w14:paraId="66782549" w14:textId="77777777" w:rsidTr="007863C8">
        <w:tc>
          <w:tcPr>
            <w:tcW w:w="3686" w:type="dxa"/>
          </w:tcPr>
          <w:p w14:paraId="57EE052F" w14:textId="77777777" w:rsidR="005C29D5" w:rsidRPr="002934FF" w:rsidRDefault="005C29D5" w:rsidP="007863C8">
            <w:pPr>
              <w:tabs>
                <w:tab w:val="left" w:pos="2715"/>
              </w:tabs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Device Name</w:t>
            </w:r>
          </w:p>
        </w:tc>
        <w:tc>
          <w:tcPr>
            <w:tcW w:w="5386" w:type="dxa"/>
            <w:gridSpan w:val="2"/>
          </w:tcPr>
          <w:p w14:paraId="6149C785" w14:textId="27620A85" w:rsidR="005C29D5" w:rsidRPr="002934FF" w:rsidRDefault="005C29D5" w:rsidP="005C29D5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BASE Software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5C29D5">
              <w:rPr>
                <w:rFonts w:cs="Calibri"/>
                <w:sz w:val="24"/>
                <w:szCs w:val="24"/>
              </w:rPr>
              <w:t>(System Software, Linux OS)</w:t>
            </w:r>
          </w:p>
        </w:tc>
      </w:tr>
      <w:tr w:rsidR="005C29D5" w:rsidRPr="002934FF" w14:paraId="6D98AC73" w14:textId="77777777" w:rsidTr="007863C8">
        <w:tc>
          <w:tcPr>
            <w:tcW w:w="3686" w:type="dxa"/>
          </w:tcPr>
          <w:p w14:paraId="2A3B57E8" w14:textId="773A6894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 xml:space="preserve">Software Identifier </w:t>
            </w:r>
          </w:p>
        </w:tc>
        <w:tc>
          <w:tcPr>
            <w:tcW w:w="5386" w:type="dxa"/>
            <w:gridSpan w:val="2"/>
          </w:tcPr>
          <w:p w14:paraId="41A838D2" w14:textId="73CFD07F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51332002</w:t>
            </w:r>
          </w:p>
        </w:tc>
      </w:tr>
      <w:tr w:rsidR="005C29D5" w:rsidRPr="002934FF" w14:paraId="6A85EC66" w14:textId="77777777" w:rsidTr="007863C8">
        <w:tc>
          <w:tcPr>
            <w:tcW w:w="3686" w:type="dxa"/>
          </w:tcPr>
          <w:p w14:paraId="151CA1A7" w14:textId="77777777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Application Reference Number</w:t>
            </w:r>
          </w:p>
        </w:tc>
        <w:tc>
          <w:tcPr>
            <w:tcW w:w="5386" w:type="dxa"/>
            <w:gridSpan w:val="2"/>
          </w:tcPr>
          <w:p w14:paraId="06725079" w14:textId="5181C61F" w:rsidR="005C29D5" w:rsidRPr="002934FF" w:rsidRDefault="005C29D5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01-A1931/S01</w:t>
            </w:r>
          </w:p>
        </w:tc>
      </w:tr>
      <w:tr w:rsidR="006E2889" w:rsidRPr="002934FF" w14:paraId="1656D643" w14:textId="77777777" w:rsidTr="007863C8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FCF3" w14:textId="77777777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2934FF">
              <w:rPr>
                <w:rFonts w:cs="Calibri"/>
                <w:sz w:val="24"/>
                <w:szCs w:val="24"/>
              </w:rPr>
              <w:t>Previously approved games regression tested with the above-mentioned software</w:t>
            </w:r>
          </w:p>
        </w:tc>
      </w:tr>
      <w:tr w:rsidR="006E2889" w:rsidRPr="002934FF" w14:paraId="17A26CD1" w14:textId="77777777" w:rsidTr="006E2889">
        <w:tc>
          <w:tcPr>
            <w:tcW w:w="5416" w:type="dxa"/>
            <w:gridSpan w:val="2"/>
          </w:tcPr>
          <w:p w14:paraId="1C6695F8" w14:textId="1A5352A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 xml:space="preserve">Welcome to Fantastic Jackpots </w:t>
            </w:r>
            <w:r>
              <w:rPr>
                <w:rFonts w:cs="Calibri"/>
                <w:sz w:val="24"/>
                <w:szCs w:val="24"/>
              </w:rPr>
              <w:t>–</w:t>
            </w:r>
            <w:r w:rsidRPr="005C29D5">
              <w:rPr>
                <w:rFonts w:cs="Calibri"/>
                <w:sz w:val="24"/>
                <w:szCs w:val="24"/>
              </w:rPr>
              <w:t xml:space="preserve"> Stakes</w:t>
            </w:r>
          </w:p>
        </w:tc>
        <w:tc>
          <w:tcPr>
            <w:tcW w:w="3656" w:type="dxa"/>
          </w:tcPr>
          <w:p w14:paraId="26940577" w14:textId="57905233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5C29D5">
              <w:rPr>
                <w:rFonts w:cs="Calibri"/>
                <w:sz w:val="24"/>
                <w:szCs w:val="24"/>
              </w:rPr>
              <w:t>1.DG089</w:t>
            </w:r>
          </w:p>
        </w:tc>
      </w:tr>
      <w:tr w:rsidR="006E2889" w:rsidRPr="002934FF" w14:paraId="57A147D7" w14:textId="77777777" w:rsidTr="006E2889">
        <w:tc>
          <w:tcPr>
            <w:tcW w:w="5416" w:type="dxa"/>
            <w:gridSpan w:val="2"/>
          </w:tcPr>
          <w:p w14:paraId="4D354572" w14:textId="183691EA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Welcome to Fantastic Jackpots - Riches</w:t>
            </w:r>
          </w:p>
        </w:tc>
        <w:tc>
          <w:tcPr>
            <w:tcW w:w="3656" w:type="dxa"/>
          </w:tcPr>
          <w:p w14:paraId="0FB6171C" w14:textId="71343F6C" w:rsidR="006E2889" w:rsidRPr="006E2889" w:rsidRDefault="006E2889" w:rsidP="006E2889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1.DG085</w:t>
            </w:r>
          </w:p>
        </w:tc>
      </w:tr>
      <w:tr w:rsidR="006E2889" w:rsidRPr="002934FF" w14:paraId="5445424F" w14:textId="77777777" w:rsidTr="006E2889">
        <w:tc>
          <w:tcPr>
            <w:tcW w:w="5416" w:type="dxa"/>
            <w:gridSpan w:val="2"/>
          </w:tcPr>
          <w:p w14:paraId="614DE58F" w14:textId="0AE319FD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Welcome to Fantastic Jackpots - Riches</w:t>
            </w:r>
          </w:p>
        </w:tc>
        <w:tc>
          <w:tcPr>
            <w:tcW w:w="3656" w:type="dxa"/>
          </w:tcPr>
          <w:p w14:paraId="046C92B8" w14:textId="7DEDCDB3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1.DG073</w:t>
            </w:r>
          </w:p>
        </w:tc>
      </w:tr>
      <w:tr w:rsidR="006E2889" w:rsidRPr="002934FF" w14:paraId="451F4749" w14:textId="77777777" w:rsidTr="006E2889">
        <w:tc>
          <w:tcPr>
            <w:tcW w:w="5416" w:type="dxa"/>
            <w:gridSpan w:val="2"/>
          </w:tcPr>
          <w:p w14:paraId="000DA3A6" w14:textId="0366E83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Welcome to Fantastic Jackpots - Cash</w:t>
            </w:r>
          </w:p>
        </w:tc>
        <w:tc>
          <w:tcPr>
            <w:tcW w:w="3656" w:type="dxa"/>
          </w:tcPr>
          <w:p w14:paraId="264BCDB4" w14:textId="3C0E7D16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1.DG071</w:t>
            </w:r>
          </w:p>
        </w:tc>
      </w:tr>
      <w:tr w:rsidR="006E2889" w:rsidRPr="002934FF" w14:paraId="485B6B78" w14:textId="77777777" w:rsidTr="006E2889">
        <w:tc>
          <w:tcPr>
            <w:tcW w:w="5416" w:type="dxa"/>
            <w:gridSpan w:val="2"/>
          </w:tcPr>
          <w:p w14:paraId="5BFE9B47" w14:textId="35AF74C8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Welcome to Fantastic Jackpots - Hits</w:t>
            </w:r>
          </w:p>
        </w:tc>
        <w:tc>
          <w:tcPr>
            <w:tcW w:w="3656" w:type="dxa"/>
          </w:tcPr>
          <w:p w14:paraId="5197D1E0" w14:textId="1704EF9F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1.DG070</w:t>
            </w:r>
          </w:p>
        </w:tc>
      </w:tr>
      <w:tr w:rsidR="006E2889" w:rsidRPr="002934FF" w14:paraId="35D270F0" w14:textId="77777777" w:rsidTr="006E2889">
        <w:tc>
          <w:tcPr>
            <w:tcW w:w="5416" w:type="dxa"/>
            <w:gridSpan w:val="2"/>
          </w:tcPr>
          <w:p w14:paraId="7636C66A" w14:textId="119C0DC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Welcome to Fantastic Jackpots - Pays</w:t>
            </w:r>
          </w:p>
        </w:tc>
        <w:tc>
          <w:tcPr>
            <w:tcW w:w="3656" w:type="dxa"/>
          </w:tcPr>
          <w:p w14:paraId="2E66B8F6" w14:textId="69DC9FDD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1.DG072</w:t>
            </w:r>
          </w:p>
        </w:tc>
      </w:tr>
      <w:tr w:rsidR="006E2889" w:rsidRPr="002934FF" w14:paraId="336BDDB8" w14:textId="77777777" w:rsidTr="006E2889">
        <w:tc>
          <w:tcPr>
            <w:tcW w:w="5416" w:type="dxa"/>
            <w:gridSpan w:val="2"/>
          </w:tcPr>
          <w:p w14:paraId="65436A2C" w14:textId="552E24A5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5 Dragons Empire</w:t>
            </w:r>
          </w:p>
        </w:tc>
        <w:tc>
          <w:tcPr>
            <w:tcW w:w="3656" w:type="dxa"/>
          </w:tcPr>
          <w:p w14:paraId="664D02A8" w14:textId="4EBB3DFB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1.DG016</w:t>
            </w:r>
          </w:p>
        </w:tc>
      </w:tr>
      <w:tr w:rsidR="006E2889" w:rsidRPr="002934FF" w14:paraId="19B4C331" w14:textId="77777777" w:rsidTr="006E2889">
        <w:tc>
          <w:tcPr>
            <w:tcW w:w="5416" w:type="dxa"/>
            <w:gridSpan w:val="2"/>
          </w:tcPr>
          <w:p w14:paraId="29386007" w14:textId="18A16B6B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Player’s Choice - Pearl Edition (Pack 1)</w:t>
            </w:r>
          </w:p>
        </w:tc>
        <w:tc>
          <w:tcPr>
            <w:tcW w:w="3656" w:type="dxa"/>
          </w:tcPr>
          <w:p w14:paraId="72C8BAD7" w14:textId="6958DF0A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1.DG075</w:t>
            </w:r>
          </w:p>
        </w:tc>
      </w:tr>
      <w:tr w:rsidR="006E2889" w:rsidRPr="002934FF" w14:paraId="270E61B2" w14:textId="77777777" w:rsidTr="006E2889">
        <w:tc>
          <w:tcPr>
            <w:tcW w:w="5416" w:type="dxa"/>
            <w:gridSpan w:val="2"/>
          </w:tcPr>
          <w:p w14:paraId="4AEA1DDF" w14:textId="12DE5AF6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Player’s Choice - Pearl Edition (Pack 2)</w:t>
            </w:r>
          </w:p>
        </w:tc>
        <w:tc>
          <w:tcPr>
            <w:tcW w:w="3656" w:type="dxa"/>
          </w:tcPr>
          <w:p w14:paraId="1288D98B" w14:textId="6D58F0E3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1.DG076</w:t>
            </w:r>
          </w:p>
        </w:tc>
      </w:tr>
      <w:tr w:rsidR="006E2889" w:rsidRPr="002934FF" w14:paraId="6149F9AB" w14:textId="77777777" w:rsidTr="006E2889">
        <w:tc>
          <w:tcPr>
            <w:tcW w:w="5416" w:type="dxa"/>
            <w:gridSpan w:val="2"/>
          </w:tcPr>
          <w:p w14:paraId="69CBABDF" w14:textId="5B101ABA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Player’s Choice Emerald Edition (Pack 1)</w:t>
            </w:r>
          </w:p>
        </w:tc>
        <w:tc>
          <w:tcPr>
            <w:tcW w:w="3656" w:type="dxa"/>
          </w:tcPr>
          <w:p w14:paraId="458D8592" w14:textId="2DC629D8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1.DG019</w:t>
            </w:r>
          </w:p>
        </w:tc>
      </w:tr>
      <w:tr w:rsidR="006E2889" w:rsidRPr="002934FF" w14:paraId="243E3FFC" w14:textId="77777777" w:rsidTr="006E2889">
        <w:tc>
          <w:tcPr>
            <w:tcW w:w="5416" w:type="dxa"/>
            <w:gridSpan w:val="2"/>
          </w:tcPr>
          <w:p w14:paraId="49B329B5" w14:textId="6489BDE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Player’s Choice Emerald Edition (Pack 2)</w:t>
            </w:r>
          </w:p>
        </w:tc>
        <w:tc>
          <w:tcPr>
            <w:tcW w:w="3656" w:type="dxa"/>
          </w:tcPr>
          <w:p w14:paraId="7953F07F" w14:textId="005C1D53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1.DG020</w:t>
            </w:r>
          </w:p>
        </w:tc>
      </w:tr>
      <w:tr w:rsidR="006E2889" w:rsidRPr="002934FF" w14:paraId="02358C76" w14:textId="77777777" w:rsidTr="006E2889">
        <w:tc>
          <w:tcPr>
            <w:tcW w:w="5416" w:type="dxa"/>
            <w:gridSpan w:val="2"/>
          </w:tcPr>
          <w:p w14:paraId="7B98D8B7" w14:textId="2972112F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Player’s Choice Emerald Edition (Pack 3)</w:t>
            </w:r>
          </w:p>
        </w:tc>
        <w:tc>
          <w:tcPr>
            <w:tcW w:w="3656" w:type="dxa"/>
          </w:tcPr>
          <w:p w14:paraId="31BEDD1E" w14:textId="2982AA51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1.DG021</w:t>
            </w:r>
          </w:p>
        </w:tc>
      </w:tr>
      <w:tr w:rsidR="006E2889" w:rsidRPr="002934FF" w14:paraId="754B86A2" w14:textId="77777777" w:rsidTr="006E2889">
        <w:tc>
          <w:tcPr>
            <w:tcW w:w="5416" w:type="dxa"/>
            <w:gridSpan w:val="2"/>
          </w:tcPr>
          <w:p w14:paraId="5A9F8F6E" w14:textId="6D5BCCAE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6E2889">
              <w:rPr>
                <w:rFonts w:cs="Calibri"/>
                <w:sz w:val="24"/>
                <w:szCs w:val="24"/>
              </w:rPr>
              <w:t>ack 1)</w:t>
            </w:r>
          </w:p>
        </w:tc>
        <w:tc>
          <w:tcPr>
            <w:tcW w:w="3656" w:type="dxa"/>
          </w:tcPr>
          <w:p w14:paraId="364E4F78" w14:textId="7D1D00F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1.DG035</w:t>
            </w:r>
          </w:p>
        </w:tc>
      </w:tr>
      <w:tr w:rsidR="006E2889" w:rsidRPr="002934FF" w14:paraId="533905BC" w14:textId="77777777" w:rsidTr="006E2889">
        <w:tc>
          <w:tcPr>
            <w:tcW w:w="5416" w:type="dxa"/>
            <w:gridSpan w:val="2"/>
          </w:tcPr>
          <w:p w14:paraId="4493C188" w14:textId="698E0852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6E2889">
              <w:rPr>
                <w:rFonts w:cs="Calibri"/>
                <w:sz w:val="24"/>
                <w:szCs w:val="24"/>
              </w:rPr>
              <w:t>ack 2)</w:t>
            </w:r>
          </w:p>
        </w:tc>
        <w:tc>
          <w:tcPr>
            <w:tcW w:w="3656" w:type="dxa"/>
          </w:tcPr>
          <w:p w14:paraId="7374644E" w14:textId="268AD2DB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1.DG036</w:t>
            </w:r>
          </w:p>
        </w:tc>
      </w:tr>
      <w:tr w:rsidR="006E2889" w:rsidRPr="002934FF" w14:paraId="1DB44C3C" w14:textId="77777777" w:rsidTr="006E2889">
        <w:tc>
          <w:tcPr>
            <w:tcW w:w="5416" w:type="dxa"/>
            <w:gridSpan w:val="2"/>
          </w:tcPr>
          <w:p w14:paraId="35E61461" w14:textId="0D12BBA1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6E2889">
              <w:rPr>
                <w:rFonts w:cs="Calibri"/>
                <w:sz w:val="24"/>
                <w:szCs w:val="24"/>
              </w:rPr>
              <w:t>ack 3)</w:t>
            </w:r>
          </w:p>
        </w:tc>
        <w:tc>
          <w:tcPr>
            <w:tcW w:w="3656" w:type="dxa"/>
          </w:tcPr>
          <w:p w14:paraId="56A89DA3" w14:textId="36F83053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1.DG037</w:t>
            </w:r>
          </w:p>
        </w:tc>
      </w:tr>
      <w:tr w:rsidR="006E2889" w:rsidRPr="002934FF" w14:paraId="74DD0851" w14:textId="77777777" w:rsidTr="006E2889">
        <w:tc>
          <w:tcPr>
            <w:tcW w:w="5416" w:type="dxa"/>
            <w:gridSpan w:val="2"/>
          </w:tcPr>
          <w:p w14:paraId="0BD548B9" w14:textId="0C96E4AC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6E2889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6E2889">
              <w:rPr>
                <w:rFonts w:cs="Calibri"/>
                <w:sz w:val="24"/>
                <w:szCs w:val="24"/>
              </w:rPr>
              <w:t>ack 4)</w:t>
            </w:r>
          </w:p>
        </w:tc>
        <w:tc>
          <w:tcPr>
            <w:tcW w:w="3656" w:type="dxa"/>
          </w:tcPr>
          <w:p w14:paraId="1053AB3D" w14:textId="09E16575" w:rsidR="006E2889" w:rsidRPr="002934FF" w:rsidRDefault="006E2889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</w:t>
            </w:r>
            <w:r w:rsidR="00DC7F1B">
              <w:rPr>
                <w:rFonts w:cs="Calibri"/>
                <w:sz w:val="24"/>
                <w:szCs w:val="24"/>
              </w:rPr>
              <w:t>038</w:t>
            </w:r>
          </w:p>
        </w:tc>
      </w:tr>
      <w:tr w:rsidR="006E2889" w:rsidRPr="002934FF" w14:paraId="4A18497C" w14:textId="77777777" w:rsidTr="006E2889">
        <w:tc>
          <w:tcPr>
            <w:tcW w:w="5416" w:type="dxa"/>
            <w:gridSpan w:val="2"/>
          </w:tcPr>
          <w:p w14:paraId="56B751F9" w14:textId="70787BA4" w:rsidR="006E2889" w:rsidRPr="002934FF" w:rsidRDefault="00DC7F1B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DC7F1B">
              <w:rPr>
                <w:rFonts w:cs="Calibri"/>
                <w:sz w:val="24"/>
                <w:szCs w:val="24"/>
              </w:rPr>
              <w:t>ack 5)</w:t>
            </w:r>
          </w:p>
        </w:tc>
        <w:tc>
          <w:tcPr>
            <w:tcW w:w="3656" w:type="dxa"/>
          </w:tcPr>
          <w:p w14:paraId="51D09606" w14:textId="46A92AF0" w:rsidR="006E2889" w:rsidRPr="002934FF" w:rsidRDefault="00DC7F1B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1.DG039</w:t>
            </w:r>
          </w:p>
        </w:tc>
      </w:tr>
      <w:tr w:rsidR="006E2889" w:rsidRPr="002934FF" w14:paraId="17E39D4E" w14:textId="77777777" w:rsidTr="006E2889">
        <w:tc>
          <w:tcPr>
            <w:tcW w:w="5416" w:type="dxa"/>
            <w:gridSpan w:val="2"/>
          </w:tcPr>
          <w:p w14:paraId="2929BC27" w14:textId="62828FA3" w:rsidR="006E2889" w:rsidRPr="002934FF" w:rsidRDefault="00DC7F1B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DC7F1B">
              <w:rPr>
                <w:rFonts w:cs="Calibri"/>
                <w:sz w:val="24"/>
                <w:szCs w:val="24"/>
              </w:rPr>
              <w:t>ack 6)</w:t>
            </w:r>
          </w:p>
        </w:tc>
        <w:tc>
          <w:tcPr>
            <w:tcW w:w="3656" w:type="dxa"/>
          </w:tcPr>
          <w:p w14:paraId="4123DD0A" w14:textId="1B327FB2" w:rsidR="006E2889" w:rsidRPr="002934FF" w:rsidRDefault="00DC7F1B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1.DG040</w:t>
            </w:r>
          </w:p>
        </w:tc>
      </w:tr>
      <w:tr w:rsidR="006E2889" w:rsidRPr="002934FF" w14:paraId="2003860C" w14:textId="77777777" w:rsidTr="006E2889">
        <w:tc>
          <w:tcPr>
            <w:tcW w:w="5416" w:type="dxa"/>
            <w:gridSpan w:val="2"/>
          </w:tcPr>
          <w:p w14:paraId="70289B30" w14:textId="242E3031" w:rsidR="006E2889" w:rsidRPr="002934FF" w:rsidRDefault="00DC7F1B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7F1B">
              <w:rPr>
                <w:rFonts w:cs="Calibri"/>
                <w:sz w:val="24"/>
                <w:szCs w:val="24"/>
              </w:rPr>
              <w:t>Player's Choice Opal Edition (</w:t>
            </w:r>
            <w:r>
              <w:rPr>
                <w:rFonts w:cs="Calibri"/>
                <w:sz w:val="24"/>
                <w:szCs w:val="24"/>
              </w:rPr>
              <w:t>P</w:t>
            </w:r>
            <w:r w:rsidRPr="00DC7F1B">
              <w:rPr>
                <w:rFonts w:cs="Calibri"/>
                <w:sz w:val="24"/>
                <w:szCs w:val="24"/>
              </w:rPr>
              <w:t>ack 7)</w:t>
            </w:r>
          </w:p>
        </w:tc>
        <w:tc>
          <w:tcPr>
            <w:tcW w:w="3656" w:type="dxa"/>
          </w:tcPr>
          <w:p w14:paraId="60D68043" w14:textId="014F488C" w:rsidR="006E2889" w:rsidRPr="002934FF" w:rsidRDefault="00DC7F1B" w:rsidP="007863C8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1.DG041</w:t>
            </w:r>
          </w:p>
        </w:tc>
      </w:tr>
    </w:tbl>
    <w:p w14:paraId="1DD20E2A" w14:textId="0F588656" w:rsidR="005C29D5" w:rsidRDefault="005C29D5" w:rsidP="003B7ADB">
      <w:pPr>
        <w:spacing w:after="0"/>
        <w:rPr>
          <w:color w:val="FF0000"/>
          <w:sz w:val="24"/>
          <w:szCs w:val="24"/>
        </w:rPr>
      </w:pPr>
    </w:p>
    <w:p w14:paraId="52264E28" w14:textId="77777777" w:rsidR="00DC7F1B" w:rsidRDefault="00DC7F1B" w:rsidP="003B7ADB">
      <w:pPr>
        <w:spacing w:after="0"/>
        <w:rPr>
          <w:color w:val="FF0000"/>
          <w:sz w:val="24"/>
          <w:szCs w:val="24"/>
        </w:rPr>
      </w:pPr>
    </w:p>
    <w:p w14:paraId="682B1806" w14:textId="0DD58D92" w:rsidR="00DC7F1B" w:rsidRDefault="00DC7F1B" w:rsidP="003B7ADB">
      <w:pPr>
        <w:spacing w:after="0"/>
        <w:rPr>
          <w:color w:val="FF0000"/>
          <w:sz w:val="24"/>
          <w:szCs w:val="24"/>
        </w:rPr>
      </w:pPr>
    </w:p>
    <w:p w14:paraId="54A4C665" w14:textId="0268FE38" w:rsidR="00DC7F1B" w:rsidRDefault="00DC7F1B">
      <w:pPr>
        <w:spacing w:after="160" w:line="259" w:lineRule="auto"/>
        <w:rPr>
          <w:color w:val="FF0000"/>
          <w:sz w:val="24"/>
          <w:szCs w:val="24"/>
        </w:rPr>
      </w:pPr>
    </w:p>
    <w:sectPr w:rsidR="00DC7F1B" w:rsidSect="00A232E1">
      <w:headerReference w:type="default" r:id="rId15"/>
      <w:pgSz w:w="11906" w:h="16838" w:code="9"/>
      <w:pgMar w:top="1134" w:right="1440" w:bottom="709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D27E1" w14:textId="77777777" w:rsidR="00025E40" w:rsidRDefault="00025E40" w:rsidP="003B7ADB">
      <w:pPr>
        <w:spacing w:after="0" w:line="240" w:lineRule="auto"/>
      </w:pPr>
      <w:r>
        <w:separator/>
      </w:r>
    </w:p>
  </w:endnote>
  <w:endnote w:type="continuationSeparator" w:id="0">
    <w:p w14:paraId="6DF11B04" w14:textId="77777777" w:rsidR="00025E40" w:rsidRDefault="00025E40" w:rsidP="003B7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A57B6" w14:textId="77777777" w:rsidR="0043287D" w:rsidRDefault="004328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50F4B" w14:textId="3B84671B" w:rsidR="0043287D" w:rsidRPr="0043287D" w:rsidRDefault="0043287D" w:rsidP="0043287D">
    <w:pPr>
      <w:pStyle w:val="Footer"/>
      <w:jc w:val="center"/>
      <w:rPr>
        <w:rFonts w:ascii="Arial" w:hAnsi="Arial" w:cs="Arial"/>
        <w:sz w:val="14"/>
      </w:rPr>
    </w:pPr>
    <w:r w:rsidRPr="0043287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F5F7B" w14:textId="3E1EB7F7" w:rsidR="0043287D" w:rsidRPr="0043287D" w:rsidRDefault="0043287D" w:rsidP="0043287D">
    <w:pPr>
      <w:pStyle w:val="Footer"/>
      <w:jc w:val="center"/>
      <w:rPr>
        <w:rFonts w:ascii="Arial" w:hAnsi="Arial" w:cs="Arial"/>
        <w:sz w:val="14"/>
      </w:rPr>
    </w:pPr>
    <w:r w:rsidRPr="0043287D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26AFF" w14:textId="77777777" w:rsidR="00025E40" w:rsidRDefault="00025E40" w:rsidP="003B7ADB">
      <w:pPr>
        <w:spacing w:after="0" w:line="240" w:lineRule="auto"/>
      </w:pPr>
      <w:r>
        <w:separator/>
      </w:r>
    </w:p>
  </w:footnote>
  <w:footnote w:type="continuationSeparator" w:id="0">
    <w:p w14:paraId="6C8C18CC" w14:textId="77777777" w:rsidR="00025E40" w:rsidRDefault="00025E40" w:rsidP="003B7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1E0EC" w14:textId="77777777" w:rsidR="0043287D" w:rsidRDefault="004328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3A3D4" w14:textId="77777777" w:rsidR="00D34F7B" w:rsidRPr="00E539CE" w:rsidRDefault="003B7ADB" w:rsidP="00D34F7B">
    <w:pPr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Page </w:t>
    </w:r>
    <w:r w:rsidRPr="00A4347E">
      <w:rPr>
        <w:b/>
        <w:bCs/>
        <w:sz w:val="21"/>
        <w:szCs w:val="21"/>
      </w:rPr>
      <w:fldChar w:fldCharType="begin"/>
    </w:r>
    <w:r w:rsidRPr="00A4347E">
      <w:rPr>
        <w:b/>
        <w:bCs/>
        <w:sz w:val="21"/>
        <w:szCs w:val="21"/>
      </w:rPr>
      <w:instrText xml:space="preserve"> PAGE   \* MERGEFORMAT </w:instrText>
    </w:r>
    <w:r w:rsidRPr="00A4347E">
      <w:rPr>
        <w:b/>
        <w:bCs/>
        <w:sz w:val="21"/>
        <w:szCs w:val="21"/>
      </w:rPr>
      <w:fldChar w:fldCharType="separate"/>
    </w:r>
    <w:r>
      <w:rPr>
        <w:b/>
        <w:bCs/>
        <w:noProof/>
        <w:sz w:val="21"/>
        <w:szCs w:val="21"/>
      </w:rPr>
      <w:t>1</w:t>
    </w:r>
    <w:r w:rsidRPr="00A4347E">
      <w:rPr>
        <w:b/>
        <w:bCs/>
        <w:sz w:val="21"/>
        <w:szCs w:val="21"/>
      </w:rPr>
      <w:fldChar w:fldCharType="end"/>
    </w:r>
    <w:r>
      <w:rPr>
        <w:b/>
        <w:bCs/>
        <w:sz w:val="21"/>
        <w:szCs w:val="21"/>
      </w:rPr>
      <w:t xml:space="preserve"> </w:t>
    </w:r>
    <w:r w:rsidRPr="00B87643">
      <w:rPr>
        <w:b/>
        <w:bCs/>
        <w:sz w:val="21"/>
        <w:szCs w:val="21"/>
      </w:rPr>
      <w:t xml:space="preserve">(of </w:t>
    </w:r>
    <w:r>
      <w:rPr>
        <w:b/>
        <w:bCs/>
        <w:sz w:val="21"/>
        <w:szCs w:val="21"/>
      </w:rPr>
      <w:t>X</w:t>
    </w:r>
    <w:r w:rsidRPr="00B87643">
      <w:rPr>
        <w:b/>
        <w:bCs/>
        <w:sz w:val="21"/>
        <w:szCs w:val="21"/>
      </w:rPr>
      <w:t xml:space="preserve"> pages) of the Schedule to the </w:t>
    </w:r>
    <w:r w:rsidRPr="00B87643">
      <w:rPr>
        <w:b/>
        <w:bCs/>
        <w:i/>
        <w:iCs/>
        <w:sz w:val="21"/>
        <w:szCs w:val="21"/>
      </w:rPr>
      <w:t>Gaming Machine Approval 201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 xml:space="preserve"> (No </w:t>
    </w:r>
    <w:r>
      <w:rPr>
        <w:b/>
        <w:bCs/>
        <w:i/>
        <w:iCs/>
        <w:sz w:val="21"/>
        <w:szCs w:val="21"/>
      </w:rPr>
      <w:t>X</w:t>
    </w:r>
    <w:r w:rsidRPr="00B87643">
      <w:rPr>
        <w:b/>
        <w:bCs/>
        <w:i/>
        <w:iCs/>
        <w:sz w:val="21"/>
        <w:szCs w:val="21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9DC4F" w14:textId="77777777" w:rsidR="0043287D" w:rsidRDefault="0043287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A6AB6" w14:textId="39C6114A" w:rsidR="00D34F7B" w:rsidRPr="00B831A8" w:rsidRDefault="003B7ADB" w:rsidP="00861A4E">
    <w:pPr>
      <w:tabs>
        <w:tab w:val="right" w:pos="9026"/>
      </w:tabs>
      <w:spacing w:before="240"/>
      <w:rPr>
        <w:b/>
        <w:bCs/>
        <w:sz w:val="21"/>
        <w:szCs w:val="21"/>
      </w:rPr>
    </w:pPr>
    <w:r w:rsidRPr="00B87643">
      <w:rPr>
        <w:b/>
        <w:bCs/>
        <w:sz w:val="21"/>
        <w:szCs w:val="21"/>
      </w:rPr>
      <w:t xml:space="preserve">This is </w:t>
    </w:r>
    <w:r w:rsidRPr="007B7D89">
      <w:rPr>
        <w:b/>
        <w:bCs/>
        <w:sz w:val="21"/>
        <w:szCs w:val="21"/>
      </w:rPr>
      <w:t xml:space="preserve">Page </w:t>
    </w:r>
    <w:r w:rsidRPr="007B7D89">
      <w:rPr>
        <w:b/>
        <w:bCs/>
        <w:sz w:val="21"/>
        <w:szCs w:val="21"/>
      </w:rPr>
      <w:fldChar w:fldCharType="begin"/>
    </w:r>
    <w:r w:rsidRPr="007B7D89">
      <w:rPr>
        <w:b/>
        <w:bCs/>
        <w:sz w:val="21"/>
        <w:szCs w:val="21"/>
      </w:rPr>
      <w:instrText xml:space="preserve"> PAGE   \* MERGEFORMAT </w:instrText>
    </w:r>
    <w:r w:rsidRPr="007B7D89">
      <w:rPr>
        <w:b/>
        <w:bCs/>
        <w:sz w:val="21"/>
        <w:szCs w:val="21"/>
      </w:rPr>
      <w:fldChar w:fldCharType="separate"/>
    </w:r>
    <w:r w:rsidR="002A2229" w:rsidRPr="007B7D89">
      <w:rPr>
        <w:b/>
        <w:bCs/>
        <w:noProof/>
        <w:sz w:val="21"/>
        <w:szCs w:val="21"/>
      </w:rPr>
      <w:t>2</w:t>
    </w:r>
    <w:r w:rsidRPr="007B7D89">
      <w:rPr>
        <w:b/>
        <w:bCs/>
        <w:sz w:val="21"/>
        <w:szCs w:val="21"/>
      </w:rPr>
      <w:fldChar w:fldCharType="end"/>
    </w:r>
    <w:r w:rsidRPr="007B7D89">
      <w:rPr>
        <w:b/>
        <w:bCs/>
        <w:sz w:val="21"/>
        <w:szCs w:val="21"/>
      </w:rPr>
      <w:t xml:space="preserve"> (of </w:t>
    </w:r>
    <w:r w:rsidR="00D86274">
      <w:rPr>
        <w:b/>
        <w:bCs/>
        <w:sz w:val="21"/>
        <w:szCs w:val="21"/>
      </w:rPr>
      <w:t>2</w:t>
    </w:r>
    <w:r w:rsidRPr="007B7D89">
      <w:rPr>
        <w:b/>
        <w:bCs/>
        <w:sz w:val="21"/>
        <w:szCs w:val="21"/>
      </w:rPr>
      <w:t xml:space="preserve"> page</w:t>
    </w:r>
    <w:r w:rsidR="00A055DC">
      <w:rPr>
        <w:b/>
        <w:bCs/>
        <w:sz w:val="21"/>
        <w:szCs w:val="21"/>
      </w:rPr>
      <w:t>s</w:t>
    </w:r>
    <w:r w:rsidRPr="00B87643">
      <w:rPr>
        <w:b/>
        <w:bCs/>
        <w:sz w:val="21"/>
        <w:szCs w:val="21"/>
      </w:rPr>
      <w:t xml:space="preserve">) of the Schedule to the </w:t>
    </w:r>
    <w:r w:rsidRPr="00B87643">
      <w:rPr>
        <w:b/>
        <w:bCs/>
        <w:i/>
        <w:iCs/>
        <w:sz w:val="21"/>
        <w:szCs w:val="21"/>
      </w:rPr>
      <w:t>Gaming Machine Approval 20</w:t>
    </w:r>
    <w:r w:rsidR="0080010D">
      <w:rPr>
        <w:b/>
        <w:bCs/>
        <w:i/>
        <w:iCs/>
        <w:sz w:val="21"/>
        <w:szCs w:val="21"/>
      </w:rPr>
      <w:t>20</w:t>
    </w:r>
    <w:r w:rsidRPr="00B87643">
      <w:rPr>
        <w:b/>
        <w:bCs/>
        <w:i/>
        <w:iCs/>
        <w:sz w:val="21"/>
        <w:szCs w:val="21"/>
      </w:rPr>
      <w:t xml:space="preserve"> (No </w:t>
    </w:r>
    <w:r w:rsidR="00D86274">
      <w:rPr>
        <w:b/>
        <w:bCs/>
        <w:i/>
        <w:iCs/>
        <w:sz w:val="21"/>
        <w:szCs w:val="21"/>
      </w:rPr>
      <w:t>8</w:t>
    </w:r>
    <w:r>
      <w:rPr>
        <w:b/>
        <w:bCs/>
        <w:i/>
        <w:iCs/>
        <w:sz w:val="21"/>
        <w:szCs w:val="21"/>
      </w:rPr>
      <w:t>)</w:t>
    </w:r>
    <w:r>
      <w:rPr>
        <w:b/>
        <w:bCs/>
        <w:i/>
        <w:iCs/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76B0B"/>
    <w:multiLevelType w:val="hybridMultilevel"/>
    <w:tmpl w:val="33D4B69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ADB"/>
    <w:rsid w:val="00024AB5"/>
    <w:rsid w:val="00025E40"/>
    <w:rsid w:val="000835AB"/>
    <w:rsid w:val="00103B05"/>
    <w:rsid w:val="00145AA7"/>
    <w:rsid w:val="0014713B"/>
    <w:rsid w:val="00151CC1"/>
    <w:rsid w:val="001D54FA"/>
    <w:rsid w:val="001F0826"/>
    <w:rsid w:val="00247192"/>
    <w:rsid w:val="002934FF"/>
    <w:rsid w:val="002A2229"/>
    <w:rsid w:val="002B26F3"/>
    <w:rsid w:val="002D5A15"/>
    <w:rsid w:val="003403A2"/>
    <w:rsid w:val="00356900"/>
    <w:rsid w:val="003756FC"/>
    <w:rsid w:val="003B32A1"/>
    <w:rsid w:val="003B7ADB"/>
    <w:rsid w:val="003D7E7E"/>
    <w:rsid w:val="00417F97"/>
    <w:rsid w:val="0043287D"/>
    <w:rsid w:val="0047483D"/>
    <w:rsid w:val="00501779"/>
    <w:rsid w:val="00527B79"/>
    <w:rsid w:val="005B08CE"/>
    <w:rsid w:val="005B17FA"/>
    <w:rsid w:val="005C29D5"/>
    <w:rsid w:val="005C6AD8"/>
    <w:rsid w:val="006E2889"/>
    <w:rsid w:val="00712E32"/>
    <w:rsid w:val="007B7D89"/>
    <w:rsid w:val="007C2F45"/>
    <w:rsid w:val="0080010D"/>
    <w:rsid w:val="0085053E"/>
    <w:rsid w:val="00910CBB"/>
    <w:rsid w:val="00921114"/>
    <w:rsid w:val="00943FF8"/>
    <w:rsid w:val="00991559"/>
    <w:rsid w:val="00A055DC"/>
    <w:rsid w:val="00A1743F"/>
    <w:rsid w:val="00A60938"/>
    <w:rsid w:val="00A96512"/>
    <w:rsid w:val="00AC448B"/>
    <w:rsid w:val="00B07459"/>
    <w:rsid w:val="00BC1569"/>
    <w:rsid w:val="00CD5616"/>
    <w:rsid w:val="00D86274"/>
    <w:rsid w:val="00DC7F1B"/>
    <w:rsid w:val="00DD0A6E"/>
    <w:rsid w:val="00E022E4"/>
    <w:rsid w:val="00E515D6"/>
    <w:rsid w:val="00E71B61"/>
    <w:rsid w:val="00FC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1A454BE"/>
  <w15:chartTrackingRefBased/>
  <w15:docId w15:val="{9E076713-865C-44DB-99EB-C653ADD1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A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7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DB"/>
    <w:rPr>
      <w:rFonts w:ascii="Calibri" w:eastAsia="Calibri" w:hAnsi="Calibri" w:cs="Times New Roman"/>
    </w:rPr>
  </w:style>
  <w:style w:type="paragraph" w:customStyle="1" w:styleId="Default">
    <w:name w:val="Default"/>
    <w:rsid w:val="006E28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6BC29-1B2C-4156-836F-935F23B95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2863</Characters>
  <Application>Microsoft Office Word</Application>
  <DocSecurity>0</DocSecurity>
  <Lines>164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5</cp:revision>
  <dcterms:created xsi:type="dcterms:W3CDTF">2020-05-05T23:03:00Z</dcterms:created>
  <dcterms:modified xsi:type="dcterms:W3CDTF">2020-05-05T23:03:00Z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A25198063</vt:lpwstr>
  </property>
  <property fmtid="{D5CDD505-2E9C-101B-9397-08002B2CF9AE}" pid="4" name="Objective-Title">
    <vt:lpwstr>Gaming Machine Approval 2020 No 8</vt:lpwstr>
  </property>
  <property fmtid="{D5CDD505-2E9C-101B-9397-08002B2CF9AE}" pid="5" name="Objective-Comment">
    <vt:lpwstr/>
  </property>
  <property fmtid="{D5CDD505-2E9C-101B-9397-08002B2CF9AE}" pid="6" name="Objective-CreationStamp">
    <vt:filetime>2020-03-25T01:30:21Z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2020-05-05T22:39:21Z</vt:filetime>
  </property>
  <property fmtid="{D5CDD505-2E9C-101B-9397-08002B2CF9AE}" pid="11" name="Objective-Owner">
    <vt:lpwstr>Deb Gritti</vt:lpwstr>
  </property>
  <property fmtid="{D5CDD505-2E9C-101B-9397-08002B2CF9AE}" pid="12" name="Objective-Path">
    <vt:lpwstr>Whole of ACT Government:AC - Access Canberra:15. BRANCH - Licensing &amp; Registrations:SECTION - Community &amp; Business Licensing:UNIT - Liquor &amp; Gaming Licensing &amp; Community, Industry, Trader Licensing:10 - Gaming Regulation:(3) New Games and Peripheral Equip</vt:lpwstr>
  </property>
  <property fmtid="{D5CDD505-2E9C-101B-9397-08002B2CF9AE}" pid="13" name="Objective-Parent">
    <vt:lpwstr>Gaming Machine Approval 2020- No 8 to be approved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