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3D4F" w14:textId="77777777" w:rsidR="001440B3" w:rsidRDefault="001440B3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3E27BA38" w14:textId="1E6A973C" w:rsidR="001440B3" w:rsidRDefault="004077BF">
      <w:pPr>
        <w:pStyle w:val="Billname"/>
        <w:spacing w:before="700"/>
      </w:pPr>
      <w:bookmarkStart w:id="1" w:name="_Hlk35343143"/>
      <w:r>
        <w:t xml:space="preserve">Public Health (Emergency) Declaration </w:t>
      </w:r>
      <w:r w:rsidR="00537E07">
        <w:t xml:space="preserve">Further </w:t>
      </w:r>
      <w:r w:rsidR="00156069">
        <w:t xml:space="preserve">Extension </w:t>
      </w:r>
      <w:r>
        <w:t>2020</w:t>
      </w:r>
      <w:r w:rsidR="001440B3">
        <w:t xml:space="preserve"> (No</w:t>
      </w:r>
      <w:r w:rsidR="001D15DE">
        <w:t xml:space="preserve"> </w:t>
      </w:r>
      <w:r w:rsidR="00E51FBF">
        <w:t>10</w:t>
      </w:r>
      <w:r w:rsidR="001440B3">
        <w:t>)</w:t>
      </w:r>
      <w:bookmarkEnd w:id="1"/>
    </w:p>
    <w:p w14:paraId="151FD65E" w14:textId="5522D10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1D15DE">
        <w:rPr>
          <w:rFonts w:ascii="Arial" w:hAnsi="Arial" w:cs="Arial"/>
          <w:b/>
          <w:bCs/>
        </w:rPr>
        <w:t>NI</w:t>
      </w:r>
      <w:r w:rsidR="004077BF" w:rsidRPr="001D15DE">
        <w:rPr>
          <w:rFonts w:ascii="Arial" w:hAnsi="Arial" w:cs="Arial"/>
          <w:b/>
          <w:bCs/>
        </w:rPr>
        <w:t>2020</w:t>
      </w:r>
      <w:r w:rsidRPr="00060E7F">
        <w:rPr>
          <w:rFonts w:ascii="Arial" w:hAnsi="Arial" w:cs="Arial"/>
          <w:b/>
          <w:bCs/>
        </w:rPr>
        <w:t>–</w:t>
      </w:r>
      <w:r w:rsidR="00F914D5">
        <w:rPr>
          <w:rFonts w:ascii="Arial" w:hAnsi="Arial" w:cs="Arial"/>
          <w:b/>
          <w:bCs/>
        </w:rPr>
        <w:t>388</w:t>
      </w:r>
    </w:p>
    <w:p w14:paraId="016F920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04264D2" w14:textId="77777777" w:rsidR="001440B3" w:rsidRDefault="004077B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Health Act 1997, s 119 (Emergency declarations)</w:t>
      </w:r>
    </w:p>
    <w:p w14:paraId="7E22A84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29F796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0194E1" w14:textId="77777777" w:rsidR="001440B3" w:rsidRDefault="001440B3" w:rsidP="00AA1B07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B92626" w14:textId="4CC6AF3F" w:rsidR="001440B3" w:rsidRDefault="001440B3" w:rsidP="00AA1B07">
      <w:pPr>
        <w:spacing w:before="140"/>
        <w:ind w:left="720"/>
        <w:jc w:val="both"/>
      </w:pPr>
      <w:r>
        <w:t xml:space="preserve">This instrument is the </w:t>
      </w:r>
      <w:r w:rsidR="004077BF" w:rsidRPr="004077BF">
        <w:rPr>
          <w:i/>
          <w:iCs/>
        </w:rPr>
        <w:t>Public Health (Emergency) Declaration</w:t>
      </w:r>
      <w:r w:rsidR="00772106">
        <w:rPr>
          <w:i/>
          <w:iCs/>
        </w:rPr>
        <w:t xml:space="preserve"> Further</w:t>
      </w:r>
      <w:r w:rsidR="00156069">
        <w:rPr>
          <w:i/>
          <w:iCs/>
        </w:rPr>
        <w:t xml:space="preserve"> Extension</w:t>
      </w:r>
      <w:r w:rsidR="004077BF" w:rsidRPr="004077BF">
        <w:rPr>
          <w:i/>
          <w:iCs/>
        </w:rPr>
        <w:t xml:space="preserve"> 2020 (</w:t>
      </w:r>
      <w:r w:rsidR="004077BF" w:rsidRPr="00060E7F">
        <w:rPr>
          <w:i/>
          <w:iCs/>
        </w:rPr>
        <w:t>No</w:t>
      </w:r>
      <w:r w:rsidR="00771000" w:rsidRPr="00060E7F">
        <w:rPr>
          <w:i/>
          <w:iCs/>
        </w:rPr>
        <w:t xml:space="preserve"> </w:t>
      </w:r>
      <w:r w:rsidR="00E51FBF">
        <w:rPr>
          <w:i/>
          <w:iCs/>
        </w:rPr>
        <w:t>10</w:t>
      </w:r>
      <w:r w:rsidR="004077BF" w:rsidRPr="001D15DE">
        <w:rPr>
          <w:i/>
          <w:iCs/>
        </w:rPr>
        <w:t>)</w:t>
      </w:r>
      <w:r w:rsidRPr="001D15DE">
        <w:t>.</w:t>
      </w:r>
    </w:p>
    <w:p w14:paraId="17F9524E" w14:textId="77777777" w:rsidR="001440B3" w:rsidRDefault="001440B3" w:rsidP="00AA1B07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2D72D49" w14:textId="77777777" w:rsidR="001440B3" w:rsidRDefault="001440B3" w:rsidP="00AA1B07">
      <w:pPr>
        <w:spacing w:before="140"/>
        <w:ind w:left="720"/>
        <w:jc w:val="both"/>
      </w:pPr>
      <w:r>
        <w:t>This instrument commences</w:t>
      </w:r>
      <w:r w:rsidR="00B65576">
        <w:t xml:space="preserve"> the day after its notification day</w:t>
      </w:r>
      <w:r w:rsidR="00156069" w:rsidRPr="0042011A">
        <w:t>.</w:t>
      </w:r>
      <w:r>
        <w:t xml:space="preserve"> </w:t>
      </w:r>
    </w:p>
    <w:p w14:paraId="23F13724" w14:textId="77777777" w:rsidR="00CA53C1" w:rsidRPr="00866BB4" w:rsidRDefault="001440B3" w:rsidP="00AA1B07">
      <w:pPr>
        <w:spacing w:before="300"/>
        <w:ind w:left="720" w:hanging="720"/>
        <w:jc w:val="both"/>
      </w:pPr>
      <w:r w:rsidRPr="00866BB4">
        <w:rPr>
          <w:rFonts w:ascii="Arial" w:hAnsi="Arial" w:cs="Arial"/>
          <w:b/>
          <w:bCs/>
        </w:rPr>
        <w:t>3</w:t>
      </w:r>
      <w:r w:rsidRPr="00866BB4">
        <w:rPr>
          <w:rFonts w:ascii="Arial" w:hAnsi="Arial" w:cs="Arial"/>
          <w:b/>
          <w:bCs/>
        </w:rPr>
        <w:tab/>
      </w:r>
      <w:r w:rsidR="00B65576" w:rsidRPr="00866BB4">
        <w:rPr>
          <w:rFonts w:ascii="Arial" w:hAnsi="Arial" w:cs="Arial"/>
          <w:b/>
          <w:bCs/>
        </w:rPr>
        <w:t>Further</w:t>
      </w:r>
      <w:r w:rsidR="00866BB4" w:rsidRPr="00866BB4">
        <w:rPr>
          <w:rFonts w:ascii="Arial" w:hAnsi="Arial" w:cs="Arial"/>
          <w:b/>
          <w:bCs/>
        </w:rPr>
        <w:t xml:space="preserve"> e</w:t>
      </w:r>
      <w:r w:rsidR="00B65576" w:rsidRPr="00866BB4">
        <w:rPr>
          <w:rFonts w:ascii="Arial" w:hAnsi="Arial" w:cs="Arial"/>
          <w:b/>
          <w:bCs/>
        </w:rPr>
        <w:t>xtension of p</w:t>
      </w:r>
      <w:r w:rsidR="00CA53C1" w:rsidRPr="00866BB4">
        <w:rPr>
          <w:rFonts w:ascii="Arial" w:hAnsi="Arial" w:cs="Arial"/>
          <w:b/>
          <w:bCs/>
        </w:rPr>
        <w:t xml:space="preserve">eriod of </w:t>
      </w:r>
      <w:r w:rsidR="00AA1B07" w:rsidRPr="00866BB4">
        <w:rPr>
          <w:rFonts w:ascii="Arial" w:hAnsi="Arial" w:cs="Arial"/>
          <w:b/>
          <w:bCs/>
        </w:rPr>
        <w:t>e</w:t>
      </w:r>
      <w:r w:rsidR="00B65576" w:rsidRPr="00866BB4">
        <w:rPr>
          <w:rFonts w:ascii="Arial" w:hAnsi="Arial" w:cs="Arial"/>
          <w:b/>
          <w:bCs/>
        </w:rPr>
        <w:t>mergency</w:t>
      </w:r>
      <w:r w:rsidR="00CD2393" w:rsidRPr="00866BB4">
        <w:rPr>
          <w:rFonts w:ascii="Arial" w:hAnsi="Arial" w:cs="Arial"/>
          <w:b/>
          <w:bCs/>
        </w:rPr>
        <w:t>—Act, section 119 (</w:t>
      </w:r>
      <w:r w:rsidR="00AA1B07" w:rsidRPr="00866BB4">
        <w:rPr>
          <w:rFonts w:ascii="Arial" w:hAnsi="Arial" w:cs="Arial"/>
          <w:b/>
          <w:bCs/>
        </w:rPr>
        <w:t>4</w:t>
      </w:r>
      <w:r w:rsidR="00CD2393" w:rsidRPr="00866BB4">
        <w:rPr>
          <w:rFonts w:ascii="Arial" w:hAnsi="Arial" w:cs="Arial"/>
          <w:b/>
          <w:bCs/>
        </w:rPr>
        <w:t>)</w:t>
      </w:r>
    </w:p>
    <w:p w14:paraId="77DD2FF3" w14:textId="60086FC7" w:rsidR="001440B3" w:rsidRDefault="00B65576" w:rsidP="00AA1B07">
      <w:pPr>
        <w:spacing w:before="140"/>
        <w:ind w:left="720"/>
        <w:jc w:val="both"/>
      </w:pPr>
      <w:r w:rsidRPr="00866BB4">
        <w:t>I further extend the period during which the</w:t>
      </w:r>
      <w:r w:rsidR="00F008E8" w:rsidRPr="00866BB4">
        <w:t xml:space="preserve"> </w:t>
      </w:r>
      <w:r w:rsidR="00AA1B07" w:rsidRPr="00866BB4">
        <w:rPr>
          <w:i/>
          <w:iCs/>
        </w:rPr>
        <w:t>Public Health (Emergency)</w:t>
      </w:r>
      <w:r w:rsidR="00AA1B07">
        <w:rPr>
          <w:i/>
          <w:iCs/>
        </w:rPr>
        <w:t xml:space="preserve"> Declaration 2020 (No 1)</w:t>
      </w:r>
      <w:r w:rsidR="00AA1B07">
        <w:t xml:space="preserve"> [NI2020-153]</w:t>
      </w:r>
      <w:r w:rsidR="00AA1B07">
        <w:rPr>
          <w:i/>
          <w:iCs/>
        </w:rPr>
        <w:t xml:space="preserve"> </w:t>
      </w:r>
      <w:r w:rsidR="00F008E8">
        <w:t xml:space="preserve">is in force for </w:t>
      </w:r>
      <w:r w:rsidR="00AA1B07">
        <w:t>a</w:t>
      </w:r>
      <w:r w:rsidR="00F008E8">
        <w:t xml:space="preserve"> period </w:t>
      </w:r>
      <w:r w:rsidR="003B5F58">
        <w:t xml:space="preserve">of </w:t>
      </w:r>
      <w:r w:rsidR="00CA40EE">
        <w:t>45 </w:t>
      </w:r>
      <w:r w:rsidR="003B5F58">
        <w:t>days</w:t>
      </w:r>
      <w:r>
        <w:t>.</w:t>
      </w:r>
    </w:p>
    <w:p w14:paraId="626CF0A9" w14:textId="77777777" w:rsidR="007B00B7" w:rsidRDefault="007B00B7" w:rsidP="0042011A">
      <w:pPr>
        <w:tabs>
          <w:tab w:val="left" w:pos="4320"/>
        </w:tabs>
        <w:spacing w:before="720"/>
      </w:pPr>
    </w:p>
    <w:p w14:paraId="68F5A5F9" w14:textId="77777777" w:rsidR="007B00B7" w:rsidRDefault="007B00B7" w:rsidP="0042011A">
      <w:pPr>
        <w:tabs>
          <w:tab w:val="left" w:pos="4320"/>
        </w:tabs>
        <w:spacing w:before="720"/>
      </w:pPr>
    </w:p>
    <w:p w14:paraId="24361FB3" w14:textId="77777777" w:rsidR="00934CC9" w:rsidRDefault="00934CC9" w:rsidP="00934CC9">
      <w:pPr>
        <w:tabs>
          <w:tab w:val="left" w:pos="4320"/>
        </w:tabs>
        <w:spacing w:before="720"/>
      </w:pPr>
      <w:r>
        <w:t>Rachel Stephen-Smith MLA</w:t>
      </w:r>
    </w:p>
    <w:p w14:paraId="4B6AD7F7" w14:textId="77777777" w:rsidR="00934CC9" w:rsidRDefault="00934CC9" w:rsidP="00934CC9">
      <w:pPr>
        <w:tabs>
          <w:tab w:val="left" w:pos="4320"/>
        </w:tabs>
      </w:pPr>
      <w:r>
        <w:t>Minister for Health</w:t>
      </w:r>
    </w:p>
    <w:p w14:paraId="5CEBF293" w14:textId="381247CA" w:rsidR="00934CC9" w:rsidRDefault="00F914D5" w:rsidP="00934CC9">
      <w:pPr>
        <w:tabs>
          <w:tab w:val="left" w:pos="4320"/>
        </w:tabs>
      </w:pPr>
      <w:r>
        <w:t xml:space="preserve">3 </w:t>
      </w:r>
      <w:r w:rsidR="00E51FBF">
        <w:t>Ju</w:t>
      </w:r>
      <w:r w:rsidR="00412DAC">
        <w:t>ly</w:t>
      </w:r>
      <w:r w:rsidR="00E51FBF">
        <w:t> </w:t>
      </w:r>
      <w:r w:rsidR="00934CC9">
        <w:t>2020</w:t>
      </w:r>
    </w:p>
    <w:p w14:paraId="35D78A3D" w14:textId="77777777" w:rsidR="003B5F58" w:rsidRDefault="003B5F58" w:rsidP="0042011A">
      <w:pPr>
        <w:tabs>
          <w:tab w:val="left" w:pos="4320"/>
        </w:tabs>
      </w:pPr>
    </w:p>
    <w:p w14:paraId="28DF1F1A" w14:textId="77777777" w:rsidR="00866BB4" w:rsidRDefault="00866BB4" w:rsidP="0042011A">
      <w:pPr>
        <w:tabs>
          <w:tab w:val="left" w:pos="4320"/>
        </w:tabs>
      </w:pPr>
    </w:p>
    <w:p w14:paraId="12B8F33A" w14:textId="32ED3359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15426" w14:textId="77777777" w:rsidR="00F55E69" w:rsidRDefault="00F55E69" w:rsidP="001440B3">
      <w:r>
        <w:separator/>
      </w:r>
    </w:p>
  </w:endnote>
  <w:endnote w:type="continuationSeparator" w:id="0">
    <w:p w14:paraId="5E486D7C" w14:textId="77777777" w:rsidR="00F55E69" w:rsidRDefault="00F55E6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FAE5" w14:textId="77777777" w:rsidR="004A69D3" w:rsidRDefault="004A6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C34D" w14:textId="61D18832" w:rsidR="004A69D3" w:rsidRPr="004A69D3" w:rsidRDefault="004A69D3" w:rsidP="004A69D3">
    <w:pPr>
      <w:pStyle w:val="Footer"/>
      <w:jc w:val="center"/>
      <w:rPr>
        <w:rFonts w:cs="Arial"/>
        <w:sz w:val="14"/>
      </w:rPr>
    </w:pPr>
    <w:r w:rsidRPr="004A69D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58B8" w14:textId="77777777" w:rsidR="004A69D3" w:rsidRDefault="004A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E21D" w14:textId="77777777" w:rsidR="00F55E69" w:rsidRDefault="00F55E69" w:rsidP="001440B3">
      <w:r>
        <w:separator/>
      </w:r>
    </w:p>
  </w:footnote>
  <w:footnote w:type="continuationSeparator" w:id="0">
    <w:p w14:paraId="5388D28F" w14:textId="77777777" w:rsidR="00F55E69" w:rsidRDefault="00F55E6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D4DD" w14:textId="77777777" w:rsidR="004A69D3" w:rsidRDefault="004A6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40FB" w14:textId="77777777" w:rsidR="004A69D3" w:rsidRDefault="004A6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7F24" w14:textId="77777777" w:rsidR="004A69D3" w:rsidRDefault="004A6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7464"/>
    <w:rsid w:val="00060E7F"/>
    <w:rsid w:val="001440B3"/>
    <w:rsid w:val="00156069"/>
    <w:rsid w:val="00165D1A"/>
    <w:rsid w:val="001822EC"/>
    <w:rsid w:val="001B346B"/>
    <w:rsid w:val="001D15DE"/>
    <w:rsid w:val="00211706"/>
    <w:rsid w:val="00211889"/>
    <w:rsid w:val="00222933"/>
    <w:rsid w:val="00264474"/>
    <w:rsid w:val="00283719"/>
    <w:rsid w:val="002C717B"/>
    <w:rsid w:val="00322776"/>
    <w:rsid w:val="00345546"/>
    <w:rsid w:val="0035628B"/>
    <w:rsid w:val="003B5F58"/>
    <w:rsid w:val="003F5B26"/>
    <w:rsid w:val="004077BF"/>
    <w:rsid w:val="00412DAC"/>
    <w:rsid w:val="0042011A"/>
    <w:rsid w:val="004A69D3"/>
    <w:rsid w:val="00525963"/>
    <w:rsid w:val="00537E07"/>
    <w:rsid w:val="00657199"/>
    <w:rsid w:val="0067398C"/>
    <w:rsid w:val="007355F2"/>
    <w:rsid w:val="00771000"/>
    <w:rsid w:val="00772106"/>
    <w:rsid w:val="007B00B7"/>
    <w:rsid w:val="007E4962"/>
    <w:rsid w:val="00852875"/>
    <w:rsid w:val="00866BB4"/>
    <w:rsid w:val="008F6DA8"/>
    <w:rsid w:val="00900586"/>
    <w:rsid w:val="00934CC9"/>
    <w:rsid w:val="00984819"/>
    <w:rsid w:val="009C29B7"/>
    <w:rsid w:val="009E3E33"/>
    <w:rsid w:val="00A57B36"/>
    <w:rsid w:val="00AA1B07"/>
    <w:rsid w:val="00AA35F7"/>
    <w:rsid w:val="00B65576"/>
    <w:rsid w:val="00B969DB"/>
    <w:rsid w:val="00BF0D53"/>
    <w:rsid w:val="00C92D31"/>
    <w:rsid w:val="00CA40EE"/>
    <w:rsid w:val="00CA53C1"/>
    <w:rsid w:val="00CD2393"/>
    <w:rsid w:val="00D05939"/>
    <w:rsid w:val="00D64E13"/>
    <w:rsid w:val="00DB2E91"/>
    <w:rsid w:val="00DE630F"/>
    <w:rsid w:val="00E51FBF"/>
    <w:rsid w:val="00F008E8"/>
    <w:rsid w:val="00F27D5B"/>
    <w:rsid w:val="00F55E69"/>
    <w:rsid w:val="00F914D5"/>
    <w:rsid w:val="00FA346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36A7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1D1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2020-03-17T04:25:00Z</cp:lastPrinted>
  <dcterms:created xsi:type="dcterms:W3CDTF">2020-07-03T02:52:00Z</dcterms:created>
  <dcterms:modified xsi:type="dcterms:W3CDTF">2020-07-03T02:52:00Z</dcterms:modified>
</cp:coreProperties>
</file>