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2D7C" w14:textId="77777777" w:rsidR="00836D10" w:rsidRDefault="00836D10" w:rsidP="00836D1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56C27F" w14:textId="7A63B2F2" w:rsidR="00836D10" w:rsidRDefault="00836D10" w:rsidP="00836D10">
      <w:pPr>
        <w:pStyle w:val="Billname"/>
        <w:spacing w:before="700"/>
      </w:pPr>
      <w:r>
        <w:t xml:space="preserve">Confiscation of Criminal Assets (Distribution of Surplus Funds) Approval 2020 (No </w:t>
      </w:r>
      <w:r w:rsidR="0031789B">
        <w:t>11</w:t>
      </w:r>
      <w:r>
        <w:t>)</w:t>
      </w:r>
      <w:r w:rsidR="0031789B">
        <w:t>*</w:t>
      </w:r>
    </w:p>
    <w:p w14:paraId="49702A73" w14:textId="22F61EB9" w:rsidR="00836D10" w:rsidRDefault="00836D10" w:rsidP="00836D1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13645A">
        <w:rPr>
          <w:rFonts w:ascii="Arial" w:hAnsi="Arial" w:cs="Arial"/>
          <w:b/>
          <w:bCs/>
        </w:rPr>
        <w:t>51</w:t>
      </w:r>
      <w:r w:rsidR="001E6486">
        <w:rPr>
          <w:rFonts w:ascii="Arial" w:hAnsi="Arial" w:cs="Arial"/>
          <w:b/>
          <w:bCs/>
        </w:rPr>
        <w:t>0</w:t>
      </w:r>
    </w:p>
    <w:p w14:paraId="6F194CF9" w14:textId="77777777" w:rsidR="00836D10" w:rsidRDefault="00836D10" w:rsidP="00836D10">
      <w:pPr>
        <w:pStyle w:val="madeunder"/>
        <w:spacing w:before="300" w:after="0"/>
      </w:pPr>
      <w:r>
        <w:t xml:space="preserve">made under the  </w:t>
      </w:r>
    </w:p>
    <w:p w14:paraId="38AAEC6F" w14:textId="5C6B5914" w:rsidR="00836D10" w:rsidRDefault="00836D10" w:rsidP="00836D1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763A12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103D4175" w14:textId="77777777" w:rsidR="00836D10" w:rsidRDefault="00836D10" w:rsidP="00836D10">
      <w:pPr>
        <w:pStyle w:val="N-line3"/>
        <w:pBdr>
          <w:bottom w:val="none" w:sz="0" w:space="0" w:color="auto"/>
        </w:pBdr>
        <w:spacing w:before="60"/>
      </w:pPr>
    </w:p>
    <w:p w14:paraId="1904E4E5" w14:textId="77777777" w:rsidR="00836D10" w:rsidRDefault="00836D10" w:rsidP="00836D10">
      <w:pPr>
        <w:pStyle w:val="N-line3"/>
        <w:pBdr>
          <w:top w:val="single" w:sz="12" w:space="1" w:color="auto"/>
          <w:bottom w:val="none" w:sz="0" w:space="0" w:color="auto"/>
        </w:pBdr>
      </w:pPr>
    </w:p>
    <w:p w14:paraId="6BCDF24A" w14:textId="77777777" w:rsidR="00836D10" w:rsidRDefault="00836D10" w:rsidP="00836D1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D4FD90" w14:textId="6A901700" w:rsidR="00836D10" w:rsidRDefault="00836D10" w:rsidP="00836D10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 xml:space="preserve">Confiscation of Criminal Assets (Distribution of Surplus Funds) Approval 2020 (No </w:t>
      </w:r>
      <w:r w:rsidR="0031789B">
        <w:rPr>
          <w:i/>
          <w:iCs/>
        </w:rPr>
        <w:t>11</w:t>
      </w:r>
      <w:r w:rsidRPr="003602F8">
        <w:rPr>
          <w:i/>
          <w:iCs/>
        </w:rPr>
        <w:t>)</w:t>
      </w:r>
      <w:r w:rsidRPr="0042011A">
        <w:t>.</w:t>
      </w:r>
    </w:p>
    <w:p w14:paraId="441060BE" w14:textId="77777777" w:rsidR="00836D10" w:rsidRDefault="00836D10" w:rsidP="00836D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5C3449" w14:textId="4C536E91" w:rsidR="00836D10" w:rsidRDefault="00836D10" w:rsidP="00836D10">
      <w:pPr>
        <w:spacing w:before="140"/>
        <w:ind w:left="720"/>
      </w:pPr>
      <w:bookmarkStart w:id="2" w:name="_Hlk44410752"/>
      <w:r>
        <w:t xml:space="preserve">This instrument commences on </w:t>
      </w:r>
      <w:r w:rsidR="00C348BF">
        <w:t>the day after it is notified</w:t>
      </w:r>
      <w:bookmarkEnd w:id="2"/>
      <w:r>
        <w:t>.</w:t>
      </w:r>
    </w:p>
    <w:p w14:paraId="434EB780" w14:textId="77777777" w:rsidR="00836D10" w:rsidRDefault="00836D10" w:rsidP="00836D1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3DE28151" w14:textId="77777777" w:rsidR="00836D10" w:rsidRDefault="00836D10" w:rsidP="00836D10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3587D5C5" w14:textId="77777777" w:rsidR="00836D10" w:rsidRDefault="00836D10" w:rsidP="00836D10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407"/>
        <w:gridCol w:w="1447"/>
      </w:tblGrid>
      <w:tr w:rsidR="00836D10" w14:paraId="39DC6213" w14:textId="77777777" w:rsidTr="00AD26D0">
        <w:tc>
          <w:tcPr>
            <w:tcW w:w="1723" w:type="dxa"/>
          </w:tcPr>
          <w:p w14:paraId="3720BC23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7DDE4ED2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5482D2C3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836D10" w14:paraId="20828D53" w14:textId="77777777" w:rsidTr="00AD26D0">
        <w:tc>
          <w:tcPr>
            <w:tcW w:w="1723" w:type="dxa"/>
          </w:tcPr>
          <w:p w14:paraId="56AB4792" w14:textId="77777777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03E58F9F" w14:textId="1CA34B3A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 xml:space="preserve">To </w:t>
            </w:r>
            <w:r w:rsidR="002338B0">
              <w:t>support the continuation of the Therapeutic Care Court, which aims to achieve behavioural change in parents so that their children can remain</w:t>
            </w:r>
            <w:r w:rsidR="00B93D73">
              <w:t xml:space="preserve"> in</w:t>
            </w:r>
            <w:r w:rsidR="002338B0">
              <w:t xml:space="preserve"> or be returned to their care.</w:t>
            </w:r>
            <w:r>
              <w:t xml:space="preserve"> </w:t>
            </w:r>
          </w:p>
        </w:tc>
        <w:tc>
          <w:tcPr>
            <w:tcW w:w="1469" w:type="dxa"/>
          </w:tcPr>
          <w:p w14:paraId="18C3899A" w14:textId="3C1C6A8B" w:rsidR="00836D10" w:rsidRDefault="00836D10" w:rsidP="00AD26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</w:t>
            </w:r>
            <w:r w:rsidR="002338B0">
              <w:t>361</w:t>
            </w:r>
            <w:r>
              <w:t>,000</w:t>
            </w:r>
          </w:p>
        </w:tc>
      </w:tr>
    </w:tbl>
    <w:p w14:paraId="4B745B5B" w14:textId="77777777" w:rsidR="00836D10" w:rsidRDefault="00836D10" w:rsidP="00836D10">
      <w:pPr>
        <w:spacing w:before="300"/>
      </w:pPr>
    </w:p>
    <w:p w14:paraId="49E1805C" w14:textId="77777777" w:rsidR="00836D10" w:rsidRDefault="00836D10" w:rsidP="00836D10">
      <w:pPr>
        <w:tabs>
          <w:tab w:val="left" w:pos="4320"/>
        </w:tabs>
        <w:spacing w:before="720"/>
      </w:pPr>
      <w:r>
        <w:t>Gordon Ramsay MLA</w:t>
      </w:r>
    </w:p>
    <w:p w14:paraId="6B061C24" w14:textId="77777777" w:rsidR="00836D10" w:rsidRDefault="00836D10" w:rsidP="00836D10">
      <w:pPr>
        <w:tabs>
          <w:tab w:val="left" w:pos="4320"/>
        </w:tabs>
      </w:pPr>
      <w:r>
        <w:t>Attorney-General</w:t>
      </w:r>
    </w:p>
    <w:bookmarkEnd w:id="0"/>
    <w:p w14:paraId="64727F4C" w14:textId="77777777" w:rsidR="00836D10" w:rsidRDefault="00836D10" w:rsidP="00836D10">
      <w:pPr>
        <w:tabs>
          <w:tab w:val="left" w:pos="4320"/>
        </w:tabs>
      </w:pPr>
    </w:p>
    <w:p w14:paraId="508A8592" w14:textId="4871CC76" w:rsidR="003B62F1" w:rsidRDefault="0013645A">
      <w:r>
        <w:t>7 August 2020</w:t>
      </w:r>
    </w:p>
    <w:sectPr w:rsidR="003B62F1" w:rsidSect="00317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F431" w14:textId="77777777" w:rsidR="00EC42F5" w:rsidRDefault="00EC42F5">
      <w:r>
        <w:separator/>
      </w:r>
    </w:p>
  </w:endnote>
  <w:endnote w:type="continuationSeparator" w:id="0">
    <w:p w14:paraId="67E668E8" w14:textId="77777777" w:rsidR="00EC42F5" w:rsidRDefault="00E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5D78" w14:textId="77777777" w:rsidR="00C35EAD" w:rsidRDefault="00C35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CBB7" w14:textId="096587CA" w:rsidR="00C35EAD" w:rsidRPr="00C35EAD" w:rsidRDefault="00C35EAD" w:rsidP="00C35EAD">
    <w:pPr>
      <w:pStyle w:val="Footer"/>
      <w:jc w:val="center"/>
      <w:rPr>
        <w:rFonts w:cs="Arial"/>
        <w:sz w:val="14"/>
      </w:rPr>
    </w:pPr>
    <w:r w:rsidRPr="00C35E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A0D6" w14:textId="0ACE608A" w:rsidR="0042011A" w:rsidRDefault="0031789B" w:rsidP="0031789B">
    <w:pPr>
      <w:pStyle w:val="Footer"/>
      <w:rPr>
        <w:rFonts w:cs="Arial"/>
      </w:rPr>
    </w:pPr>
    <w:r w:rsidRPr="0031789B">
      <w:rPr>
        <w:rFonts w:cs="Arial"/>
      </w:rPr>
      <w:t>*Name amended under Legislation Act, s 60</w:t>
    </w:r>
  </w:p>
  <w:p w14:paraId="2A5A576A" w14:textId="5625F645" w:rsidR="0031789B" w:rsidRPr="00C35EAD" w:rsidRDefault="00C35EAD" w:rsidP="00C35EAD">
    <w:pPr>
      <w:pStyle w:val="Footer"/>
      <w:jc w:val="center"/>
      <w:rPr>
        <w:rFonts w:cs="Arial"/>
        <w:sz w:val="14"/>
        <w:szCs w:val="16"/>
      </w:rPr>
    </w:pPr>
    <w:r w:rsidRPr="00C35EA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FFBD" w14:textId="77777777" w:rsidR="00EC42F5" w:rsidRDefault="00EC42F5">
      <w:r>
        <w:separator/>
      </w:r>
    </w:p>
  </w:footnote>
  <w:footnote w:type="continuationSeparator" w:id="0">
    <w:p w14:paraId="58C0F52B" w14:textId="77777777" w:rsidR="00EC42F5" w:rsidRDefault="00EC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6D34" w14:textId="77777777" w:rsidR="00C35EAD" w:rsidRDefault="00C35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DD5E" w14:textId="77777777" w:rsidR="00C35EAD" w:rsidRDefault="00C35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5858" w14:textId="77777777" w:rsidR="00C35EAD" w:rsidRDefault="00C35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10"/>
    <w:rsid w:val="0013645A"/>
    <w:rsid w:val="00181FD5"/>
    <w:rsid w:val="001E6486"/>
    <w:rsid w:val="002338B0"/>
    <w:rsid w:val="0031789B"/>
    <w:rsid w:val="003B62F1"/>
    <w:rsid w:val="003E1DFD"/>
    <w:rsid w:val="00692EEF"/>
    <w:rsid w:val="00763A12"/>
    <w:rsid w:val="007B79A2"/>
    <w:rsid w:val="00836D10"/>
    <w:rsid w:val="009620FD"/>
    <w:rsid w:val="009E236E"/>
    <w:rsid w:val="00A47A0F"/>
    <w:rsid w:val="00B93D73"/>
    <w:rsid w:val="00BE72D7"/>
    <w:rsid w:val="00C348BF"/>
    <w:rsid w:val="00C35EAD"/>
    <w:rsid w:val="00E502BB"/>
    <w:rsid w:val="00E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478E4"/>
  <w15:chartTrackingRefBased/>
  <w15:docId w15:val="{8FE82C6B-DD91-4732-B27C-104FAF4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36D1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836D1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836D1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36D1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36D10"/>
    <w:pPr>
      <w:spacing w:before="180" w:after="60"/>
      <w:jc w:val="both"/>
    </w:pPr>
  </w:style>
  <w:style w:type="paragraph" w:customStyle="1" w:styleId="CoverActName">
    <w:name w:val="CoverActName"/>
    <w:basedOn w:val="Normal"/>
    <w:rsid w:val="00836D1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836D1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36D1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36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851</Characters>
  <Application>Microsoft Office Word</Application>
  <DocSecurity>0</DocSecurity>
  <Lines>37</Lines>
  <Paragraphs>20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>2</cp:keywords>
  <dc:description/>
  <cp:lastModifiedBy>Moxon, KarenL</cp:lastModifiedBy>
  <cp:revision>4</cp:revision>
  <dcterms:created xsi:type="dcterms:W3CDTF">2020-08-27T05:23:00Z</dcterms:created>
  <dcterms:modified xsi:type="dcterms:W3CDTF">2020-08-27T05:23:00Z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1238316</vt:lpwstr>
  </property>
  <property fmtid="{D5CDD505-2E9C-101B-9397-08002B2CF9AE}" pid="4" name="JMSREQUIREDCHECKIN">
    <vt:lpwstr/>
  </property>
</Properties>
</file>