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4D73" w14:textId="77777777" w:rsidR="002B7AD3" w:rsidRDefault="002B7AD3" w:rsidP="002B7AD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3A9EF99" w14:textId="01E68166" w:rsidR="002B7AD3" w:rsidRDefault="002B7AD3" w:rsidP="002B7AD3">
      <w:pPr>
        <w:pStyle w:val="Billname"/>
        <w:spacing w:before="700"/>
      </w:pPr>
      <w:r>
        <w:t>Confiscation of Criminal Assets (Distribution of Surplus Funds) Approval 2020 (No 5)</w:t>
      </w:r>
    </w:p>
    <w:p w14:paraId="19598A9D" w14:textId="2E7BBEDD" w:rsidR="002B7AD3" w:rsidRDefault="002B7AD3" w:rsidP="002B7AD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973CFC">
        <w:rPr>
          <w:rFonts w:ascii="Arial" w:hAnsi="Arial" w:cs="Arial"/>
          <w:b/>
          <w:bCs/>
        </w:rPr>
        <w:t>512</w:t>
      </w:r>
    </w:p>
    <w:p w14:paraId="1B276E32" w14:textId="77777777" w:rsidR="002B7AD3" w:rsidRDefault="002B7AD3" w:rsidP="002B7AD3">
      <w:pPr>
        <w:pStyle w:val="madeunder"/>
        <w:spacing w:before="300" w:after="0"/>
      </w:pPr>
      <w:r>
        <w:t xml:space="preserve">made under the  </w:t>
      </w:r>
    </w:p>
    <w:p w14:paraId="52BB40BD" w14:textId="7D225AD5" w:rsidR="002B7AD3" w:rsidRDefault="002B7AD3" w:rsidP="002B7AD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5E0E36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74AF84EC" w14:textId="77777777" w:rsidR="002B7AD3" w:rsidRDefault="002B7AD3" w:rsidP="002B7AD3">
      <w:pPr>
        <w:pStyle w:val="N-line3"/>
        <w:pBdr>
          <w:bottom w:val="none" w:sz="0" w:space="0" w:color="auto"/>
        </w:pBdr>
        <w:spacing w:before="60"/>
      </w:pPr>
    </w:p>
    <w:p w14:paraId="0C8B5204" w14:textId="77777777" w:rsidR="002B7AD3" w:rsidRDefault="002B7AD3" w:rsidP="002B7AD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D615BB" w14:textId="77777777" w:rsidR="002B7AD3" w:rsidRDefault="002B7AD3" w:rsidP="002B7AD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0C7C34" w14:textId="038D835F" w:rsidR="002B7AD3" w:rsidRDefault="002B7AD3" w:rsidP="002B7AD3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 xml:space="preserve">Confiscation of Criminal Assets (Distribution of Surplus Funds) Approval 2020 (No </w:t>
      </w:r>
      <w:r>
        <w:rPr>
          <w:i/>
          <w:iCs/>
        </w:rPr>
        <w:t>5</w:t>
      </w:r>
      <w:r w:rsidRPr="003602F8">
        <w:rPr>
          <w:i/>
          <w:iCs/>
        </w:rPr>
        <w:t>)</w:t>
      </w:r>
      <w:r w:rsidRPr="0042011A">
        <w:t>.</w:t>
      </w:r>
    </w:p>
    <w:p w14:paraId="3905A57E" w14:textId="77777777" w:rsidR="002B7AD3" w:rsidRDefault="002B7AD3" w:rsidP="002B7AD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8AA9B02" w14:textId="2AACA149" w:rsidR="002B7AD3" w:rsidRDefault="0039059A" w:rsidP="002B7AD3">
      <w:pPr>
        <w:spacing w:before="140"/>
        <w:ind w:left="720"/>
      </w:pPr>
      <w:r>
        <w:t>This instrument commences on the day after it is notified</w:t>
      </w:r>
      <w:r w:rsidR="002B7AD3">
        <w:t xml:space="preserve">. </w:t>
      </w:r>
    </w:p>
    <w:p w14:paraId="3409531A" w14:textId="77777777" w:rsidR="002B7AD3" w:rsidRDefault="002B7AD3" w:rsidP="002B7AD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64C5C8D6" w14:textId="77777777" w:rsidR="002B7AD3" w:rsidRDefault="002B7AD3" w:rsidP="002B7AD3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12B6A305" w14:textId="77777777" w:rsidR="002B7AD3" w:rsidRDefault="002B7AD3" w:rsidP="002B7AD3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407"/>
        <w:gridCol w:w="1447"/>
      </w:tblGrid>
      <w:tr w:rsidR="002B7AD3" w14:paraId="67510C5A" w14:textId="77777777" w:rsidTr="00AD26D0">
        <w:tc>
          <w:tcPr>
            <w:tcW w:w="1723" w:type="dxa"/>
          </w:tcPr>
          <w:p w14:paraId="0398B22A" w14:textId="77777777" w:rsidR="002B7AD3" w:rsidRDefault="002B7AD3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13F7A357" w14:textId="77777777" w:rsidR="002B7AD3" w:rsidRDefault="002B7AD3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1E420F48" w14:textId="77777777" w:rsidR="002B7AD3" w:rsidRDefault="002B7AD3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2B7AD3" w14:paraId="33F1377C" w14:textId="77777777" w:rsidTr="00AD26D0">
        <w:tc>
          <w:tcPr>
            <w:tcW w:w="1723" w:type="dxa"/>
          </w:tcPr>
          <w:p w14:paraId="2B53D8AD" w14:textId="77777777" w:rsidR="002B7AD3" w:rsidRDefault="002B7AD3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4AAC219D" w14:textId="2BB591D3" w:rsidR="002B7AD3" w:rsidRDefault="002B7AD3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 xml:space="preserve">To </w:t>
            </w:r>
            <w:r w:rsidR="00B97CAD">
              <w:t>support the Magistrates Court</w:t>
            </w:r>
            <w:r>
              <w:t xml:space="preserve"> </w:t>
            </w:r>
            <w:r w:rsidR="00B97CAD">
              <w:t xml:space="preserve">to manage the backlog of court activities resulting from COVID-19 through </w:t>
            </w:r>
            <w:r w:rsidR="00180F86">
              <w:t>staffing and activities to increase court capacity to resolve criminal, civil and family violence matters</w:t>
            </w:r>
            <w:r w:rsidR="00B97CAD">
              <w:t>.</w:t>
            </w:r>
          </w:p>
        </w:tc>
        <w:tc>
          <w:tcPr>
            <w:tcW w:w="1469" w:type="dxa"/>
          </w:tcPr>
          <w:p w14:paraId="489269CA" w14:textId="612D4A88" w:rsidR="002B7AD3" w:rsidRDefault="002B7AD3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</w:t>
            </w:r>
            <w:r w:rsidR="00E40D80">
              <w:t>31</w:t>
            </w:r>
            <w:r w:rsidR="00754A44">
              <w:t>0</w:t>
            </w:r>
            <w:r>
              <w:t>,000</w:t>
            </w:r>
          </w:p>
        </w:tc>
      </w:tr>
    </w:tbl>
    <w:p w14:paraId="47EA665D" w14:textId="77777777" w:rsidR="002B7AD3" w:rsidRDefault="002B7AD3" w:rsidP="002B7AD3">
      <w:pPr>
        <w:spacing w:before="300"/>
      </w:pPr>
    </w:p>
    <w:p w14:paraId="0665E138" w14:textId="77777777" w:rsidR="002B7AD3" w:rsidRDefault="002B7AD3" w:rsidP="002B7AD3">
      <w:pPr>
        <w:tabs>
          <w:tab w:val="left" w:pos="4320"/>
        </w:tabs>
        <w:spacing w:before="720"/>
      </w:pPr>
      <w:r>
        <w:t>Gordon Ramsay MLA</w:t>
      </w:r>
    </w:p>
    <w:p w14:paraId="0D7DD63F" w14:textId="77777777" w:rsidR="002B7AD3" w:rsidRDefault="002B7AD3" w:rsidP="002B7AD3">
      <w:pPr>
        <w:tabs>
          <w:tab w:val="left" w:pos="4320"/>
        </w:tabs>
      </w:pPr>
      <w:r>
        <w:t>Attorney-General</w:t>
      </w:r>
    </w:p>
    <w:bookmarkEnd w:id="0"/>
    <w:p w14:paraId="2F90EB81" w14:textId="77777777" w:rsidR="002B7AD3" w:rsidRDefault="002B7AD3" w:rsidP="002B7AD3">
      <w:pPr>
        <w:tabs>
          <w:tab w:val="left" w:pos="4320"/>
        </w:tabs>
      </w:pPr>
    </w:p>
    <w:p w14:paraId="32BAA96F" w14:textId="29E24CF2" w:rsidR="003B62F1" w:rsidRDefault="001A538F">
      <w:r>
        <w:t>7 August 2020</w:t>
      </w:r>
    </w:p>
    <w:sectPr w:rsidR="003B62F1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0930" w14:textId="77777777" w:rsidR="00D56897" w:rsidRDefault="00D56897">
      <w:r>
        <w:separator/>
      </w:r>
    </w:p>
  </w:endnote>
  <w:endnote w:type="continuationSeparator" w:id="0">
    <w:p w14:paraId="7792AECA" w14:textId="77777777" w:rsidR="00D56897" w:rsidRDefault="00D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448B" w14:textId="77777777" w:rsidR="0042011A" w:rsidRDefault="00A2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5D75" w14:textId="337251D5" w:rsidR="0042011A" w:rsidRPr="00A24D3C" w:rsidRDefault="00A24D3C" w:rsidP="00A24D3C">
    <w:pPr>
      <w:pStyle w:val="Footer"/>
      <w:jc w:val="center"/>
      <w:rPr>
        <w:rFonts w:cs="Arial"/>
        <w:sz w:val="14"/>
      </w:rPr>
    </w:pPr>
    <w:r w:rsidRPr="00A24D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6EFF" w14:textId="77777777" w:rsidR="0042011A" w:rsidRDefault="00A2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C559" w14:textId="77777777" w:rsidR="00D56897" w:rsidRDefault="00D56897">
      <w:r>
        <w:separator/>
      </w:r>
    </w:p>
  </w:footnote>
  <w:footnote w:type="continuationSeparator" w:id="0">
    <w:p w14:paraId="19E2D787" w14:textId="77777777" w:rsidR="00D56897" w:rsidRDefault="00D5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8827" w14:textId="77777777" w:rsidR="0042011A" w:rsidRDefault="00A2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B3C3" w14:textId="77777777" w:rsidR="0042011A" w:rsidRDefault="00A2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A2A7" w14:textId="77777777" w:rsidR="0042011A" w:rsidRDefault="00A24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3"/>
    <w:rsid w:val="00180F86"/>
    <w:rsid w:val="001A538F"/>
    <w:rsid w:val="002A0A98"/>
    <w:rsid w:val="002B7AD3"/>
    <w:rsid w:val="0039059A"/>
    <w:rsid w:val="003B62F1"/>
    <w:rsid w:val="0050478D"/>
    <w:rsid w:val="005E0E36"/>
    <w:rsid w:val="00754A44"/>
    <w:rsid w:val="00973CFC"/>
    <w:rsid w:val="00990051"/>
    <w:rsid w:val="00A24D3C"/>
    <w:rsid w:val="00B16D76"/>
    <w:rsid w:val="00B973DC"/>
    <w:rsid w:val="00B97CAD"/>
    <w:rsid w:val="00D56897"/>
    <w:rsid w:val="00DB5386"/>
    <w:rsid w:val="00E40D80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C86F0"/>
  <w15:chartTrackingRefBased/>
  <w15:docId w15:val="{54D35C35-37C3-469C-8866-BBB2528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B7AD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2B7AD3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B7AD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B7AD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B7AD3"/>
    <w:pPr>
      <w:spacing w:before="180" w:after="60"/>
      <w:jc w:val="both"/>
    </w:pPr>
  </w:style>
  <w:style w:type="paragraph" w:customStyle="1" w:styleId="CoverActName">
    <w:name w:val="CoverActName"/>
    <w:basedOn w:val="Normal"/>
    <w:rsid w:val="002B7AD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2B7AD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B7AD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8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0F86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883</Characters>
  <Application>Microsoft Office Word</Application>
  <DocSecurity>0</DocSecurity>
  <Lines>38</Lines>
  <Paragraphs>20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2020-08-27T02:36:00Z</dcterms:created>
  <dcterms:modified xsi:type="dcterms:W3CDTF">2020-08-27T02:36:00Z</dcterms:modified>
</cp:coreProperties>
</file>