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F93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3262C6B" w14:textId="31294B1A" w:rsidR="001440B3" w:rsidRDefault="0051688C">
      <w:pPr>
        <w:pStyle w:val="Billname"/>
        <w:spacing w:before="700"/>
      </w:pPr>
      <w:r>
        <w:t>Work Health and Safety</w:t>
      </w:r>
      <w:r w:rsidR="00BA31C7">
        <w:t xml:space="preserve"> </w:t>
      </w:r>
      <w:r w:rsidR="00A67617">
        <w:t xml:space="preserve">(Working Safely with Asbestos Training Course and Occupations) Declaration </w:t>
      </w:r>
      <w:r w:rsidR="00BA31C7">
        <w:t>20</w:t>
      </w:r>
      <w:r w:rsidR="00097484">
        <w:t>20*</w:t>
      </w:r>
    </w:p>
    <w:p w14:paraId="2A82D280" w14:textId="0FEF410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281A1D">
        <w:rPr>
          <w:rFonts w:ascii="Arial" w:hAnsi="Arial" w:cs="Arial"/>
          <w:b/>
          <w:bCs/>
        </w:rPr>
        <w:t>NI</w:t>
      </w:r>
      <w:r w:rsidR="00281A1D">
        <w:rPr>
          <w:rFonts w:ascii="Arial" w:hAnsi="Arial" w:cs="Arial"/>
          <w:b/>
          <w:bCs/>
        </w:rPr>
        <w:t>20</w:t>
      </w:r>
      <w:r w:rsidR="006454AC">
        <w:rPr>
          <w:rFonts w:ascii="Arial" w:hAnsi="Arial" w:cs="Arial"/>
          <w:b/>
          <w:bCs/>
        </w:rPr>
        <w:t>20</w:t>
      </w:r>
      <w:r w:rsidRPr="00281A1D">
        <w:rPr>
          <w:rFonts w:ascii="Arial" w:hAnsi="Arial" w:cs="Arial"/>
          <w:b/>
          <w:bCs/>
        </w:rPr>
        <w:t>–</w:t>
      </w:r>
      <w:r w:rsidR="003417A6">
        <w:rPr>
          <w:rFonts w:ascii="Arial" w:hAnsi="Arial" w:cs="Arial"/>
          <w:b/>
          <w:bCs/>
        </w:rPr>
        <w:t>530</w:t>
      </w:r>
    </w:p>
    <w:p w14:paraId="77D23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F65B98" w14:textId="75B61AD0" w:rsidR="001440B3" w:rsidRDefault="00BA31C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Work Health and Safety Regulation 2011, </w:t>
      </w:r>
      <w:r w:rsidR="0006664D">
        <w:rPr>
          <w:rFonts w:cs="Arial"/>
          <w:sz w:val="20"/>
        </w:rPr>
        <w:t>s 445</w:t>
      </w:r>
      <w:r w:rsidR="00A67617">
        <w:rPr>
          <w:rFonts w:cs="Arial"/>
          <w:sz w:val="20"/>
        </w:rPr>
        <w:t>A</w:t>
      </w:r>
      <w:r w:rsidR="0006664D">
        <w:rPr>
          <w:rFonts w:cs="Arial"/>
          <w:sz w:val="20"/>
        </w:rPr>
        <w:t xml:space="preserve"> (Duty to train workers about </w:t>
      </w:r>
      <w:r w:rsidR="00A67617">
        <w:rPr>
          <w:rFonts w:cs="Arial"/>
          <w:sz w:val="20"/>
        </w:rPr>
        <w:t xml:space="preserve">working with </w:t>
      </w:r>
      <w:r w:rsidR="0006664D">
        <w:rPr>
          <w:rFonts w:cs="Arial"/>
          <w:sz w:val="20"/>
        </w:rPr>
        <w:t>asbestos)</w:t>
      </w:r>
    </w:p>
    <w:p w14:paraId="6724B44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623F9E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360588" w14:textId="55F9BA4D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C7EEF40" w14:textId="4180D8DE" w:rsidR="001440B3" w:rsidRDefault="001440B3" w:rsidP="0042011A">
      <w:pPr>
        <w:spacing w:before="140"/>
        <w:ind w:left="720"/>
      </w:pPr>
      <w:r>
        <w:t xml:space="preserve">This instrument is the </w:t>
      </w:r>
      <w:r w:rsidR="000C1FBF" w:rsidRPr="000C1FBF">
        <w:rPr>
          <w:i/>
        </w:rPr>
        <w:t>Work Health and Safety</w:t>
      </w:r>
      <w:r w:rsidR="00A67617">
        <w:rPr>
          <w:i/>
        </w:rPr>
        <w:t xml:space="preserve"> (Working Safely with Asbestos Training Course and Occupations)</w:t>
      </w:r>
      <w:r w:rsidR="000C1FBF" w:rsidRPr="000C1FBF">
        <w:rPr>
          <w:i/>
        </w:rPr>
        <w:t xml:space="preserve"> </w:t>
      </w:r>
      <w:r w:rsidR="00A67617">
        <w:rPr>
          <w:i/>
        </w:rPr>
        <w:t xml:space="preserve">Declaration </w:t>
      </w:r>
      <w:r w:rsidR="000C1FBF" w:rsidRPr="000C1FBF">
        <w:rPr>
          <w:i/>
        </w:rPr>
        <w:t>20</w:t>
      </w:r>
      <w:r w:rsidR="006454AC">
        <w:rPr>
          <w:i/>
        </w:rPr>
        <w:t>20</w:t>
      </w:r>
      <w:r w:rsidRPr="0042011A">
        <w:t>.</w:t>
      </w:r>
    </w:p>
    <w:p w14:paraId="7CAD309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B2E99A8" w14:textId="7E346F82" w:rsidR="001440B3" w:rsidRDefault="001440B3" w:rsidP="0042011A">
      <w:pPr>
        <w:spacing w:before="140"/>
        <w:ind w:left="720"/>
      </w:pPr>
      <w:r>
        <w:t xml:space="preserve">This instrument commences </w:t>
      </w:r>
      <w:r w:rsidR="00C93013">
        <w:t>the day after notification</w:t>
      </w:r>
      <w:r>
        <w:t xml:space="preserve">. </w:t>
      </w:r>
    </w:p>
    <w:p w14:paraId="25238F1B" w14:textId="05DF5ADD" w:rsidR="0006664D" w:rsidRDefault="000F7638" w:rsidP="00BF140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CA0D85">
        <w:rPr>
          <w:rFonts w:ascii="Arial" w:hAnsi="Arial" w:cs="Arial"/>
          <w:b/>
          <w:bCs/>
        </w:rPr>
        <w:t>Declared Occupations</w:t>
      </w:r>
      <w:r w:rsidR="00CA0D85" w:rsidRPr="00BF140A">
        <w:rPr>
          <w:rFonts w:ascii="Arial" w:hAnsi="Arial" w:cs="Arial"/>
          <w:b/>
          <w:bCs/>
        </w:rPr>
        <w:t>—</w:t>
      </w:r>
      <w:r w:rsidR="00CA0D85">
        <w:rPr>
          <w:rFonts w:ascii="Arial" w:hAnsi="Arial" w:cs="Arial"/>
          <w:b/>
          <w:bCs/>
        </w:rPr>
        <w:t>Regulation</w:t>
      </w:r>
      <w:r w:rsidR="0006664D">
        <w:rPr>
          <w:rFonts w:ascii="Arial" w:hAnsi="Arial" w:cs="Arial"/>
          <w:b/>
          <w:bCs/>
        </w:rPr>
        <w:t xml:space="preserve">, </w:t>
      </w:r>
      <w:r w:rsidR="0021647D">
        <w:rPr>
          <w:rFonts w:ascii="Arial" w:hAnsi="Arial" w:cs="Arial"/>
          <w:b/>
          <w:bCs/>
        </w:rPr>
        <w:t xml:space="preserve">section </w:t>
      </w:r>
      <w:r w:rsidR="0006664D">
        <w:rPr>
          <w:rFonts w:ascii="Arial" w:hAnsi="Arial" w:cs="Arial"/>
          <w:b/>
          <w:bCs/>
        </w:rPr>
        <w:t>445</w:t>
      </w:r>
      <w:r w:rsidR="0021647D">
        <w:rPr>
          <w:rFonts w:ascii="Arial" w:hAnsi="Arial" w:cs="Arial"/>
          <w:b/>
          <w:bCs/>
        </w:rPr>
        <w:t>A</w:t>
      </w:r>
      <w:r w:rsidR="00CA0D85">
        <w:rPr>
          <w:rFonts w:ascii="Arial" w:hAnsi="Arial" w:cs="Arial"/>
          <w:b/>
          <w:bCs/>
        </w:rPr>
        <w:t>(2)(a)</w:t>
      </w:r>
    </w:p>
    <w:p w14:paraId="6035C504" w14:textId="5E23F227" w:rsidR="0006664D" w:rsidRDefault="0006664D" w:rsidP="0006664D">
      <w:pPr>
        <w:spacing w:before="140"/>
        <w:ind w:left="720"/>
      </w:pPr>
      <w:r>
        <w:t xml:space="preserve">Under the </w:t>
      </w:r>
      <w:r w:rsidRPr="0006664D">
        <w:rPr>
          <w:i/>
        </w:rPr>
        <w:t>Work Health and Safety Regulation 2011</w:t>
      </w:r>
      <w:r>
        <w:t xml:space="preserve"> section 445</w:t>
      </w:r>
      <w:r w:rsidR="0021647D">
        <w:t>A</w:t>
      </w:r>
      <w:r w:rsidR="000F7638">
        <w:t>(2)(a)</w:t>
      </w:r>
      <w:r>
        <w:t>, I declare that a person in an occupation specified in column 2 of schedule 1 to this instrument is required to undertake the course declared under section 445</w:t>
      </w:r>
      <w:r w:rsidR="00CA0D85">
        <w:t>A</w:t>
      </w:r>
      <w:r w:rsidR="0021647D">
        <w:t>(2)(b)</w:t>
      </w:r>
      <w:r>
        <w:t xml:space="preserve">. </w:t>
      </w:r>
    </w:p>
    <w:p w14:paraId="653EFA0A" w14:textId="1BC61DB8" w:rsidR="000F7638" w:rsidRDefault="000F7638" w:rsidP="000F763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CA0D85">
        <w:rPr>
          <w:rFonts w:ascii="Arial" w:hAnsi="Arial" w:cs="Arial"/>
          <w:b/>
          <w:bCs/>
        </w:rPr>
        <w:t>Declared Working Safely with Asbestos Training Course</w:t>
      </w:r>
      <w:r w:rsidR="00CA0D85" w:rsidRPr="004A03C1">
        <w:rPr>
          <w:lang w:eastAsia="en-AU"/>
        </w:rPr>
        <w:t>—</w:t>
      </w:r>
      <w:r w:rsidR="00CA0D85">
        <w:rPr>
          <w:rFonts w:ascii="Arial" w:hAnsi="Arial" w:cs="Arial"/>
          <w:b/>
          <w:bCs/>
        </w:rPr>
        <w:t>Regulation</w:t>
      </w:r>
      <w:r>
        <w:rPr>
          <w:rFonts w:ascii="Arial" w:hAnsi="Arial" w:cs="Arial"/>
          <w:b/>
          <w:bCs/>
        </w:rPr>
        <w:t>, section 445A</w:t>
      </w:r>
      <w:r w:rsidR="00CA0D85">
        <w:rPr>
          <w:rFonts w:ascii="Arial" w:hAnsi="Arial" w:cs="Arial"/>
          <w:b/>
          <w:bCs/>
        </w:rPr>
        <w:t>(2)(b)</w:t>
      </w:r>
    </w:p>
    <w:p w14:paraId="3C0B4B18" w14:textId="7E1E53B0" w:rsidR="000F7638" w:rsidRDefault="000F7638" w:rsidP="000F7638">
      <w:pPr>
        <w:spacing w:before="140"/>
        <w:ind w:left="720"/>
      </w:pPr>
      <w:r>
        <w:t xml:space="preserve">Under the </w:t>
      </w:r>
      <w:r w:rsidRPr="0006664D">
        <w:rPr>
          <w:i/>
        </w:rPr>
        <w:t>Work Health and Safety Regulation 2011</w:t>
      </w:r>
      <w:r w:rsidR="00CA0D85">
        <w:t xml:space="preserve"> section 445A</w:t>
      </w:r>
      <w:r>
        <w:t xml:space="preserve">(2)(b), I declare </w:t>
      </w:r>
      <w:r w:rsidR="00A67617">
        <w:t>the following course:</w:t>
      </w:r>
      <w:r>
        <w:t xml:space="preserve"> </w:t>
      </w:r>
    </w:p>
    <w:p w14:paraId="79989253" w14:textId="139D3600" w:rsidR="00F6231C" w:rsidRDefault="000F7638" w:rsidP="00CA0D85">
      <w:pPr>
        <w:spacing w:before="140"/>
        <w:ind w:left="720"/>
      </w:pPr>
      <w:r w:rsidRPr="00281A1D">
        <w:rPr>
          <w:i/>
        </w:rPr>
        <w:t>10</w:t>
      </w:r>
      <w:r w:rsidR="006454AC">
        <w:rPr>
          <w:i/>
        </w:rPr>
        <w:t>852</w:t>
      </w:r>
      <w:r w:rsidRPr="00281A1D">
        <w:rPr>
          <w:i/>
        </w:rPr>
        <w:t>NAT Course in Working Safely with Asbestos Containing Materials</w:t>
      </w:r>
      <w:r w:rsidR="00EA33C9">
        <w:rPr>
          <w:i/>
        </w:rPr>
        <w:t>.</w:t>
      </w:r>
      <w:r w:rsidRPr="00281A1D">
        <w:rPr>
          <w:i/>
        </w:rPr>
        <w:t xml:space="preserve"> </w:t>
      </w:r>
    </w:p>
    <w:p w14:paraId="7BF5BD01" w14:textId="5853B47F" w:rsidR="00C93013" w:rsidRDefault="00BF140A" w:rsidP="00C930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93013">
        <w:rPr>
          <w:rFonts w:ascii="Arial" w:hAnsi="Arial" w:cs="Arial"/>
          <w:b/>
          <w:bCs/>
        </w:rPr>
        <w:tab/>
        <w:t>Revocation</w:t>
      </w:r>
    </w:p>
    <w:p w14:paraId="66B8858F" w14:textId="2EC644EF" w:rsidR="00CA0D85" w:rsidRPr="00C93013" w:rsidRDefault="00C93013" w:rsidP="00C93013">
      <w:pPr>
        <w:spacing w:before="140"/>
        <w:ind w:left="720"/>
      </w:pPr>
      <w:r>
        <w:t xml:space="preserve">This instrument revokes the </w:t>
      </w:r>
      <w:r>
        <w:rPr>
          <w:i/>
          <w:iCs/>
        </w:rPr>
        <w:t>Work Health and Safety (Working Safely with Asbestos Training Course and Occupations) Declaration 2019</w:t>
      </w:r>
      <w:r>
        <w:t xml:space="preserve"> [NI2019-92].</w:t>
      </w:r>
    </w:p>
    <w:p w14:paraId="413411B8" w14:textId="64AD7945" w:rsidR="0042011A" w:rsidRDefault="006454AC" w:rsidP="00097484">
      <w:pPr>
        <w:tabs>
          <w:tab w:val="left" w:pos="4320"/>
        </w:tabs>
        <w:spacing w:before="840"/>
      </w:pPr>
      <w:r>
        <w:t>Suzanne Orr</w:t>
      </w:r>
    </w:p>
    <w:p w14:paraId="22C28777" w14:textId="77777777" w:rsidR="003417A6" w:rsidRDefault="0006664D" w:rsidP="00C93013">
      <w:pPr>
        <w:tabs>
          <w:tab w:val="left" w:pos="4320"/>
        </w:tabs>
      </w:pPr>
      <w:r>
        <w:t>Minister for Employment and Workplace Safety</w:t>
      </w:r>
      <w:bookmarkEnd w:id="0"/>
    </w:p>
    <w:p w14:paraId="55E49BE2" w14:textId="1A7E0715" w:rsidR="00CA0D85" w:rsidRDefault="003417A6" w:rsidP="00C93013">
      <w:pPr>
        <w:tabs>
          <w:tab w:val="left" w:pos="4320"/>
        </w:tabs>
      </w:pPr>
      <w:r>
        <w:t>28/08/20</w:t>
      </w:r>
      <w:r w:rsidR="00CA0D85">
        <w:br w:type="page"/>
      </w:r>
    </w:p>
    <w:p w14:paraId="301D67FD" w14:textId="396E41F1" w:rsidR="00BA31C7" w:rsidRPr="00E16AA6" w:rsidRDefault="00BA31C7">
      <w:pPr>
        <w:tabs>
          <w:tab w:val="left" w:pos="4320"/>
        </w:tabs>
        <w:rPr>
          <w:b/>
        </w:rPr>
      </w:pPr>
      <w:r w:rsidRPr="00E16AA6">
        <w:rPr>
          <w:b/>
        </w:rPr>
        <w:lastRenderedPageBreak/>
        <w:t xml:space="preserve">Schedule </w:t>
      </w:r>
      <w:r w:rsidR="000C1FBF">
        <w:rPr>
          <w:b/>
        </w:rPr>
        <w:t>1</w:t>
      </w:r>
    </w:p>
    <w:p w14:paraId="732B332B" w14:textId="77777777" w:rsidR="00BA31C7" w:rsidRDefault="00BA31C7">
      <w:pPr>
        <w:tabs>
          <w:tab w:val="left" w:pos="4320"/>
        </w:tabs>
      </w:pPr>
    </w:p>
    <w:p w14:paraId="5B56E5CA" w14:textId="48466D68" w:rsidR="0006664D" w:rsidRDefault="0006664D" w:rsidP="0006664D">
      <w:pPr>
        <w:pStyle w:val="ListParagraph"/>
        <w:numPr>
          <w:ilvl w:val="0"/>
          <w:numId w:val="10"/>
        </w:numPr>
        <w:tabs>
          <w:tab w:val="left" w:pos="4320"/>
        </w:tabs>
      </w:pPr>
      <w:r>
        <w:t xml:space="preserve">The numbers in column 1 below are occupation code numbers under the Australian and New Zealand Standard Classification of Occupations (ANZSCO), version 1.2, 2013, published by the Australian Bureau of Statistics and available at </w:t>
      </w:r>
      <w:hyperlink r:id="rId8" w:history="1">
        <w:r w:rsidRPr="00CD1F0C">
          <w:rPr>
            <w:rStyle w:val="Hyperlink"/>
          </w:rPr>
          <w:t>www.abs.gov.au</w:t>
        </w:r>
      </w:hyperlink>
      <w:r>
        <w:t xml:space="preserve"> </w:t>
      </w:r>
    </w:p>
    <w:p w14:paraId="2FBA6940" w14:textId="77777777" w:rsidR="0006664D" w:rsidRDefault="0006664D">
      <w:pPr>
        <w:tabs>
          <w:tab w:val="left" w:pos="4320"/>
        </w:tabs>
      </w:pPr>
    </w:p>
    <w:p w14:paraId="1D648130" w14:textId="77777777" w:rsidR="00BA31C7" w:rsidRDefault="00BA31C7" w:rsidP="0006664D">
      <w:pPr>
        <w:pStyle w:val="ListParagraph"/>
        <w:numPr>
          <w:ilvl w:val="0"/>
          <w:numId w:val="10"/>
        </w:numPr>
        <w:tabs>
          <w:tab w:val="left" w:pos="4320"/>
        </w:tabs>
      </w:pPr>
      <w:r>
        <w:t>The title</w:t>
      </w:r>
      <w:r w:rsidR="000C1FBF">
        <w:t>s</w:t>
      </w:r>
      <w:r>
        <w:t xml:space="preserve"> in column </w:t>
      </w:r>
      <w:r w:rsidR="00E16AA6">
        <w:t>2 below are occupation titles under ANZSCO that correspond to the column 1 code.</w:t>
      </w:r>
    </w:p>
    <w:p w14:paraId="33BCC61C" w14:textId="77777777" w:rsidR="00E16AA6" w:rsidRDefault="00E16AA6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17"/>
      </w:tblGrid>
      <w:tr w:rsidR="003F1CD7" w14:paraId="05118B34" w14:textId="77777777" w:rsidTr="003F1CD7">
        <w:tc>
          <w:tcPr>
            <w:tcW w:w="1980" w:type="dxa"/>
          </w:tcPr>
          <w:p w14:paraId="0D1606E3" w14:textId="2112E066" w:rsidR="003F1CD7" w:rsidRPr="003F1CD7" w:rsidRDefault="003F1CD7">
            <w:pPr>
              <w:tabs>
                <w:tab w:val="left" w:pos="4320"/>
              </w:tabs>
              <w:rPr>
                <w:b/>
              </w:rPr>
            </w:pPr>
            <w:r w:rsidRPr="003F1CD7">
              <w:rPr>
                <w:b/>
              </w:rPr>
              <w:t>Column 1</w:t>
            </w:r>
          </w:p>
          <w:p w14:paraId="7F0CAB9B" w14:textId="6C3769CA" w:rsidR="003F1CD7" w:rsidRPr="003F1CD7" w:rsidRDefault="003F1CD7">
            <w:pPr>
              <w:tabs>
                <w:tab w:val="left" w:pos="4320"/>
              </w:tabs>
              <w:rPr>
                <w:b/>
              </w:rPr>
            </w:pPr>
            <w:r w:rsidRPr="003F1CD7">
              <w:rPr>
                <w:b/>
              </w:rPr>
              <w:t>ANZSCO occupation code number</w:t>
            </w:r>
          </w:p>
        </w:tc>
        <w:tc>
          <w:tcPr>
            <w:tcW w:w="6317" w:type="dxa"/>
          </w:tcPr>
          <w:p w14:paraId="4B0B443C" w14:textId="77777777" w:rsidR="003F1CD7" w:rsidRPr="003F1CD7" w:rsidRDefault="003F1CD7">
            <w:pPr>
              <w:tabs>
                <w:tab w:val="left" w:pos="4320"/>
              </w:tabs>
              <w:rPr>
                <w:b/>
              </w:rPr>
            </w:pPr>
            <w:r w:rsidRPr="003F1CD7">
              <w:rPr>
                <w:b/>
              </w:rPr>
              <w:t>Column 2</w:t>
            </w:r>
          </w:p>
          <w:p w14:paraId="2420455B" w14:textId="0A458EDD" w:rsidR="003F1CD7" w:rsidRPr="003F1CD7" w:rsidRDefault="003F1CD7">
            <w:pPr>
              <w:tabs>
                <w:tab w:val="left" w:pos="4320"/>
              </w:tabs>
              <w:rPr>
                <w:b/>
              </w:rPr>
            </w:pPr>
            <w:r w:rsidRPr="003F1CD7">
              <w:rPr>
                <w:b/>
              </w:rPr>
              <w:t>ANZSCO occupation title</w:t>
            </w:r>
          </w:p>
        </w:tc>
      </w:tr>
      <w:tr w:rsidR="00E16AA6" w14:paraId="54EB6099" w14:textId="77777777" w:rsidTr="003F1CD7">
        <w:tc>
          <w:tcPr>
            <w:tcW w:w="1980" w:type="dxa"/>
          </w:tcPr>
          <w:p w14:paraId="6C08F86F" w14:textId="77777777" w:rsidR="00E16AA6" w:rsidRDefault="00E16AA6">
            <w:pPr>
              <w:tabs>
                <w:tab w:val="left" w:pos="4320"/>
              </w:tabs>
            </w:pPr>
            <w:r>
              <w:t>334112</w:t>
            </w:r>
          </w:p>
        </w:tc>
        <w:tc>
          <w:tcPr>
            <w:tcW w:w="6317" w:type="dxa"/>
          </w:tcPr>
          <w:p w14:paraId="2F2FB97B" w14:textId="77777777" w:rsidR="00E16AA6" w:rsidRDefault="00E16AA6">
            <w:pPr>
              <w:tabs>
                <w:tab w:val="left" w:pos="4320"/>
              </w:tabs>
            </w:pPr>
            <w:r>
              <w:t>Air-conditioning and Mechanical Services Plumber</w:t>
            </w:r>
          </w:p>
        </w:tc>
      </w:tr>
      <w:tr w:rsidR="00E16AA6" w14:paraId="3D3870F3" w14:textId="77777777" w:rsidTr="003F1CD7">
        <w:tc>
          <w:tcPr>
            <w:tcW w:w="1980" w:type="dxa"/>
          </w:tcPr>
          <w:p w14:paraId="64E5C145" w14:textId="77777777" w:rsidR="00E16AA6" w:rsidRDefault="00E16AA6">
            <w:pPr>
              <w:tabs>
                <w:tab w:val="left" w:pos="4320"/>
              </w:tabs>
            </w:pPr>
            <w:r>
              <w:t>342111</w:t>
            </w:r>
          </w:p>
        </w:tc>
        <w:tc>
          <w:tcPr>
            <w:tcW w:w="6317" w:type="dxa"/>
          </w:tcPr>
          <w:p w14:paraId="5D345F4A" w14:textId="77777777" w:rsidR="00E16AA6" w:rsidRDefault="00E16AA6">
            <w:pPr>
              <w:tabs>
                <w:tab w:val="left" w:pos="4320"/>
              </w:tabs>
            </w:pPr>
            <w:r>
              <w:t>Air-conditioning and Refrigeration Mechanic</w:t>
            </w:r>
          </w:p>
        </w:tc>
      </w:tr>
      <w:tr w:rsidR="00E16AA6" w14:paraId="36236EB6" w14:textId="77777777" w:rsidTr="003F1CD7">
        <w:tc>
          <w:tcPr>
            <w:tcW w:w="1980" w:type="dxa"/>
          </w:tcPr>
          <w:p w14:paraId="3951F6AA" w14:textId="77777777" w:rsidR="00E16AA6" w:rsidRDefault="00E16AA6">
            <w:pPr>
              <w:tabs>
                <w:tab w:val="left" w:pos="4320"/>
              </w:tabs>
            </w:pPr>
            <w:r>
              <w:t>342411</w:t>
            </w:r>
          </w:p>
        </w:tc>
        <w:tc>
          <w:tcPr>
            <w:tcW w:w="6317" w:type="dxa"/>
          </w:tcPr>
          <w:p w14:paraId="1870B02D" w14:textId="77777777" w:rsidR="00E16AA6" w:rsidRDefault="0082099A">
            <w:pPr>
              <w:tabs>
                <w:tab w:val="left" w:pos="4320"/>
              </w:tabs>
            </w:pPr>
            <w:r>
              <w:t>Cabler (Data and Telecommunications)</w:t>
            </w:r>
          </w:p>
        </w:tc>
      </w:tr>
      <w:tr w:rsidR="00E16AA6" w14:paraId="4579DF99" w14:textId="77777777" w:rsidTr="003F1CD7">
        <w:tc>
          <w:tcPr>
            <w:tcW w:w="1980" w:type="dxa"/>
          </w:tcPr>
          <w:p w14:paraId="085B1715" w14:textId="77777777" w:rsidR="00E16AA6" w:rsidRDefault="00E16AA6">
            <w:pPr>
              <w:tabs>
                <w:tab w:val="left" w:pos="4320"/>
              </w:tabs>
            </w:pPr>
            <w:r>
              <w:t>899914</w:t>
            </w:r>
          </w:p>
        </w:tc>
        <w:tc>
          <w:tcPr>
            <w:tcW w:w="6317" w:type="dxa"/>
          </w:tcPr>
          <w:p w14:paraId="299147BD" w14:textId="77777777" w:rsidR="00E16AA6" w:rsidRDefault="0082099A">
            <w:pPr>
              <w:tabs>
                <w:tab w:val="left" w:pos="4320"/>
              </w:tabs>
            </w:pPr>
            <w:r>
              <w:t>Electrical or Telecommunications Trades Assistant</w:t>
            </w:r>
          </w:p>
        </w:tc>
      </w:tr>
      <w:tr w:rsidR="00E16AA6" w14:paraId="5D532091" w14:textId="77777777" w:rsidTr="003F1CD7">
        <w:tc>
          <w:tcPr>
            <w:tcW w:w="1980" w:type="dxa"/>
          </w:tcPr>
          <w:p w14:paraId="6F83C46D" w14:textId="77777777" w:rsidR="00E16AA6" w:rsidRDefault="00E16AA6">
            <w:pPr>
              <w:tabs>
                <w:tab w:val="left" w:pos="4320"/>
              </w:tabs>
            </w:pPr>
            <w:r>
              <w:t>341111</w:t>
            </w:r>
          </w:p>
        </w:tc>
        <w:tc>
          <w:tcPr>
            <w:tcW w:w="6317" w:type="dxa"/>
          </w:tcPr>
          <w:p w14:paraId="2D136D41" w14:textId="77777777" w:rsidR="00E16AA6" w:rsidRDefault="0082099A">
            <w:pPr>
              <w:tabs>
                <w:tab w:val="left" w:pos="4320"/>
              </w:tabs>
            </w:pPr>
            <w:r>
              <w:t>Electrician (General)</w:t>
            </w:r>
          </w:p>
        </w:tc>
      </w:tr>
      <w:tr w:rsidR="00E16AA6" w14:paraId="4B1162E1" w14:textId="77777777" w:rsidTr="003F1CD7">
        <w:tc>
          <w:tcPr>
            <w:tcW w:w="1980" w:type="dxa"/>
          </w:tcPr>
          <w:p w14:paraId="59153F3A" w14:textId="77777777" w:rsidR="00E16AA6" w:rsidRDefault="00E16AA6">
            <w:pPr>
              <w:tabs>
                <w:tab w:val="left" w:pos="4320"/>
              </w:tabs>
            </w:pPr>
            <w:r>
              <w:t>341112</w:t>
            </w:r>
          </w:p>
        </w:tc>
        <w:tc>
          <w:tcPr>
            <w:tcW w:w="6317" w:type="dxa"/>
          </w:tcPr>
          <w:p w14:paraId="1F278B22" w14:textId="77777777" w:rsidR="00E16AA6" w:rsidRDefault="0082099A">
            <w:pPr>
              <w:tabs>
                <w:tab w:val="left" w:pos="4320"/>
              </w:tabs>
            </w:pPr>
            <w:r>
              <w:t>Electrician (Special Class)</w:t>
            </w:r>
          </w:p>
        </w:tc>
      </w:tr>
      <w:tr w:rsidR="00E16AA6" w14:paraId="0F65E2FB" w14:textId="77777777" w:rsidTr="003F1CD7">
        <w:tc>
          <w:tcPr>
            <w:tcW w:w="1980" w:type="dxa"/>
          </w:tcPr>
          <w:p w14:paraId="750B2F2C" w14:textId="77777777" w:rsidR="00E16AA6" w:rsidRDefault="00E16AA6">
            <w:pPr>
              <w:tabs>
                <w:tab w:val="left" w:pos="4320"/>
              </w:tabs>
            </w:pPr>
            <w:r>
              <w:t>334114</w:t>
            </w:r>
          </w:p>
        </w:tc>
        <w:tc>
          <w:tcPr>
            <w:tcW w:w="6317" w:type="dxa"/>
          </w:tcPr>
          <w:p w14:paraId="491D983B" w14:textId="77777777" w:rsidR="00E16AA6" w:rsidRDefault="000C1FBF">
            <w:pPr>
              <w:tabs>
                <w:tab w:val="left" w:pos="4320"/>
              </w:tabs>
            </w:pPr>
            <w:r>
              <w:t>Gasfitter</w:t>
            </w:r>
          </w:p>
        </w:tc>
      </w:tr>
      <w:tr w:rsidR="00E16AA6" w14:paraId="391128F0" w14:textId="77777777" w:rsidTr="003F1CD7">
        <w:tc>
          <w:tcPr>
            <w:tcW w:w="1980" w:type="dxa"/>
          </w:tcPr>
          <w:p w14:paraId="52C17EF7" w14:textId="77777777" w:rsidR="00E16AA6" w:rsidRDefault="00E16AA6">
            <w:pPr>
              <w:tabs>
                <w:tab w:val="left" w:pos="4320"/>
              </w:tabs>
            </w:pPr>
            <w:r>
              <w:t>334111</w:t>
            </w:r>
          </w:p>
        </w:tc>
        <w:tc>
          <w:tcPr>
            <w:tcW w:w="6317" w:type="dxa"/>
          </w:tcPr>
          <w:p w14:paraId="6430A404" w14:textId="77777777" w:rsidR="00E16AA6" w:rsidRDefault="000C1FBF">
            <w:pPr>
              <w:tabs>
                <w:tab w:val="left" w:pos="4320"/>
              </w:tabs>
            </w:pPr>
            <w:r>
              <w:t>Plumber (General)</w:t>
            </w:r>
          </w:p>
        </w:tc>
      </w:tr>
      <w:tr w:rsidR="00E16AA6" w14:paraId="10DEA31C" w14:textId="77777777" w:rsidTr="003F1CD7">
        <w:tc>
          <w:tcPr>
            <w:tcW w:w="1980" w:type="dxa"/>
          </w:tcPr>
          <w:p w14:paraId="625C3FD9" w14:textId="77777777" w:rsidR="00E16AA6" w:rsidRDefault="00E16AA6">
            <w:pPr>
              <w:tabs>
                <w:tab w:val="left" w:pos="4320"/>
              </w:tabs>
            </w:pPr>
            <w:r>
              <w:t>821114</w:t>
            </w:r>
          </w:p>
        </w:tc>
        <w:tc>
          <w:tcPr>
            <w:tcW w:w="6317" w:type="dxa"/>
          </w:tcPr>
          <w:p w14:paraId="080A5EAC" w14:textId="77777777" w:rsidR="00E16AA6" w:rsidRDefault="000C1FBF">
            <w:pPr>
              <w:tabs>
                <w:tab w:val="left" w:pos="4320"/>
              </w:tabs>
            </w:pPr>
            <w:r>
              <w:t>Plumber’s Assistant</w:t>
            </w:r>
          </w:p>
        </w:tc>
      </w:tr>
      <w:tr w:rsidR="00E16AA6" w14:paraId="01C5B3ED" w14:textId="77777777" w:rsidTr="003F1CD7">
        <w:tc>
          <w:tcPr>
            <w:tcW w:w="1980" w:type="dxa"/>
          </w:tcPr>
          <w:p w14:paraId="48242C9B" w14:textId="77777777" w:rsidR="00E16AA6" w:rsidRDefault="00E16AA6">
            <w:pPr>
              <w:tabs>
                <w:tab w:val="left" w:pos="4320"/>
              </w:tabs>
            </w:pPr>
            <w:r>
              <w:t>342414</w:t>
            </w:r>
          </w:p>
        </w:tc>
        <w:tc>
          <w:tcPr>
            <w:tcW w:w="6317" w:type="dxa"/>
          </w:tcPr>
          <w:p w14:paraId="2ED0226E" w14:textId="77777777" w:rsidR="00E16AA6" w:rsidRDefault="000C1FBF">
            <w:pPr>
              <w:tabs>
                <w:tab w:val="left" w:pos="4320"/>
              </w:tabs>
            </w:pPr>
            <w:r>
              <w:t>Telecommunications Technician</w:t>
            </w:r>
          </w:p>
        </w:tc>
      </w:tr>
    </w:tbl>
    <w:p w14:paraId="18943609" w14:textId="77777777" w:rsidR="00E16AA6" w:rsidRDefault="00E16AA6">
      <w:pPr>
        <w:tabs>
          <w:tab w:val="left" w:pos="4320"/>
        </w:tabs>
      </w:pPr>
    </w:p>
    <w:sectPr w:rsidR="00E16AA6" w:rsidSect="00097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33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5B83" w14:textId="77777777" w:rsidR="00CE614E" w:rsidRDefault="00CE614E" w:rsidP="001440B3">
      <w:r>
        <w:separator/>
      </w:r>
    </w:p>
  </w:endnote>
  <w:endnote w:type="continuationSeparator" w:id="0">
    <w:p w14:paraId="3A00B1D9" w14:textId="77777777" w:rsidR="00CE614E" w:rsidRDefault="00CE614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EBD0" w14:textId="77777777" w:rsidR="00FA5B40" w:rsidRDefault="00FA5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6B2B" w14:textId="177BD8C5" w:rsidR="00DB6EA5" w:rsidRPr="00FA5B40" w:rsidRDefault="00FA5B40" w:rsidP="00FA5B40">
    <w:pPr>
      <w:pStyle w:val="Footer"/>
      <w:jc w:val="center"/>
      <w:rPr>
        <w:rFonts w:cs="Arial"/>
        <w:sz w:val="14"/>
      </w:rPr>
    </w:pPr>
    <w:r w:rsidRPr="00FA5B4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D2B4" w14:textId="0596D48D" w:rsidR="00DC1CF2" w:rsidRDefault="00097484" w:rsidP="00097484">
    <w:pPr>
      <w:pStyle w:val="Footer"/>
      <w:rPr>
        <w:rFonts w:cs="Arial"/>
      </w:rPr>
    </w:pPr>
    <w:r w:rsidRPr="00097484">
      <w:rPr>
        <w:rFonts w:cs="Arial"/>
      </w:rPr>
      <w:t>*Name amended under Legislation Act, s 60</w:t>
    </w:r>
  </w:p>
  <w:p w14:paraId="0664E118" w14:textId="3C9ABE1B" w:rsidR="00097484" w:rsidRPr="00FA5B40" w:rsidRDefault="00FA5B40" w:rsidP="00FA5B40">
    <w:pPr>
      <w:pStyle w:val="Footer"/>
      <w:jc w:val="center"/>
      <w:rPr>
        <w:rFonts w:cs="Arial"/>
        <w:sz w:val="14"/>
        <w:szCs w:val="16"/>
      </w:rPr>
    </w:pPr>
    <w:r w:rsidRPr="00FA5B4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A575" w14:textId="77777777" w:rsidR="00CE614E" w:rsidRDefault="00CE614E" w:rsidP="001440B3">
      <w:r>
        <w:separator/>
      </w:r>
    </w:p>
  </w:footnote>
  <w:footnote w:type="continuationSeparator" w:id="0">
    <w:p w14:paraId="22AAA929" w14:textId="77777777" w:rsidR="00CE614E" w:rsidRDefault="00CE614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F792" w14:textId="77777777" w:rsidR="00FA5B40" w:rsidRDefault="00FA5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BAB1" w14:textId="77777777" w:rsidR="00FA5B40" w:rsidRDefault="00FA5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A2A6" w14:textId="77777777" w:rsidR="00FA5B40" w:rsidRDefault="00FA5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B2116C2"/>
    <w:multiLevelType w:val="hybridMultilevel"/>
    <w:tmpl w:val="79564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C99"/>
    <w:rsid w:val="0006664D"/>
    <w:rsid w:val="00097484"/>
    <w:rsid w:val="000A68A9"/>
    <w:rsid w:val="000B4BA1"/>
    <w:rsid w:val="000C1FBF"/>
    <w:rsid w:val="000D6A22"/>
    <w:rsid w:val="000F7638"/>
    <w:rsid w:val="00135A46"/>
    <w:rsid w:val="001440B3"/>
    <w:rsid w:val="0021647D"/>
    <w:rsid w:val="00222933"/>
    <w:rsid w:val="00281A1D"/>
    <w:rsid w:val="00283719"/>
    <w:rsid w:val="002B4A2C"/>
    <w:rsid w:val="003417A6"/>
    <w:rsid w:val="003646D0"/>
    <w:rsid w:val="0037348F"/>
    <w:rsid w:val="003F1CD7"/>
    <w:rsid w:val="0042011A"/>
    <w:rsid w:val="004A7B61"/>
    <w:rsid w:val="0051688C"/>
    <w:rsid w:val="00525963"/>
    <w:rsid w:val="0052744C"/>
    <w:rsid w:val="0061504A"/>
    <w:rsid w:val="006454AC"/>
    <w:rsid w:val="00750A6F"/>
    <w:rsid w:val="0082099A"/>
    <w:rsid w:val="008A6B90"/>
    <w:rsid w:val="00927417"/>
    <w:rsid w:val="00A15F57"/>
    <w:rsid w:val="00A67617"/>
    <w:rsid w:val="00AA35F7"/>
    <w:rsid w:val="00AA7D7D"/>
    <w:rsid w:val="00B2400B"/>
    <w:rsid w:val="00BA31C7"/>
    <w:rsid w:val="00BD2262"/>
    <w:rsid w:val="00BF140A"/>
    <w:rsid w:val="00C93013"/>
    <w:rsid w:val="00CA0D85"/>
    <w:rsid w:val="00CE0E8E"/>
    <w:rsid w:val="00CE614E"/>
    <w:rsid w:val="00D61E38"/>
    <w:rsid w:val="00DB6EA5"/>
    <w:rsid w:val="00DC1CF2"/>
    <w:rsid w:val="00E16AA6"/>
    <w:rsid w:val="00E250C2"/>
    <w:rsid w:val="00E65E16"/>
    <w:rsid w:val="00EA3294"/>
    <w:rsid w:val="00EA33C9"/>
    <w:rsid w:val="00F6231C"/>
    <w:rsid w:val="00FA5B4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8BD0F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1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6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C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C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C9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64CF-C4A3-44D0-B8EE-8B921C0A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1796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2020-09-01T07:33:00Z</dcterms:created>
  <dcterms:modified xsi:type="dcterms:W3CDTF">2020-09-01T07:33:00Z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1240213</vt:lpwstr>
  </property>
  <property fmtid="{D5CDD505-2E9C-101B-9397-08002B2CF9AE}" pid="4" name="JMSREQUIREDCHECKIN">
    <vt:lpwstr/>
  </property>
</Properties>
</file>