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796C0" w14:textId="77777777" w:rsidR="00795F9B" w:rsidRPr="00795F9B" w:rsidRDefault="00795F9B" w:rsidP="00795F9B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GoBack"/>
      <w:bookmarkEnd w:id="0"/>
      <w:r w:rsidRPr="00795F9B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007F0910" w14:textId="77777777" w:rsidR="00795F9B" w:rsidRPr="00795F9B" w:rsidRDefault="00795F9B" w:rsidP="00795F9B">
      <w:pPr>
        <w:tabs>
          <w:tab w:val="left" w:pos="2400"/>
          <w:tab w:val="left" w:pos="2880"/>
        </w:tabs>
        <w:spacing w:before="700" w:after="100" w:line="240" w:lineRule="auto"/>
        <w:outlineLvl w:val="0"/>
        <w:rPr>
          <w:rFonts w:ascii="Arial" w:eastAsia="Times New Roman" w:hAnsi="Arial" w:cs="Times New Roman"/>
          <w:b/>
          <w:sz w:val="40"/>
          <w:szCs w:val="20"/>
        </w:rPr>
      </w:pPr>
      <w:r w:rsidRPr="00795F9B">
        <w:rPr>
          <w:rFonts w:ascii="Arial" w:eastAsia="Times New Roman" w:hAnsi="Arial" w:cs="Times New Roman"/>
          <w:b/>
          <w:sz w:val="40"/>
          <w:szCs w:val="20"/>
        </w:rPr>
        <w:t>Nature Conservation (Perunga Grasshopper) Conservation Advice 2020</w:t>
      </w:r>
    </w:p>
    <w:p w14:paraId="248B5EF7" w14:textId="77777777" w:rsidR="00795F9B" w:rsidRPr="00795F9B" w:rsidRDefault="00795F9B" w:rsidP="00795F9B">
      <w:pPr>
        <w:spacing w:before="340"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0"/>
        </w:rPr>
      </w:pPr>
      <w:r w:rsidRPr="00795F9B">
        <w:rPr>
          <w:rFonts w:ascii="Arial" w:eastAsia="Times New Roman" w:hAnsi="Arial" w:cs="Arial"/>
          <w:b/>
          <w:bCs/>
          <w:sz w:val="24"/>
          <w:szCs w:val="20"/>
        </w:rPr>
        <w:t>Notifiable instrument NI2020–567</w:t>
      </w:r>
    </w:p>
    <w:p w14:paraId="11C6ED65" w14:textId="77777777" w:rsidR="00795F9B" w:rsidRPr="00795F9B" w:rsidRDefault="00795F9B" w:rsidP="00795F9B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95F9B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178DFB7F" w14:textId="77777777" w:rsidR="00795F9B" w:rsidRPr="00795F9B" w:rsidRDefault="00795F9B" w:rsidP="00795F9B">
      <w:pPr>
        <w:tabs>
          <w:tab w:val="left" w:pos="2600"/>
        </w:tabs>
        <w:spacing w:before="320"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795F9B">
        <w:rPr>
          <w:rFonts w:ascii="Arial" w:eastAsia="Times New Roman" w:hAnsi="Arial" w:cs="Arial"/>
          <w:b/>
          <w:sz w:val="20"/>
          <w:szCs w:val="20"/>
        </w:rPr>
        <w:t>Nature Conservation Act 2014, s 90C (Conservation advice)</w:t>
      </w:r>
    </w:p>
    <w:p w14:paraId="3CF5F105" w14:textId="77777777" w:rsidR="00795F9B" w:rsidRPr="00795F9B" w:rsidRDefault="00795F9B" w:rsidP="00795F9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22C1FA6" w14:textId="77777777" w:rsidR="00795F9B" w:rsidRPr="00795F9B" w:rsidRDefault="00795F9B" w:rsidP="00795F9B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1C708C2" w14:textId="77777777" w:rsidR="00795F9B" w:rsidRPr="00795F9B" w:rsidRDefault="00795F9B" w:rsidP="00795F9B">
      <w:pPr>
        <w:spacing w:before="60" w:after="60" w:line="240" w:lineRule="auto"/>
        <w:outlineLvl w:val="2"/>
        <w:rPr>
          <w:rFonts w:ascii="Arial" w:eastAsia="Times New Roman" w:hAnsi="Arial" w:cs="Arial"/>
          <w:b/>
          <w:bCs/>
          <w:sz w:val="24"/>
          <w:szCs w:val="20"/>
        </w:rPr>
      </w:pPr>
      <w:r w:rsidRPr="00795F9B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795F9B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3BA7D211" w14:textId="77777777" w:rsidR="00795F9B" w:rsidRPr="00795F9B" w:rsidRDefault="00795F9B" w:rsidP="00795F9B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795F9B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795F9B">
        <w:rPr>
          <w:rFonts w:ascii="Times New Roman" w:eastAsia="Times New Roman" w:hAnsi="Times New Roman" w:cs="Times New Roman"/>
          <w:i/>
          <w:iCs/>
          <w:sz w:val="24"/>
          <w:szCs w:val="20"/>
        </w:rPr>
        <w:t>Nature Conservation (</w:t>
      </w:r>
      <w:r w:rsidRPr="00795F9B">
        <w:rPr>
          <w:rFonts w:ascii="Times New Roman" w:eastAsia="Times New Roman" w:hAnsi="Times New Roman" w:cs="Times New Roman"/>
          <w:i/>
          <w:sz w:val="24"/>
          <w:szCs w:val="20"/>
        </w:rPr>
        <w:t>Perunga Grasshopper</w:t>
      </w:r>
      <w:r w:rsidRPr="00795F9B">
        <w:rPr>
          <w:rFonts w:ascii="Times New Roman" w:eastAsia="Times New Roman" w:hAnsi="Times New Roman" w:cs="Times New Roman"/>
          <w:i/>
          <w:iCs/>
          <w:sz w:val="24"/>
          <w:szCs w:val="20"/>
        </w:rPr>
        <w:t>) Conservation Advice 2020</w:t>
      </w:r>
      <w:r w:rsidRPr="00795F9B">
        <w:rPr>
          <w:rFonts w:ascii="Times New Roman" w:eastAsia="Times New Roman" w:hAnsi="Times New Roman" w:cs="Times New Roman"/>
          <w:bCs/>
          <w:iCs/>
          <w:sz w:val="24"/>
          <w:szCs w:val="20"/>
        </w:rPr>
        <w:t>.</w:t>
      </w:r>
    </w:p>
    <w:p w14:paraId="3032BCFB" w14:textId="77777777" w:rsidR="00795F9B" w:rsidRPr="00795F9B" w:rsidRDefault="00795F9B" w:rsidP="00795F9B">
      <w:pPr>
        <w:spacing w:before="300"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0"/>
        </w:rPr>
      </w:pPr>
      <w:r w:rsidRPr="00795F9B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795F9B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2588A4C1" w14:textId="77777777" w:rsidR="00795F9B" w:rsidRPr="00795F9B" w:rsidRDefault="00795F9B" w:rsidP="00795F9B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795F9B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on the day after its notification day. </w:t>
      </w:r>
    </w:p>
    <w:p w14:paraId="0625431A" w14:textId="77777777" w:rsidR="00795F9B" w:rsidRPr="00795F9B" w:rsidRDefault="00795F9B" w:rsidP="00795F9B">
      <w:pPr>
        <w:spacing w:before="300"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0"/>
        </w:rPr>
      </w:pPr>
      <w:r w:rsidRPr="00795F9B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795F9B">
        <w:rPr>
          <w:rFonts w:ascii="Arial" w:eastAsia="Times New Roman" w:hAnsi="Arial" w:cs="Arial"/>
          <w:b/>
          <w:bCs/>
          <w:sz w:val="24"/>
          <w:szCs w:val="20"/>
        </w:rPr>
        <w:tab/>
        <w:t>Conservation advice for Perguna Grasshopper</w:t>
      </w:r>
    </w:p>
    <w:p w14:paraId="5E8BFEC1" w14:textId="77777777" w:rsidR="00795F9B" w:rsidRPr="00795F9B" w:rsidRDefault="00795F9B" w:rsidP="00795F9B">
      <w:pPr>
        <w:spacing w:before="2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795F9B">
        <w:rPr>
          <w:rFonts w:ascii="Times New Roman" w:eastAsia="Times New Roman" w:hAnsi="Times New Roman" w:cs="Times New Roman"/>
          <w:sz w:val="24"/>
          <w:szCs w:val="20"/>
        </w:rPr>
        <w:t>Schedule 1 sets out the conservation advice for Perunga Grasshopper (</w:t>
      </w:r>
      <w:r w:rsidRPr="00795F9B">
        <w:rPr>
          <w:rFonts w:ascii="Times New Roman" w:eastAsia="Times New Roman" w:hAnsi="Times New Roman" w:cs="Times New Roman"/>
          <w:i/>
          <w:iCs/>
          <w:sz w:val="24"/>
          <w:szCs w:val="20"/>
        </w:rPr>
        <w:t>Perunga ochracea</w:t>
      </w:r>
      <w:r w:rsidRPr="00795F9B">
        <w:rPr>
          <w:rFonts w:ascii="Times New Roman" w:eastAsia="Times New Roman" w:hAnsi="Times New Roman" w:cs="Times New Roman"/>
          <w:sz w:val="24"/>
          <w:szCs w:val="20"/>
        </w:rPr>
        <w:t>).</w:t>
      </w:r>
    </w:p>
    <w:p w14:paraId="3BB928CD" w14:textId="77777777" w:rsidR="00795F9B" w:rsidRPr="00795F9B" w:rsidRDefault="00795F9B" w:rsidP="00795F9B">
      <w:pPr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4"/>
          <w:szCs w:val="20"/>
        </w:rPr>
      </w:pPr>
    </w:p>
    <w:p w14:paraId="495F0F86" w14:textId="77777777" w:rsidR="00795F9B" w:rsidRPr="00795F9B" w:rsidRDefault="00795F9B" w:rsidP="00795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EE3535B" w14:textId="77777777" w:rsidR="00795F9B" w:rsidRPr="00795F9B" w:rsidRDefault="00795F9B" w:rsidP="00795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201B56E" w14:textId="77777777" w:rsidR="00795F9B" w:rsidRPr="00795F9B" w:rsidRDefault="00795F9B" w:rsidP="00795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69A21F7" w14:textId="77777777" w:rsidR="00795F9B" w:rsidRPr="00795F9B" w:rsidRDefault="00795F9B" w:rsidP="00795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95F9B">
        <w:rPr>
          <w:rFonts w:ascii="Times New Roman" w:eastAsia="Times New Roman" w:hAnsi="Times New Roman" w:cs="Times New Roman"/>
          <w:sz w:val="24"/>
          <w:szCs w:val="24"/>
          <w:lang w:eastAsia="en-AU"/>
        </w:rPr>
        <w:t>Arthur Georges</w:t>
      </w:r>
    </w:p>
    <w:p w14:paraId="0215D4E1" w14:textId="77777777" w:rsidR="00795F9B" w:rsidRPr="00795F9B" w:rsidRDefault="00795F9B" w:rsidP="00795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95F9B">
        <w:rPr>
          <w:rFonts w:ascii="Times New Roman" w:eastAsia="Times New Roman" w:hAnsi="Times New Roman" w:cs="Times New Roman"/>
          <w:sz w:val="24"/>
          <w:szCs w:val="24"/>
          <w:lang w:eastAsia="en-AU"/>
        </w:rPr>
        <w:t>Chair, Scientific Committee</w:t>
      </w:r>
    </w:p>
    <w:p w14:paraId="1A946E8B" w14:textId="77777777" w:rsidR="00795F9B" w:rsidRPr="00795F9B" w:rsidRDefault="00795F9B" w:rsidP="00795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95F9B">
        <w:rPr>
          <w:rFonts w:ascii="Times New Roman" w:eastAsia="Times New Roman" w:hAnsi="Times New Roman" w:cs="Times New Roman"/>
          <w:sz w:val="24"/>
          <w:szCs w:val="24"/>
          <w:lang w:eastAsia="en-AU"/>
        </w:rPr>
        <w:t>4 September 2020</w:t>
      </w:r>
      <w:r w:rsidRPr="00795F9B">
        <w:rPr>
          <w:rFonts w:ascii="Times New Roman" w:eastAsia="Times New Roman" w:hAnsi="Times New Roman" w:cs="Times New Roman"/>
          <w:sz w:val="24"/>
          <w:szCs w:val="24"/>
          <w:lang w:eastAsia="en-AU"/>
        </w:rPr>
        <w:br w:type="page"/>
      </w:r>
    </w:p>
    <w:p w14:paraId="4B6183D1" w14:textId="77777777" w:rsidR="00795F9B" w:rsidRPr="00795F9B" w:rsidRDefault="00795F9B" w:rsidP="00795F9B">
      <w:pPr>
        <w:spacing w:after="0" w:line="240" w:lineRule="auto"/>
        <w:rPr>
          <w:rFonts w:ascii="Arial" w:eastAsia="Times New Roman" w:hAnsi="Arial" w:cs="Arial"/>
          <w:b/>
          <w:sz w:val="34"/>
          <w:szCs w:val="34"/>
        </w:rPr>
      </w:pPr>
      <w:r w:rsidRPr="00795F9B">
        <w:rPr>
          <w:rFonts w:ascii="Arial" w:eastAsia="Times New Roman" w:hAnsi="Arial" w:cs="Arial"/>
          <w:b/>
          <w:sz w:val="34"/>
          <w:szCs w:val="34"/>
        </w:rPr>
        <w:lastRenderedPageBreak/>
        <w:t>Schedule 1</w:t>
      </w:r>
    </w:p>
    <w:p w14:paraId="770AD80B" w14:textId="77777777" w:rsidR="00795F9B" w:rsidRPr="00795F9B" w:rsidRDefault="00795F9B" w:rsidP="00795F9B">
      <w:pPr>
        <w:spacing w:before="6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95F9B">
        <w:rPr>
          <w:rFonts w:ascii="Times New Roman" w:eastAsia="Times New Roman" w:hAnsi="Times New Roman" w:cs="Times New Roman"/>
          <w:sz w:val="18"/>
          <w:szCs w:val="18"/>
        </w:rPr>
        <w:t>(see s 3)</w:t>
      </w:r>
    </w:p>
    <w:p w14:paraId="760F0625" w14:textId="77777777" w:rsidR="00795F9B" w:rsidRPr="00795F9B" w:rsidRDefault="00795F9B" w:rsidP="00795F9B">
      <w:pPr>
        <w:pBdr>
          <w:bottom w:val="single" w:sz="4" w:space="1" w:color="auto"/>
        </w:pBdr>
        <w:tabs>
          <w:tab w:val="left" w:pos="1985"/>
        </w:tabs>
        <w:spacing w:before="6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96BA5DD" w14:textId="77777777" w:rsidR="00795F9B" w:rsidRPr="00795F9B" w:rsidRDefault="00795F9B" w:rsidP="00795F9B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1C6E2D4" w14:textId="77777777" w:rsidR="00795F9B" w:rsidRPr="00795F9B" w:rsidRDefault="00795F9B" w:rsidP="00795F9B">
      <w:pPr>
        <w:spacing w:before="80" w:after="6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9D3ECB9" w14:textId="1C2B0A6C" w:rsidR="00795F9B" w:rsidRDefault="00795F9B">
      <w:pPr>
        <w:rPr>
          <w:szCs w:val="20"/>
        </w:rPr>
        <w:sectPr w:rsidR="00795F9B" w:rsidSect="00795F9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1797" w:bottom="1440" w:left="1797" w:header="720" w:footer="720" w:gutter="0"/>
          <w:cols w:space="708"/>
          <w:titlePg/>
          <w:docGrid w:linePitch="360"/>
        </w:sectPr>
      </w:pPr>
    </w:p>
    <w:p w14:paraId="7F020A95" w14:textId="1FE61C2F" w:rsidR="00511A29" w:rsidRDefault="00511A29">
      <w:pPr>
        <w:rPr>
          <w:szCs w:val="20"/>
        </w:rPr>
      </w:pPr>
    </w:p>
    <w:p w14:paraId="0C5CE4E0" w14:textId="57A6639B" w:rsidR="00511A29" w:rsidRPr="00F623DD" w:rsidRDefault="00511A29" w:rsidP="00511A29">
      <w:pPr>
        <w:pStyle w:val="Heading1-notindexed"/>
        <w:rPr>
          <w:i/>
          <w:sz w:val="36"/>
          <w:szCs w:val="36"/>
        </w:rPr>
      </w:pPr>
      <w:r w:rsidRPr="00511A29">
        <w:rPr>
          <w:szCs w:val="20"/>
        </w:rPr>
        <w:t>Conservation Advice</w:t>
      </w:r>
      <w:r w:rsidRPr="00511A29">
        <w:rPr>
          <w:szCs w:val="20"/>
        </w:rPr>
        <w:br/>
      </w:r>
      <w:r w:rsidR="00E0423E" w:rsidRPr="00FE502F">
        <w:rPr>
          <w:sz w:val="36"/>
          <w:szCs w:val="36"/>
        </w:rPr>
        <w:t>Perunga grasshopper</w:t>
      </w:r>
      <w:r w:rsidRPr="00FE502F">
        <w:rPr>
          <w:sz w:val="36"/>
          <w:szCs w:val="36"/>
        </w:rPr>
        <w:t xml:space="preserve"> – </w:t>
      </w:r>
      <w:r w:rsidR="00E0423E">
        <w:rPr>
          <w:i/>
          <w:caps w:val="0"/>
          <w:sz w:val="36"/>
          <w:szCs w:val="36"/>
        </w:rPr>
        <w:t>Perunga ochracea</w:t>
      </w:r>
    </w:p>
    <w:p w14:paraId="62C52AD5" w14:textId="77777777" w:rsidR="00511A29" w:rsidRPr="005C7F26" w:rsidRDefault="00511A29" w:rsidP="00511A29">
      <w:pPr>
        <w:pBdr>
          <w:bottom w:val="single" w:sz="12" w:space="1" w:color="auto"/>
        </w:pBdr>
        <w:tabs>
          <w:tab w:val="left" w:pos="9071"/>
        </w:tabs>
        <w:contextualSpacing/>
        <w:mirrorIndents/>
        <w:rPr>
          <w:sz w:val="22"/>
          <w:szCs w:val="22"/>
        </w:rPr>
      </w:pPr>
    </w:p>
    <w:p w14:paraId="410915D4" w14:textId="7E6434ED" w:rsidR="00F623DD" w:rsidRDefault="00F623DD" w:rsidP="003E3FD0">
      <w:pPr>
        <w:pStyle w:val="Heading2-notindexed"/>
      </w:pPr>
      <w:r>
        <w:t>Conservation Status</w:t>
      </w:r>
    </w:p>
    <w:p w14:paraId="149747CD" w14:textId="0A115070" w:rsidR="00F623DD" w:rsidRDefault="00F623DD" w:rsidP="00F623DD">
      <w:r>
        <w:t xml:space="preserve">The </w:t>
      </w:r>
      <w:r w:rsidR="00D93310">
        <w:t>Perunga Grasshopper</w:t>
      </w:r>
      <w:r w:rsidR="00E0423E">
        <w:t xml:space="preserve"> </w:t>
      </w:r>
      <w:r w:rsidR="00E0423E">
        <w:rPr>
          <w:i/>
          <w:iCs/>
        </w:rPr>
        <w:t>Perunga oc</w:t>
      </w:r>
      <w:r w:rsidR="00BA0213">
        <w:rPr>
          <w:i/>
          <w:iCs/>
        </w:rPr>
        <w:t>h</w:t>
      </w:r>
      <w:r w:rsidR="00E0423E">
        <w:rPr>
          <w:i/>
          <w:iCs/>
        </w:rPr>
        <w:t xml:space="preserve">racea </w:t>
      </w:r>
      <w:r w:rsidR="00D93310" w:rsidRPr="00D93310">
        <w:t>Sjöstedt, 1921</w:t>
      </w:r>
      <w:r w:rsidR="00284A12">
        <w:t>,</w:t>
      </w:r>
      <w:r w:rsidR="00D93310">
        <w:t xml:space="preserve"> </w:t>
      </w:r>
      <w:r>
        <w:t xml:space="preserve">is recognised as threatened in the following </w:t>
      </w:r>
      <w:r w:rsidR="00BD5FD9">
        <w:t>jurisdictions</w:t>
      </w:r>
      <w:r>
        <w:t>:</w:t>
      </w:r>
    </w:p>
    <w:p w14:paraId="2A1EC85F" w14:textId="542348D3" w:rsidR="00F623DD" w:rsidRDefault="00321CA9" w:rsidP="00321CA9">
      <w:pPr>
        <w:tabs>
          <w:tab w:val="left" w:pos="1418"/>
        </w:tabs>
        <w:ind w:left="1418" w:hanging="1418"/>
        <w:contextualSpacing/>
        <w:rPr>
          <w:i/>
          <w:iCs/>
        </w:rPr>
      </w:pPr>
      <w:r w:rsidRPr="00677C43">
        <w:t>ACT</w:t>
      </w:r>
      <w:r w:rsidR="00F623DD" w:rsidRPr="00677C43">
        <w:tab/>
      </w:r>
      <w:r w:rsidR="00C56B39" w:rsidRPr="00C56B39">
        <w:rPr>
          <w:b/>
          <w:bCs/>
        </w:rPr>
        <w:t>Endangered</w:t>
      </w:r>
      <w:r w:rsidR="00F623DD" w:rsidRPr="00677C43">
        <w:rPr>
          <w:iCs/>
        </w:rPr>
        <w:t>,</w:t>
      </w:r>
      <w:r w:rsidR="00F623DD" w:rsidRPr="00677C43">
        <w:rPr>
          <w:i/>
          <w:iCs/>
        </w:rPr>
        <w:t xml:space="preserve"> Nature Conservation Act 2014</w:t>
      </w:r>
      <w:r w:rsidR="00D33E95">
        <w:rPr>
          <w:i/>
          <w:iCs/>
        </w:rPr>
        <w:t xml:space="preserve"> </w:t>
      </w:r>
    </w:p>
    <w:p w14:paraId="7C789AD5" w14:textId="77777777" w:rsidR="00677C43" w:rsidRPr="00D742BE" w:rsidRDefault="00677C43" w:rsidP="003E3FD0">
      <w:pPr>
        <w:pStyle w:val="Heading2-notindexed"/>
      </w:pPr>
      <w:r w:rsidRPr="00D742BE">
        <w:t>ELIGIBILITY</w:t>
      </w:r>
    </w:p>
    <w:p w14:paraId="36D49EE5" w14:textId="37E32179" w:rsidR="003A65CB" w:rsidRPr="00D742BE" w:rsidRDefault="003A65CB" w:rsidP="00D742BE">
      <w:pPr>
        <w:pStyle w:val="ListParagraph"/>
        <w:ind w:left="0"/>
        <w:rPr>
          <w:highlight w:val="yellow"/>
        </w:rPr>
      </w:pPr>
      <w:r>
        <w:rPr>
          <w:szCs w:val="20"/>
        </w:rPr>
        <w:t>The factors that ma</w:t>
      </w:r>
      <w:r w:rsidR="00C56B39">
        <w:rPr>
          <w:szCs w:val="20"/>
        </w:rPr>
        <w:t>ke</w:t>
      </w:r>
      <w:r>
        <w:rPr>
          <w:szCs w:val="20"/>
        </w:rPr>
        <w:t xml:space="preserve"> the</w:t>
      </w:r>
      <w:r w:rsidR="00401ED2">
        <w:rPr>
          <w:szCs w:val="20"/>
        </w:rPr>
        <w:t xml:space="preserve"> Perunga </w:t>
      </w:r>
      <w:r w:rsidR="00C56B39">
        <w:rPr>
          <w:szCs w:val="20"/>
        </w:rPr>
        <w:t>G</w:t>
      </w:r>
      <w:r w:rsidR="00401ED2">
        <w:rPr>
          <w:szCs w:val="20"/>
        </w:rPr>
        <w:t xml:space="preserve">rasshopper </w:t>
      </w:r>
      <w:r>
        <w:rPr>
          <w:szCs w:val="20"/>
        </w:rPr>
        <w:t xml:space="preserve">eligible for listing as </w:t>
      </w:r>
      <w:r w:rsidR="00C359A0" w:rsidRPr="003E3FD0">
        <w:rPr>
          <w:szCs w:val="20"/>
        </w:rPr>
        <w:t>E</w:t>
      </w:r>
      <w:r w:rsidRPr="003E3FD0">
        <w:rPr>
          <w:szCs w:val="20"/>
        </w:rPr>
        <w:t>ndangered</w:t>
      </w:r>
      <w:r>
        <w:rPr>
          <w:szCs w:val="20"/>
        </w:rPr>
        <w:t xml:space="preserve"> in the ACT Threatened Native Species List are included in the </w:t>
      </w:r>
      <w:r w:rsidR="00C359A0">
        <w:rPr>
          <w:szCs w:val="20"/>
        </w:rPr>
        <w:t xml:space="preserve">Listing Background </w:t>
      </w:r>
      <w:r>
        <w:rPr>
          <w:szCs w:val="20"/>
        </w:rPr>
        <w:t>section below</w:t>
      </w:r>
      <w:r w:rsidR="00C359A0">
        <w:rPr>
          <w:szCs w:val="20"/>
        </w:rPr>
        <w:t>.</w:t>
      </w:r>
    </w:p>
    <w:p w14:paraId="15E08784" w14:textId="7A237CFB" w:rsidR="007A182B" w:rsidRDefault="007A182B" w:rsidP="003E3FD0">
      <w:pPr>
        <w:pStyle w:val="Heading2-notindexed"/>
      </w:pPr>
      <w:r>
        <w:t>DESCRIPTION AND ECOLOGY</w:t>
      </w:r>
    </w:p>
    <w:p w14:paraId="536F8460" w14:textId="0845134A" w:rsidR="000D2326" w:rsidRDefault="003D6671" w:rsidP="00401ED2">
      <w:r w:rsidRPr="00047950">
        <w:rPr>
          <w:noProof/>
          <w:color w:val="FF0000"/>
        </w:rPr>
        <w:drawing>
          <wp:anchor distT="0" distB="0" distL="114300" distR="114300" simplePos="0" relativeHeight="251663360" behindDoc="0" locked="0" layoutInCell="1" allowOverlap="1" wp14:anchorId="4188622B" wp14:editId="52E7EC4C">
            <wp:simplePos x="0" y="0"/>
            <wp:positionH relativeFrom="margin">
              <wp:align>right</wp:align>
            </wp:positionH>
            <wp:positionV relativeFrom="paragraph">
              <wp:posOffset>1269365</wp:posOffset>
            </wp:positionV>
            <wp:extent cx="2394585" cy="3194050"/>
            <wp:effectExtent l="0" t="0" r="5715" b="6350"/>
            <wp:wrapSquare wrapText="bothSides"/>
            <wp:docPr id="1" name="Picture 1" descr="Perunga ochracea at Mount Painter - 18 Nov 2018">
              <a:hlinkClick xmlns:a="http://schemas.openxmlformats.org/drawingml/2006/main" r:id="rId17" tooltip="&quot;Perunga ochracea (Perunga grasshopper, Cross-dressing Grasshopper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erunga ochracea at Mount Painter - 18 Nov 2018">
                      <a:hlinkClick r:id="rId17" tooltip="&quot;Perunga ochracea (Perunga grasshopper, Cross-dressing Grasshopper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310" w:rsidRPr="00F762A3">
        <w:t>The Perunga Grasshopper is</w:t>
      </w:r>
      <w:r w:rsidR="000D2326" w:rsidRPr="00F762A3">
        <w:t xml:space="preserve"> a small, flightless acridid grasshopper, characterised by a whitish dorsal streak extending from the keeled pronotum to the tip of the abdomen and a broad pale ‘X’ on the pronotum (</w:t>
      </w:r>
      <w:r w:rsidR="007D6549" w:rsidRPr="00F762A3">
        <w:t>Rentz et al. 2003</w:t>
      </w:r>
      <w:r w:rsidR="000D2326" w:rsidRPr="00F762A3">
        <w:t>).</w:t>
      </w:r>
      <w:r w:rsidR="000D2326">
        <w:t xml:space="preserve"> Adult females range in length from 26–35 mm and adult males from 15–20</w:t>
      </w:r>
      <w:r w:rsidR="007117B8">
        <w:t> </w:t>
      </w:r>
      <w:r w:rsidR="000D2326">
        <w:t xml:space="preserve">mm. A range of colours is possible in adults, with colour morphs ranging between tan, grey-brown, or dull </w:t>
      </w:r>
      <w:r w:rsidR="00BA3EB0">
        <w:t>to</w:t>
      </w:r>
      <w:r w:rsidR="000D2326">
        <w:t xml:space="preserve"> bright green. The proportion of each colour morph can vary from year to year with a tendency toward grey-brown in dry years and greenish in wet years (R Lewis pers. comm. in ACT Government 1999).</w:t>
      </w:r>
    </w:p>
    <w:p w14:paraId="45DF1DC6" w14:textId="4C2CA09E" w:rsidR="003E3FD0" w:rsidRDefault="003E3FD0" w:rsidP="003E3FD0">
      <w:r>
        <w:t xml:space="preserve">There is little information on the diet of the </w:t>
      </w:r>
      <w:r w:rsidRPr="007766E7">
        <w:t>Perunga Grasshopper</w:t>
      </w:r>
      <w:r>
        <w:t xml:space="preserve">. Other grasshoppers in the same subfamily (Catantopinae) </w:t>
      </w:r>
      <w:r w:rsidR="00251642">
        <w:t>have</w:t>
      </w:r>
      <w:r>
        <w:t xml:space="preserve"> a mixed diet of grasses and forbs, with preference for forbs, while other subfamilies on a similar diet show a preference for grasses. </w:t>
      </w:r>
      <w:r w:rsidR="00DF6705">
        <w:t>T</w:t>
      </w:r>
      <w:r>
        <w:t xml:space="preserve">he species has a </w:t>
      </w:r>
      <w:r w:rsidR="00DF6705">
        <w:t xml:space="preserve">suspected </w:t>
      </w:r>
      <w:r>
        <w:t>dietary relationship with</w:t>
      </w:r>
      <w:r w:rsidR="00251642">
        <w:t xml:space="preserve"> native forbs (pers. comm. B. Howland), notably</w:t>
      </w:r>
      <w:r>
        <w:t xml:space="preserve"> </w:t>
      </w:r>
      <w:r w:rsidRPr="00990892">
        <w:rPr>
          <w:i/>
          <w:iCs/>
        </w:rPr>
        <w:t xml:space="preserve">Chrysocephalum </w:t>
      </w:r>
      <w:r>
        <w:t>spp. (Rentz 1996). The Perunga Grasshopper appears to prefer grasslands composed of native species (ACT Government 2017</w:t>
      </w:r>
      <w:r w:rsidR="00FD5433">
        <w:t>a</w:t>
      </w:r>
      <w:r>
        <w:t xml:space="preserve">). </w:t>
      </w:r>
      <w:r w:rsidRPr="00CA1C17">
        <w:t xml:space="preserve"> </w:t>
      </w:r>
      <w:r>
        <w:t xml:space="preserve">The only other member of the genus, </w:t>
      </w:r>
      <w:r>
        <w:rPr>
          <w:i/>
          <w:iCs/>
        </w:rPr>
        <w:t xml:space="preserve">Perunga </w:t>
      </w:r>
      <w:r>
        <w:t>sp. 1, feeds widely, including upon Capeweed (</w:t>
      </w:r>
      <w:r w:rsidRPr="00990892">
        <w:rPr>
          <w:i/>
          <w:iCs/>
        </w:rPr>
        <w:t>Arctotheca calendula</w:t>
      </w:r>
      <w:r>
        <w:t>), Wild Geranium (</w:t>
      </w:r>
      <w:r w:rsidRPr="00990892">
        <w:rPr>
          <w:i/>
          <w:iCs/>
        </w:rPr>
        <w:t>Erodium</w:t>
      </w:r>
      <w:r>
        <w:t xml:space="preserve"> spp.) and Common Everlasting </w:t>
      </w:r>
      <w:r w:rsidRPr="00CA1C17">
        <w:t>(</w:t>
      </w:r>
      <w:r w:rsidRPr="00AA4A21">
        <w:rPr>
          <w:i/>
          <w:iCs/>
        </w:rPr>
        <w:t>Chrysocephalum apiculatum</w:t>
      </w:r>
      <w:r w:rsidRPr="00CA1C17">
        <w:t xml:space="preserve">) </w:t>
      </w:r>
      <w:r>
        <w:t xml:space="preserve">(P. Birks pers. comm. in ACT Government 1999). </w:t>
      </w:r>
    </w:p>
    <w:p w14:paraId="178238FA" w14:textId="7F02792D" w:rsidR="003E3FD0" w:rsidRDefault="003E3FD0" w:rsidP="00401ED2"/>
    <w:p w14:paraId="479344D5" w14:textId="70420F59" w:rsidR="00C56B39" w:rsidRPr="008B5219" w:rsidRDefault="00047950" w:rsidP="00C56B39">
      <w:pPr>
        <w:pStyle w:val="Subtitle"/>
        <w:jc w:val="right"/>
        <w:rPr>
          <w:sz w:val="21"/>
        </w:rPr>
      </w:pPr>
      <w:r w:rsidRPr="008B5219">
        <w:rPr>
          <w:sz w:val="21"/>
        </w:rPr>
        <w:t>Perunga Grasshopper</w:t>
      </w:r>
      <w:r w:rsidR="00C56B39" w:rsidRPr="008B5219">
        <w:rPr>
          <w:sz w:val="21"/>
        </w:rPr>
        <w:t xml:space="preserve"> (</w:t>
      </w:r>
      <w:r w:rsidRPr="008B5219">
        <w:rPr>
          <w:sz w:val="21"/>
        </w:rPr>
        <w:t>Cath</w:t>
      </w:r>
      <w:r w:rsidR="005D7795" w:rsidRPr="008B5219">
        <w:rPr>
          <w:sz w:val="21"/>
        </w:rPr>
        <w:t xml:space="preserve"> </w:t>
      </w:r>
      <w:r w:rsidRPr="008B5219">
        <w:rPr>
          <w:sz w:val="21"/>
        </w:rPr>
        <w:t>B</w:t>
      </w:r>
      <w:r w:rsidR="005D7795" w:rsidRPr="008B5219">
        <w:rPr>
          <w:sz w:val="21"/>
        </w:rPr>
        <w:t>usby</w:t>
      </w:r>
      <w:r w:rsidR="00C56B39" w:rsidRPr="008B5219">
        <w:rPr>
          <w:sz w:val="21"/>
        </w:rPr>
        <w:t xml:space="preserve"> – </w:t>
      </w:r>
      <w:r w:rsidRPr="008B5219">
        <w:rPr>
          <w:sz w:val="21"/>
        </w:rPr>
        <w:t>Canberra Nature Map</w:t>
      </w:r>
      <w:r w:rsidR="00C56B39" w:rsidRPr="008B5219">
        <w:rPr>
          <w:sz w:val="21"/>
        </w:rPr>
        <w:t>)</w:t>
      </w:r>
    </w:p>
    <w:p w14:paraId="5CBDA83F" w14:textId="6FE7D640" w:rsidR="009764D9" w:rsidRDefault="00BF1E27" w:rsidP="007A182B">
      <w:r w:rsidRPr="004B4172">
        <w:lastRenderedPageBreak/>
        <w:t xml:space="preserve">Although no work has been </w:t>
      </w:r>
      <w:r w:rsidR="00723859">
        <w:t>undertaken</w:t>
      </w:r>
      <w:r w:rsidRPr="004B4172">
        <w:t xml:space="preserve"> to identify predators of</w:t>
      </w:r>
      <w:r w:rsidRPr="004B4172">
        <w:rPr>
          <w:i/>
          <w:iCs/>
        </w:rPr>
        <w:t xml:space="preserve"> </w:t>
      </w:r>
      <w:r w:rsidR="00212B7F">
        <w:t xml:space="preserve">the </w:t>
      </w:r>
      <w:r w:rsidR="00212B7F" w:rsidRPr="007766E7">
        <w:t>Perunga Grasshopper</w:t>
      </w:r>
      <w:r w:rsidRPr="004B4172">
        <w:t>, parasitic wasps</w:t>
      </w:r>
      <w:r w:rsidR="00212B7F">
        <w:t>,</w:t>
      </w:r>
      <w:r w:rsidRPr="004B4172">
        <w:t xml:space="preserve"> </w:t>
      </w:r>
      <w:r w:rsidRPr="004B4172">
        <w:rPr>
          <w:i/>
          <w:iCs/>
        </w:rPr>
        <w:t>Scelio</w:t>
      </w:r>
      <w:r w:rsidRPr="004B4172">
        <w:t xml:space="preserve"> spp. in south-eastern Australia have been shown to regulate some populations of other acridid grasshoppers (Baker et al. 1996).</w:t>
      </w:r>
      <w:r w:rsidR="004B4172">
        <w:t xml:space="preserve"> Other predators of </w:t>
      </w:r>
      <w:r w:rsidR="00212B7F">
        <w:t xml:space="preserve">the </w:t>
      </w:r>
      <w:r w:rsidR="00212B7F" w:rsidRPr="007766E7">
        <w:t>Perunga Grasshopper</w:t>
      </w:r>
      <w:r w:rsidR="00BA3EB0">
        <w:t xml:space="preserve"> </w:t>
      </w:r>
      <w:r w:rsidR="004B4172">
        <w:t>may include</w:t>
      </w:r>
      <w:r w:rsidR="00212B7F">
        <w:t xml:space="preserve"> birds and the</w:t>
      </w:r>
      <w:r w:rsidR="004B4172">
        <w:t xml:space="preserve"> local Wolf Spiders (specifically</w:t>
      </w:r>
      <w:r w:rsidR="00212B7F">
        <w:t>,</w:t>
      </w:r>
      <w:r w:rsidR="004B4172">
        <w:t xml:space="preserve"> </w:t>
      </w:r>
      <w:r w:rsidR="004B4172">
        <w:rPr>
          <w:i/>
          <w:iCs/>
        </w:rPr>
        <w:t>Lycosa godeffroyi</w:t>
      </w:r>
      <w:r w:rsidR="004B4172">
        <w:t>), which are known to eat other large ACT grassland grasshoppers (A. Rowell, pers. obs.)</w:t>
      </w:r>
      <w:r w:rsidR="00331F27">
        <w:t>.</w:t>
      </w:r>
    </w:p>
    <w:p w14:paraId="63DE0FE8" w14:textId="0F3613DC" w:rsidR="00BF1E27" w:rsidRDefault="00212B7F" w:rsidP="00BF1E27">
      <w:r>
        <w:t xml:space="preserve">The </w:t>
      </w:r>
      <w:r w:rsidRPr="007766E7">
        <w:t>Perunga Grasshopper</w:t>
      </w:r>
      <w:r w:rsidR="00BA3EB0">
        <w:t xml:space="preserve"> </w:t>
      </w:r>
      <w:r w:rsidR="00BF1E27">
        <w:t>has a life cycle of one year, although, unusually for an ACT grasshopper species, it overwinters as nymphs rather than as eggs. Adults have been recorded between late October and mid</w:t>
      </w:r>
      <w:r w:rsidR="00723859">
        <w:t>-</w:t>
      </w:r>
      <w:r w:rsidR="00BF1E27">
        <w:t>February (</w:t>
      </w:r>
      <w:r w:rsidR="00BA3EB0">
        <w:t>Australian National Insect Collection (</w:t>
      </w:r>
      <w:r w:rsidR="00BF1E27">
        <w:t>ANIC</w:t>
      </w:r>
      <w:r w:rsidR="00BA3EB0">
        <w:t>)</w:t>
      </w:r>
      <w:r w:rsidR="00BF1E27">
        <w:t xml:space="preserve"> specimens)</w:t>
      </w:r>
      <w:r w:rsidR="004B4172">
        <w:t>. Very few nymphs have been recorded, so little is known about their appearance, behaviour, or habitat requirements compared to those of the adult.</w:t>
      </w:r>
    </w:p>
    <w:p w14:paraId="708A4B97" w14:textId="77777777" w:rsidR="007A182B" w:rsidRDefault="007A182B" w:rsidP="003E3FD0">
      <w:pPr>
        <w:pStyle w:val="Heading2-notindexed"/>
      </w:pPr>
      <w:r>
        <w:t>Distribution and Habitat</w:t>
      </w:r>
    </w:p>
    <w:p w14:paraId="26BF94F4" w14:textId="79726B60" w:rsidR="00983F28" w:rsidRPr="004D2AAD" w:rsidRDefault="007117B8" w:rsidP="008D7F30">
      <w:r>
        <w:t>T</w:t>
      </w:r>
      <w:r w:rsidR="00AE2DB1">
        <w:t xml:space="preserve">he observed range </w:t>
      </w:r>
      <w:r w:rsidR="008B5219">
        <w:t>of</w:t>
      </w:r>
      <w:r w:rsidR="00AE2DB1">
        <w:t xml:space="preserve"> </w:t>
      </w:r>
      <w:r>
        <w:t>the Perunga Grasshopper</w:t>
      </w:r>
      <w:r w:rsidR="00AE2DB1">
        <w:t xml:space="preserve"> </w:t>
      </w:r>
      <w:r w:rsidR="00905352">
        <w:t>stretch</w:t>
      </w:r>
      <w:r w:rsidR="00AE2DB1">
        <w:t>es</w:t>
      </w:r>
      <w:r w:rsidR="00905352">
        <w:t xml:space="preserve"> 180 km east–west and 150 km north–south and includ</w:t>
      </w:r>
      <w:r w:rsidR="00AE2DB1">
        <w:t>es</w:t>
      </w:r>
      <w:r w:rsidR="00905352">
        <w:t xml:space="preserve"> Murrumbateman, Gundaroo, the ACT and Bungendore. </w:t>
      </w:r>
      <w:r w:rsidR="004B4172">
        <w:t>T</w:t>
      </w:r>
      <w:r w:rsidR="00905352">
        <w:t xml:space="preserve">he </w:t>
      </w:r>
      <w:r w:rsidR="00212B7F">
        <w:t xml:space="preserve">actual </w:t>
      </w:r>
      <w:r w:rsidR="00905352">
        <w:t>area occup</w:t>
      </w:r>
      <w:r w:rsidR="00212B7F">
        <w:t>ied</w:t>
      </w:r>
      <w:r w:rsidR="00905352">
        <w:t xml:space="preserve"> within much of this range is likely to be low because habitat alteration and fragmentation have reduced or destroyed populations.</w:t>
      </w:r>
      <w:r w:rsidRPr="007117B8">
        <w:t xml:space="preserve"> </w:t>
      </w:r>
      <w:r>
        <w:t>The full extent of the range of the Perunga Grasshopper is unknown</w:t>
      </w:r>
      <w:r w:rsidR="006F0523">
        <w:t xml:space="preserve">. This is, in part, due to a lack of </w:t>
      </w:r>
      <w:r w:rsidR="00C47DE4">
        <w:t>current data. Previous ACT Government work (ACT Government 1999, ACT Government 2017a) indicate</w:t>
      </w:r>
      <w:r w:rsidR="005060A7">
        <w:t>s</w:t>
      </w:r>
      <w:r w:rsidR="00C47DE4">
        <w:t xml:space="preserve"> populations</w:t>
      </w:r>
      <w:r w:rsidR="005060A7">
        <w:t xml:space="preserve"> in Gungahlin (Mulanggari, Gungaderra, Crace, Mulligans Flat and Gooro</w:t>
      </w:r>
      <w:r w:rsidR="001D2517">
        <w:t>o</w:t>
      </w:r>
      <w:r w:rsidR="005060A7">
        <w:t xml:space="preserve">yaroo nature reserves), </w:t>
      </w:r>
      <w:r w:rsidR="00076946">
        <w:t xml:space="preserve">Lower Molonglo Nature Reserve, Red Hill Nature Reserve, Murrumbidgee River Corridor), the Majura Valley, Lawson Grasslands, and </w:t>
      </w:r>
      <w:r w:rsidR="00C934FE">
        <w:t xml:space="preserve">near </w:t>
      </w:r>
      <w:r w:rsidR="00076946">
        <w:t xml:space="preserve">the junction of the Gudgenby and Naas rivers. </w:t>
      </w:r>
      <w:r w:rsidR="008D7F30">
        <w:t>Former collection sites in Reid, Calwell, Gordon</w:t>
      </w:r>
      <w:r w:rsidR="001D2517">
        <w:t>,</w:t>
      </w:r>
      <w:r w:rsidR="008D7F30">
        <w:t xml:space="preserve">O’Malley </w:t>
      </w:r>
      <w:r w:rsidR="001D2517">
        <w:t xml:space="preserve">and </w:t>
      </w:r>
      <w:r w:rsidR="008D7F30">
        <w:t xml:space="preserve">Weetangera have since been developed </w:t>
      </w:r>
      <w:r w:rsidR="00C47DE4">
        <w:t xml:space="preserve"> </w:t>
      </w:r>
      <w:r w:rsidR="008D7F30">
        <w:t>for housing (ACT Government 2017a</w:t>
      </w:r>
      <w:r w:rsidR="00444823">
        <w:t>)</w:t>
      </w:r>
      <w:r w:rsidR="008D7F30">
        <w:t>. In addition to the limited available site location data,</w:t>
      </w:r>
      <w:r>
        <w:t xml:space="preserve"> the grasshopper is difficult to see unless first disturbed. When disturbed, the adult appears to actively seek shelter, jumping once or twice before burying itself into a grass tussock. It is a powerful jumper, covering distances of a metre or more (Rentz 2003).</w:t>
      </w:r>
    </w:p>
    <w:p w14:paraId="601698E0" w14:textId="01138BA6" w:rsidR="00723859" w:rsidRDefault="00251642" w:rsidP="00723859">
      <w:r>
        <w:t>The Perunga Grasshopper</w:t>
      </w:r>
      <w:r w:rsidR="00723859">
        <w:t xml:space="preserve"> is found in areas of</w:t>
      </w:r>
      <w:r w:rsidR="00DF6705">
        <w:t xml:space="preserve"> Critically Endangered</w:t>
      </w:r>
      <w:r w:rsidR="00723859">
        <w:t xml:space="preserve"> Natural Temperate Grassland (Stephens 1998</w:t>
      </w:r>
      <w:r w:rsidR="007117B8">
        <w:t xml:space="preserve">) with some </w:t>
      </w:r>
      <w:r w:rsidR="00723859">
        <w:t xml:space="preserve">ACT Government collection records suggesting that the species sometimes occurs in open woodland areas with a grassy understorey, including the </w:t>
      </w:r>
      <w:r w:rsidR="008B5219">
        <w:t>Critically E</w:t>
      </w:r>
      <w:r w:rsidR="00723859">
        <w:t>ndangered Yellow Box</w:t>
      </w:r>
      <w:r w:rsidR="00212B7F">
        <w:t xml:space="preserve">–Blakley’s </w:t>
      </w:r>
      <w:r w:rsidR="00723859">
        <w:t>Red Gum Grassy Woodland community.</w:t>
      </w:r>
    </w:p>
    <w:p w14:paraId="3CB1D1A5" w14:textId="5771A44C" w:rsidR="00437A47" w:rsidRDefault="007117B8" w:rsidP="00B24AF2">
      <w:r>
        <w:t>The</w:t>
      </w:r>
      <w:r w:rsidR="00723859">
        <w:t xml:space="preserve"> reliance on these grasslands is likely to be for both food and shelter. </w:t>
      </w:r>
      <w:r w:rsidR="00723859" w:rsidRPr="00682071">
        <w:t xml:space="preserve">Field observations suggest that </w:t>
      </w:r>
      <w:r w:rsidR="00212B7F">
        <w:t xml:space="preserve">the </w:t>
      </w:r>
      <w:r w:rsidR="00212B7F" w:rsidRPr="007766E7">
        <w:t>Perunga Grasshopper</w:t>
      </w:r>
      <w:r w:rsidR="00CB1213">
        <w:t xml:space="preserve"> </w:t>
      </w:r>
      <w:r w:rsidR="00723859" w:rsidRPr="00682071">
        <w:t xml:space="preserve">uses grass tussocks as shelter spaces, although the species has been recorded in heavily grazed habitats, where the availability of dense grass tussocks was low (Stephens 1998, ACT Government </w:t>
      </w:r>
      <w:r w:rsidR="00801B78">
        <w:t>2013</w:t>
      </w:r>
      <w:r w:rsidR="00723859" w:rsidRPr="00682071">
        <w:t>). Stephens (1998) reported that in these</w:t>
      </w:r>
      <w:r w:rsidR="00251642">
        <w:t xml:space="preserve"> latter</w:t>
      </w:r>
      <w:r w:rsidR="00723859" w:rsidRPr="00682071">
        <w:t xml:space="preserve"> instances </w:t>
      </w:r>
      <w:r>
        <w:t>they</w:t>
      </w:r>
      <w:r w:rsidR="00723859" w:rsidRPr="00682071">
        <w:t xml:space="preserve"> were found in or near grass tussocks,</w:t>
      </w:r>
      <w:r w:rsidR="00251642">
        <w:t xml:space="preserve"> suggesting a dependence on tussocks for habitat.</w:t>
      </w:r>
    </w:p>
    <w:p w14:paraId="3D1BC3F6" w14:textId="77777777" w:rsidR="0078503A" w:rsidRDefault="0078503A" w:rsidP="003E3FD0">
      <w:pPr>
        <w:pStyle w:val="Heading2-notindexed"/>
      </w:pPr>
      <w:r>
        <w:t>Threats</w:t>
      </w:r>
    </w:p>
    <w:p w14:paraId="6D397CF8" w14:textId="35659354" w:rsidR="0078503A" w:rsidRPr="00CA78F3" w:rsidRDefault="00BA0213" w:rsidP="0078503A">
      <w:r w:rsidRPr="00BA0213">
        <w:rPr>
          <w:noProof/>
          <w:lang w:eastAsia="en-AU"/>
        </w:rPr>
        <w:t xml:space="preserve">The Perunga Grasshopper </w:t>
      </w:r>
      <w:r w:rsidR="00CA78F3">
        <w:rPr>
          <w:noProof/>
          <w:lang w:eastAsia="en-AU"/>
        </w:rPr>
        <w:t xml:space="preserve">is known only from areas of Natural Temperate Grassland, </w:t>
      </w:r>
      <w:r w:rsidR="00CA78F3" w:rsidRPr="008B5219">
        <w:rPr>
          <w:noProof/>
          <w:lang w:eastAsia="en-AU"/>
        </w:rPr>
        <w:t xml:space="preserve">a </w:t>
      </w:r>
      <w:r w:rsidR="00CA78F3" w:rsidRPr="008B5219">
        <w:t>Critically</w:t>
      </w:r>
      <w:r w:rsidR="00CA78F3" w:rsidRPr="000F4FD8">
        <w:t xml:space="preserve"> Endangered</w:t>
      </w:r>
      <w:r w:rsidR="00CA78F3" w:rsidRPr="0038593B">
        <w:t xml:space="preserve"> </w:t>
      </w:r>
      <w:r w:rsidR="00CA78F3">
        <w:t xml:space="preserve">ecological community </w:t>
      </w:r>
      <w:r w:rsidR="008F518A">
        <w:t xml:space="preserve">under the </w:t>
      </w:r>
      <w:r w:rsidR="00CA78F3" w:rsidRPr="007B0400">
        <w:rPr>
          <w:i/>
        </w:rPr>
        <w:t>Nature Conservation Act 2014</w:t>
      </w:r>
      <w:r w:rsidR="00CA78F3">
        <w:t xml:space="preserve"> (NC Act)</w:t>
      </w:r>
      <w:r w:rsidR="00CA78F3" w:rsidRPr="0038593B">
        <w:t>.</w:t>
      </w:r>
      <w:r w:rsidR="00061948">
        <w:t xml:space="preserve"> The main threats provided in the ACT Action Plan for the species (ACT Government 2017</w:t>
      </w:r>
      <w:r w:rsidR="00FD5433">
        <w:t>a</w:t>
      </w:r>
      <w:r w:rsidR="00061948">
        <w:t>) include:</w:t>
      </w:r>
    </w:p>
    <w:p w14:paraId="11E824C4" w14:textId="6712D671" w:rsidR="00097762" w:rsidRDefault="00BA0213" w:rsidP="009F36CF">
      <w:pPr>
        <w:pStyle w:val="ListParagraph"/>
        <w:numPr>
          <w:ilvl w:val="0"/>
          <w:numId w:val="4"/>
        </w:numPr>
      </w:pPr>
      <w:r>
        <w:t>h</w:t>
      </w:r>
      <w:r w:rsidR="004D7735">
        <w:t>abitat loss</w:t>
      </w:r>
      <w:r>
        <w:t xml:space="preserve"> </w:t>
      </w:r>
      <w:r w:rsidR="004B4172">
        <w:t>of Natural Temperate Grassland</w:t>
      </w:r>
    </w:p>
    <w:p w14:paraId="254A32A3" w14:textId="16AD726F" w:rsidR="00CB64F2" w:rsidRDefault="00BA0213" w:rsidP="009F36CF">
      <w:pPr>
        <w:pStyle w:val="ListParagraph"/>
        <w:numPr>
          <w:ilvl w:val="0"/>
          <w:numId w:val="4"/>
        </w:numPr>
      </w:pPr>
      <w:r>
        <w:t>h</w:t>
      </w:r>
      <w:r w:rsidR="00F235A1">
        <w:t xml:space="preserve">abitat </w:t>
      </w:r>
      <w:r w:rsidR="004D7735">
        <w:t>degradation</w:t>
      </w:r>
      <w:r>
        <w:t xml:space="preserve"> of</w:t>
      </w:r>
      <w:r w:rsidR="00A52F67">
        <w:t xml:space="preserve"> native plant species</w:t>
      </w:r>
      <w:r>
        <w:t xml:space="preserve"> through </w:t>
      </w:r>
      <w:r w:rsidR="006165B8">
        <w:t>inappropriate</w:t>
      </w:r>
      <w:r w:rsidR="00A52F67">
        <w:t xml:space="preserve"> </w:t>
      </w:r>
      <w:r w:rsidR="006165B8">
        <w:t>m</w:t>
      </w:r>
      <w:r w:rsidR="00A52F67">
        <w:t>anagement strategies that reduce grassland structure or allow colonisat</w:t>
      </w:r>
      <w:r w:rsidR="004D7735">
        <w:t>ion of native grasslands by exotic plant species</w:t>
      </w:r>
    </w:p>
    <w:p w14:paraId="2A855C00" w14:textId="48D8A14E" w:rsidR="00CB64F2" w:rsidRDefault="00CB1213" w:rsidP="009F36CF">
      <w:pPr>
        <w:pStyle w:val="ListParagraph"/>
        <w:numPr>
          <w:ilvl w:val="0"/>
          <w:numId w:val="4"/>
        </w:numPr>
      </w:pPr>
      <w:r>
        <w:t>h</w:t>
      </w:r>
      <w:r w:rsidR="00F235A1">
        <w:t>abitat fragmentation</w:t>
      </w:r>
      <w:r w:rsidR="00682071">
        <w:t xml:space="preserve"> compounded by the flightless</w:t>
      </w:r>
      <w:r>
        <w:t xml:space="preserve"> nature of adults that</w:t>
      </w:r>
      <w:r w:rsidR="00682071">
        <w:t xml:space="preserve"> restrict</w:t>
      </w:r>
      <w:r>
        <w:t>s</w:t>
      </w:r>
      <w:r w:rsidR="00682071">
        <w:t xml:space="preserve"> movement between fragments and recoloni</w:t>
      </w:r>
      <w:r w:rsidR="00E50ED2">
        <w:t>s</w:t>
      </w:r>
      <w:r w:rsidR="00682071">
        <w:t>ation</w:t>
      </w:r>
    </w:p>
    <w:p w14:paraId="5FBB8790" w14:textId="735E2575" w:rsidR="00061948" w:rsidRDefault="00061948" w:rsidP="00785C3A">
      <w:pPr>
        <w:pStyle w:val="ListParagraph"/>
        <w:numPr>
          <w:ilvl w:val="0"/>
          <w:numId w:val="4"/>
        </w:numPr>
      </w:pPr>
      <w:r>
        <w:lastRenderedPageBreak/>
        <w:t>inappropriate large-scale autumn/winter fire regimes</w:t>
      </w:r>
      <w:r w:rsidR="00251642">
        <w:t xml:space="preserve"> that</w:t>
      </w:r>
      <w:r>
        <w:t xml:space="preserve"> may endanger nymphs</w:t>
      </w:r>
    </w:p>
    <w:p w14:paraId="59273C19" w14:textId="2D9AB881" w:rsidR="00CB64F2" w:rsidRDefault="00CB1213" w:rsidP="009F36CF">
      <w:pPr>
        <w:pStyle w:val="ListParagraph"/>
        <w:numPr>
          <w:ilvl w:val="0"/>
          <w:numId w:val="4"/>
        </w:numPr>
      </w:pPr>
      <w:r>
        <w:t>c</w:t>
      </w:r>
      <w:r w:rsidR="00F235A1">
        <w:t>limate change</w:t>
      </w:r>
      <w:r w:rsidR="00331F27">
        <w:t xml:space="preserve"> effects </w:t>
      </w:r>
      <w:r w:rsidR="00061948">
        <w:t xml:space="preserve">combined with the species’ </w:t>
      </w:r>
      <w:r w:rsidR="004D7735">
        <w:t xml:space="preserve">limited mobility makes it less able to adapt by moving to accommodate habitat change. </w:t>
      </w:r>
    </w:p>
    <w:p w14:paraId="51396B97" w14:textId="77777777" w:rsidR="0078503A" w:rsidRDefault="00D742BE" w:rsidP="003E3FD0">
      <w:pPr>
        <w:pStyle w:val="Heading2-notindexed"/>
      </w:pPr>
      <w:r>
        <w:t>Major Conservation Objective</w:t>
      </w:r>
    </w:p>
    <w:p w14:paraId="22E157E6" w14:textId="19CE3CD5" w:rsidR="00CB64F2" w:rsidRDefault="00132C7A" w:rsidP="0078503A">
      <w:r>
        <w:t xml:space="preserve">The overall conservation objective of </w:t>
      </w:r>
      <w:r w:rsidR="00AA4A21">
        <w:t>the Action Plan for this species (ACT Government 2017)</w:t>
      </w:r>
      <w:r>
        <w:t xml:space="preserve"> is to maintain in the long term, viable, wild populations of </w:t>
      </w:r>
      <w:r w:rsidR="00AA4A21">
        <w:t xml:space="preserve">the </w:t>
      </w:r>
      <w:r w:rsidR="00AA4A21" w:rsidRPr="00AA4A21">
        <w:t>Perunga Grasshopper</w:t>
      </w:r>
      <w:r w:rsidRPr="00256FDB">
        <w:rPr>
          <w:i/>
          <w:iCs/>
        </w:rPr>
        <w:t xml:space="preserve"> </w:t>
      </w:r>
      <w:r>
        <w:t xml:space="preserve">as a component of the indigenous biological resources of the ACT and </w:t>
      </w:r>
      <w:r w:rsidR="00AA4A21">
        <w:t>region</w:t>
      </w:r>
      <w:r w:rsidR="003E3FD0">
        <w:t>.</w:t>
      </w:r>
    </w:p>
    <w:p w14:paraId="39F5D671" w14:textId="05FBE362" w:rsidR="0078503A" w:rsidRDefault="0078503A" w:rsidP="003E3FD0">
      <w:pPr>
        <w:pStyle w:val="Heading2-notindexed"/>
      </w:pPr>
      <w:r>
        <w:t xml:space="preserve">Conservation </w:t>
      </w:r>
      <w:r w:rsidR="00C359A0">
        <w:t>Priorities</w:t>
      </w:r>
    </w:p>
    <w:p w14:paraId="3EE29140" w14:textId="1715069A" w:rsidR="009F36CF" w:rsidRDefault="009F36CF" w:rsidP="00AA4A21">
      <w:r>
        <w:t xml:space="preserve">The long-term conservation of the Perunga Grasshopper depends on protecting its native grassland and grassy woodland habitat. Conservation priorities </w:t>
      </w:r>
      <w:r w:rsidR="003D1D82">
        <w:t>include</w:t>
      </w:r>
      <w:r>
        <w:t xml:space="preserve"> to</w:t>
      </w:r>
      <w:r w:rsidR="00AA4A21">
        <w:t>:</w:t>
      </w:r>
    </w:p>
    <w:p w14:paraId="263F7CCE" w14:textId="65AA4A32" w:rsidR="009F36CF" w:rsidRDefault="009F36CF" w:rsidP="009F36CF">
      <w:pPr>
        <w:pStyle w:val="ListParagraph"/>
        <w:numPr>
          <w:ilvl w:val="0"/>
          <w:numId w:val="6"/>
        </w:numPr>
      </w:pPr>
      <w:r>
        <w:t>conserve important ACT populations</w:t>
      </w:r>
    </w:p>
    <w:p w14:paraId="6BE8A863" w14:textId="39B90374" w:rsidR="009F36CF" w:rsidRDefault="009F36CF" w:rsidP="009F36CF">
      <w:pPr>
        <w:pStyle w:val="ListParagraph"/>
        <w:numPr>
          <w:ilvl w:val="0"/>
          <w:numId w:val="6"/>
        </w:numPr>
      </w:pPr>
      <w:r>
        <w:t xml:space="preserve">manage the species and its habitat to </w:t>
      </w:r>
      <w:r w:rsidR="00251642">
        <w:t xml:space="preserve">preserve sufficient genetic diversity to promote population resilience </w:t>
      </w:r>
      <w:r>
        <w:t>in the wild, particularly through mowing or grazing, removal of weeds, patch burning and creation of a diverse habitat structure</w:t>
      </w:r>
    </w:p>
    <w:p w14:paraId="60A514D4" w14:textId="77777777" w:rsidR="009F36CF" w:rsidRDefault="009F36CF" w:rsidP="009F36CF">
      <w:pPr>
        <w:pStyle w:val="ListParagraph"/>
        <w:numPr>
          <w:ilvl w:val="0"/>
          <w:numId w:val="6"/>
        </w:numPr>
      </w:pPr>
      <w:r>
        <w:t>enhance the long-term viability of populations through management of adjacent grassland to increase habitat area and connect populations</w:t>
      </w:r>
    </w:p>
    <w:p w14:paraId="59CCD0B5" w14:textId="6F060736" w:rsidR="009F36CF" w:rsidRDefault="009F36CF" w:rsidP="009F36CF">
      <w:pPr>
        <w:pStyle w:val="ListParagraph"/>
        <w:numPr>
          <w:ilvl w:val="0"/>
          <w:numId w:val="6"/>
        </w:numPr>
      </w:pPr>
      <w:r>
        <w:t>provide offset areas, with management plans, for areas subject to urban development</w:t>
      </w:r>
    </w:p>
    <w:p w14:paraId="66EA831D" w14:textId="77777777" w:rsidR="009F36CF" w:rsidRDefault="009F36CF" w:rsidP="009F36CF">
      <w:pPr>
        <w:pStyle w:val="ListParagraph"/>
        <w:numPr>
          <w:ilvl w:val="0"/>
          <w:numId w:val="6"/>
        </w:numPr>
      </w:pPr>
      <w:r>
        <w:t>continue extensive survey, monitoring and research</w:t>
      </w:r>
    </w:p>
    <w:p w14:paraId="105725CB" w14:textId="77777777" w:rsidR="00B24AF2" w:rsidRDefault="00B24AF2" w:rsidP="00B24AF2">
      <w:pPr>
        <w:pStyle w:val="ListParagraph"/>
        <w:numPr>
          <w:ilvl w:val="0"/>
          <w:numId w:val="6"/>
        </w:numPr>
      </w:pPr>
      <w:r>
        <w:t>understand the habitat requirements of the species (in terms of food plants, and required vegetation structure)</w:t>
      </w:r>
    </w:p>
    <w:p w14:paraId="58D19CB9" w14:textId="20BAC3CA" w:rsidR="00132C7A" w:rsidRDefault="009F36CF" w:rsidP="009F36CF">
      <w:pPr>
        <w:pStyle w:val="ListParagraph"/>
        <w:numPr>
          <w:ilvl w:val="0"/>
          <w:numId w:val="6"/>
        </w:numPr>
      </w:pPr>
      <w:r>
        <w:t>collaborate with research institutions and non-government organisations and encourage citizen science and volunteers</w:t>
      </w:r>
      <w:r w:rsidR="00251642">
        <w:t xml:space="preserve"> to increase knowledge of the species, its distribution, population status, biology and habitat needs.</w:t>
      </w:r>
    </w:p>
    <w:p w14:paraId="09358737" w14:textId="77777777" w:rsidR="00321CA9" w:rsidRDefault="00321CA9" w:rsidP="003E3FD0">
      <w:pPr>
        <w:pStyle w:val="Heading2-notindexed"/>
      </w:pPr>
      <w:r>
        <w:t>Other Relevant Advice, plans or Prescriptions</w:t>
      </w:r>
    </w:p>
    <w:p w14:paraId="65D79D86" w14:textId="77777777" w:rsidR="00FD5433" w:rsidRDefault="00FD5433" w:rsidP="00FD5433">
      <w:pPr>
        <w:pStyle w:val="ListParagraph"/>
        <w:numPr>
          <w:ilvl w:val="0"/>
          <w:numId w:val="5"/>
        </w:numPr>
        <w:rPr>
          <w:szCs w:val="20"/>
        </w:rPr>
      </w:pPr>
      <w:bookmarkStart w:id="1" w:name="_Hlk38613853"/>
      <w:bookmarkStart w:id="2" w:name="_Hlk38613787"/>
      <w:r>
        <w:rPr>
          <w:szCs w:val="20"/>
        </w:rPr>
        <w:t xml:space="preserve">ACT Action Plan – </w:t>
      </w:r>
      <w:r w:rsidRPr="00682071">
        <w:rPr>
          <w:szCs w:val="20"/>
        </w:rPr>
        <w:t>Perunga Grass</w:t>
      </w:r>
      <w:r>
        <w:rPr>
          <w:szCs w:val="20"/>
        </w:rPr>
        <w:t>hopper</w:t>
      </w:r>
      <w:r w:rsidRPr="00682071">
        <w:rPr>
          <w:szCs w:val="20"/>
        </w:rPr>
        <w:t xml:space="preserve"> (</w:t>
      </w:r>
      <w:r>
        <w:rPr>
          <w:szCs w:val="20"/>
        </w:rPr>
        <w:t xml:space="preserve">ACT Government </w:t>
      </w:r>
      <w:r w:rsidRPr="00682071">
        <w:rPr>
          <w:szCs w:val="20"/>
        </w:rPr>
        <w:t>2017</w:t>
      </w:r>
      <w:r>
        <w:rPr>
          <w:szCs w:val="20"/>
        </w:rPr>
        <w:t>a</w:t>
      </w:r>
      <w:r w:rsidRPr="00682071">
        <w:rPr>
          <w:szCs w:val="20"/>
        </w:rPr>
        <w:t>)</w:t>
      </w:r>
    </w:p>
    <w:bookmarkEnd w:id="1"/>
    <w:p w14:paraId="6590F629" w14:textId="125F9596" w:rsidR="00321CA9" w:rsidRPr="00E27CF8" w:rsidRDefault="00682071" w:rsidP="009F36CF">
      <w:pPr>
        <w:pStyle w:val="ListParagraph"/>
        <w:numPr>
          <w:ilvl w:val="0"/>
          <w:numId w:val="5"/>
        </w:numPr>
        <w:rPr>
          <w:szCs w:val="20"/>
        </w:rPr>
      </w:pPr>
      <w:r w:rsidRPr="00682071">
        <w:rPr>
          <w:szCs w:val="20"/>
        </w:rPr>
        <w:t>ACT Native Grassland Conservation Strategy (</w:t>
      </w:r>
      <w:r w:rsidR="00801B78">
        <w:rPr>
          <w:szCs w:val="20"/>
        </w:rPr>
        <w:t xml:space="preserve">ACT Government </w:t>
      </w:r>
      <w:r w:rsidRPr="00682071">
        <w:rPr>
          <w:szCs w:val="20"/>
        </w:rPr>
        <w:t>2017</w:t>
      </w:r>
      <w:r w:rsidR="00FD5433">
        <w:rPr>
          <w:szCs w:val="20"/>
        </w:rPr>
        <w:t>b</w:t>
      </w:r>
      <w:r w:rsidRPr="00682071">
        <w:rPr>
          <w:szCs w:val="20"/>
        </w:rPr>
        <w:t>)</w:t>
      </w:r>
    </w:p>
    <w:bookmarkEnd w:id="2"/>
    <w:p w14:paraId="143D66ED" w14:textId="77777777" w:rsidR="00CB64F2" w:rsidRDefault="00321CA9" w:rsidP="003E3FD0">
      <w:pPr>
        <w:pStyle w:val="Heading2-notindexed"/>
      </w:pPr>
      <w:r>
        <w:t>Listing Background</w:t>
      </w:r>
    </w:p>
    <w:p w14:paraId="158EAB9C" w14:textId="4FCC9E9D" w:rsidR="003F3DB7" w:rsidRDefault="003F3DB7" w:rsidP="003F3DB7">
      <w:r>
        <w:t xml:space="preserve">The Perunga Grasshopper was listed in the ACT as a Vulnerable species </w:t>
      </w:r>
      <w:r w:rsidRPr="000627A7">
        <w:t xml:space="preserve">on </w:t>
      </w:r>
      <w:r w:rsidR="000627A7" w:rsidRPr="000627A7">
        <w:t>30</w:t>
      </w:r>
      <w:r w:rsidRPr="000627A7">
        <w:t xml:space="preserve"> </w:t>
      </w:r>
      <w:r w:rsidR="000627A7" w:rsidRPr="000627A7">
        <w:t>May</w:t>
      </w:r>
      <w:r w:rsidRPr="000627A7">
        <w:t xml:space="preserve"> 199</w:t>
      </w:r>
      <w:r w:rsidR="000627A7" w:rsidRPr="000627A7">
        <w:t>7</w:t>
      </w:r>
      <w:r w:rsidRPr="000627A7">
        <w:t xml:space="preserve"> in</w:t>
      </w:r>
      <w:r>
        <w:t xml:space="preserve"> accordance with section 21 of the </w:t>
      </w:r>
      <w:r w:rsidRPr="46A7A07D">
        <w:rPr>
          <w:i/>
          <w:iCs/>
        </w:rPr>
        <w:t>Nature Conservation Act 1980.</w:t>
      </w:r>
      <w:r>
        <w:t xml:space="preserve"> At that time, the Flora and Fauna Committee (now the Scientific Committee) concluded that the assessment satisfied the following criterion: </w:t>
      </w:r>
    </w:p>
    <w:p w14:paraId="287A49B4" w14:textId="77777777" w:rsidR="003F3DB7" w:rsidRDefault="003F3DB7" w:rsidP="003F3DB7">
      <w:pPr>
        <w:spacing w:after="0" w:line="257" w:lineRule="auto"/>
        <w:ind w:left="567" w:hanging="567"/>
      </w:pPr>
      <w:r w:rsidRPr="5A72F6D3">
        <w:rPr>
          <w:rFonts w:ascii="Calibri" w:eastAsia="Calibri" w:hAnsi="Calibri" w:cs="Calibri"/>
          <w:sz w:val="22"/>
          <w:szCs w:val="22"/>
        </w:rPr>
        <w:t>2.2</w:t>
      </w:r>
      <w:r w:rsidRPr="00A23D0A">
        <w:tab/>
      </w:r>
      <w:r w:rsidRPr="5A72F6D3">
        <w:rPr>
          <w:rFonts w:ascii="Calibri" w:eastAsia="Calibri" w:hAnsi="Calibri" w:cs="Calibri"/>
          <w:sz w:val="22"/>
          <w:szCs w:val="22"/>
        </w:rPr>
        <w:t>Species is observed, estimated, inferred or suspected to be at risk of premature extinction in the ACT region in the medium-term future, as demonstrated by the following:</w:t>
      </w:r>
    </w:p>
    <w:p w14:paraId="766A3F0D" w14:textId="77777777" w:rsidR="003F3DB7" w:rsidRDefault="003F3DB7" w:rsidP="003F3DB7">
      <w:pPr>
        <w:spacing w:after="0" w:line="257" w:lineRule="auto"/>
        <w:ind w:left="720"/>
      </w:pPr>
      <w:r w:rsidRPr="5A72F6D3">
        <w:rPr>
          <w:rFonts w:ascii="Calibri" w:eastAsia="Calibri" w:hAnsi="Calibri" w:cs="Calibri"/>
          <w:sz w:val="22"/>
          <w:szCs w:val="22"/>
        </w:rPr>
        <w:t>2.2.1</w:t>
      </w:r>
      <w:r w:rsidRPr="00A23D0A">
        <w:tab/>
      </w:r>
      <w:r w:rsidRPr="5A72F6D3">
        <w:rPr>
          <w:rFonts w:ascii="Calibri" w:eastAsia="Calibri" w:hAnsi="Calibri" w:cs="Calibri"/>
          <w:sz w:val="22"/>
          <w:szCs w:val="22"/>
        </w:rPr>
        <w:t xml:space="preserve">Current serious decline in distribution, from evidence based on: </w:t>
      </w:r>
    </w:p>
    <w:p w14:paraId="02740161" w14:textId="18B271E5" w:rsidR="000627A7" w:rsidRPr="000627A7" w:rsidRDefault="000627A7" w:rsidP="000627A7">
      <w:pPr>
        <w:tabs>
          <w:tab w:val="left" w:pos="2268"/>
        </w:tabs>
        <w:spacing w:after="0" w:line="257" w:lineRule="auto"/>
        <w:ind w:left="2268" w:hanging="828"/>
        <w:rPr>
          <w:rFonts w:ascii="Calibri" w:eastAsia="Calibri" w:hAnsi="Calibri" w:cs="Calibri"/>
          <w:sz w:val="22"/>
          <w:szCs w:val="22"/>
        </w:rPr>
      </w:pPr>
      <w:r w:rsidRPr="5A72F6D3">
        <w:rPr>
          <w:rFonts w:ascii="Calibri" w:eastAsia="Calibri" w:hAnsi="Calibri" w:cs="Calibri"/>
          <w:sz w:val="22"/>
          <w:szCs w:val="22"/>
        </w:rPr>
        <w:t>2.2.1.</w:t>
      </w:r>
      <w:r>
        <w:rPr>
          <w:rFonts w:ascii="Calibri" w:eastAsia="Calibri" w:hAnsi="Calibri" w:cs="Calibri"/>
          <w:sz w:val="22"/>
          <w:szCs w:val="22"/>
        </w:rPr>
        <w:t>1</w:t>
      </w:r>
      <w:r w:rsidRPr="00A23D0A">
        <w:tab/>
      </w:r>
      <w:r>
        <w:rPr>
          <w:rFonts w:ascii="Calibri" w:eastAsia="Calibri" w:hAnsi="Calibri" w:cs="Calibri"/>
          <w:sz w:val="22"/>
          <w:szCs w:val="22"/>
        </w:rPr>
        <w:t>direct observation, including comparison of historical and current records</w:t>
      </w:r>
    </w:p>
    <w:p w14:paraId="6501CC8F" w14:textId="77777777" w:rsidR="003F3DB7" w:rsidRDefault="003F3DB7" w:rsidP="003F3DB7">
      <w:pPr>
        <w:tabs>
          <w:tab w:val="left" w:pos="2268"/>
        </w:tabs>
        <w:spacing w:after="0" w:line="257" w:lineRule="auto"/>
        <w:ind w:left="2268" w:hanging="828"/>
        <w:rPr>
          <w:rFonts w:ascii="Calibri" w:eastAsia="Calibri" w:hAnsi="Calibri" w:cs="Calibri"/>
          <w:sz w:val="22"/>
          <w:szCs w:val="22"/>
        </w:rPr>
      </w:pPr>
      <w:r w:rsidRPr="5A72F6D3">
        <w:rPr>
          <w:rFonts w:ascii="Calibri" w:eastAsia="Calibri" w:hAnsi="Calibri" w:cs="Calibri"/>
          <w:sz w:val="22"/>
          <w:szCs w:val="22"/>
        </w:rPr>
        <w:t>2.2.1.3</w:t>
      </w:r>
      <w:r w:rsidRPr="00A23D0A">
        <w:tab/>
      </w:r>
      <w:r w:rsidRPr="5A72F6D3">
        <w:rPr>
          <w:rFonts w:ascii="Calibri" w:eastAsia="Calibri" w:hAnsi="Calibri" w:cs="Calibri"/>
          <w:sz w:val="22"/>
          <w:szCs w:val="22"/>
        </w:rPr>
        <w:t>a serious decline in quality and quantity of habitat</w:t>
      </w:r>
    </w:p>
    <w:p w14:paraId="43DA7735" w14:textId="129837A4" w:rsidR="003F3DB7" w:rsidRDefault="003F3DB7" w:rsidP="000627A7">
      <w:pPr>
        <w:ind w:left="1418" w:hanging="709"/>
        <w:rPr>
          <w:rFonts w:ascii="Calibri" w:eastAsia="Calibri" w:hAnsi="Calibri" w:cs="Calibri"/>
          <w:sz w:val="22"/>
          <w:szCs w:val="22"/>
        </w:rPr>
      </w:pPr>
      <w:r w:rsidRPr="5A72F6D3">
        <w:rPr>
          <w:rFonts w:ascii="Calibri" w:eastAsia="Calibri" w:hAnsi="Calibri" w:cs="Calibri"/>
          <w:sz w:val="22"/>
          <w:szCs w:val="22"/>
        </w:rPr>
        <w:t>2.2.4</w:t>
      </w:r>
      <w:r w:rsidRPr="00A23D0A">
        <w:tab/>
      </w:r>
      <w:r>
        <w:rPr>
          <w:rFonts w:ascii="Calibri" w:eastAsia="Calibri" w:hAnsi="Calibri" w:cs="Calibri"/>
          <w:sz w:val="22"/>
          <w:szCs w:val="22"/>
        </w:rPr>
        <w:t>S</w:t>
      </w:r>
      <w:r w:rsidRPr="5A72F6D3">
        <w:rPr>
          <w:rFonts w:ascii="Calibri" w:eastAsia="Calibri" w:hAnsi="Calibri" w:cs="Calibri"/>
          <w:sz w:val="22"/>
          <w:szCs w:val="22"/>
        </w:rPr>
        <w:t xml:space="preserve">eriously fragmented distribution for a species currently occurring over a moderately small range or having a moderately </w:t>
      </w:r>
      <w:r w:rsidR="000627A7">
        <w:rPr>
          <w:rFonts w:ascii="Calibri" w:eastAsia="Calibri" w:hAnsi="Calibri" w:cs="Calibri"/>
          <w:sz w:val="22"/>
          <w:szCs w:val="22"/>
        </w:rPr>
        <w:t>small area of occupancy within its range.</w:t>
      </w:r>
    </w:p>
    <w:p w14:paraId="1058172A" w14:textId="064D64CD" w:rsidR="000627A7" w:rsidRPr="000627A7" w:rsidRDefault="000627A7" w:rsidP="003F3DB7">
      <w:r w:rsidRPr="000627A7">
        <w:t xml:space="preserve">The Flora and Fauna Committee assessed that this species met the </w:t>
      </w:r>
      <w:r>
        <w:t xml:space="preserve">above </w:t>
      </w:r>
      <w:r w:rsidRPr="000627A7">
        <w:t xml:space="preserve">criteria for </w:t>
      </w:r>
      <w:r>
        <w:t>listing</w:t>
      </w:r>
      <w:r w:rsidRPr="000627A7">
        <w:t xml:space="preserve"> as </w:t>
      </w:r>
      <w:r>
        <w:t>V</w:t>
      </w:r>
      <w:r w:rsidRPr="000627A7">
        <w:t xml:space="preserve">ulnerable for the following reasons: </w:t>
      </w:r>
    </w:p>
    <w:p w14:paraId="5BCB20BE" w14:textId="55DF30D2" w:rsidR="000627A7" w:rsidRPr="000627A7" w:rsidRDefault="009048A8" w:rsidP="000627A7">
      <w:pPr>
        <w:pStyle w:val="ListParagraph"/>
        <w:numPr>
          <w:ilvl w:val="0"/>
          <w:numId w:val="3"/>
        </w:numPr>
      </w:pPr>
      <w:r>
        <w:lastRenderedPageBreak/>
        <w:t>t</w:t>
      </w:r>
      <w:r w:rsidR="000627A7">
        <w:t>he Perunga Grasshopper</w:t>
      </w:r>
      <w:r w:rsidR="000627A7" w:rsidRPr="000627A7">
        <w:t xml:space="preserve"> was fairly common in specific areas </w:t>
      </w:r>
      <w:r w:rsidR="000627A7">
        <w:t xml:space="preserve">in the ACT </w:t>
      </w:r>
      <w:r w:rsidR="000627A7" w:rsidRPr="000627A7">
        <w:t>until the late 1970s,</w:t>
      </w:r>
      <w:r w:rsidR="000627A7">
        <w:t xml:space="preserve"> </w:t>
      </w:r>
      <w:r w:rsidR="00251642">
        <w:t>when</w:t>
      </w:r>
      <w:r>
        <w:t xml:space="preserve"> </w:t>
      </w:r>
      <w:r w:rsidR="000627A7">
        <w:t xml:space="preserve">some of </w:t>
      </w:r>
      <w:r>
        <w:t xml:space="preserve">these areas </w:t>
      </w:r>
      <w:r w:rsidR="000627A7">
        <w:t>were</w:t>
      </w:r>
      <w:r w:rsidR="000627A7" w:rsidRPr="000627A7">
        <w:t xml:space="preserve"> lost </w:t>
      </w:r>
      <w:r w:rsidR="000627A7">
        <w:t>to</w:t>
      </w:r>
      <w:r w:rsidR="000627A7" w:rsidRPr="000627A7">
        <w:t xml:space="preserve"> urban development</w:t>
      </w:r>
    </w:p>
    <w:p w14:paraId="61B2FFED" w14:textId="408DECA6" w:rsidR="000627A7" w:rsidRPr="000627A7" w:rsidRDefault="009048A8" w:rsidP="000627A7">
      <w:pPr>
        <w:pStyle w:val="ListParagraph"/>
        <w:numPr>
          <w:ilvl w:val="0"/>
          <w:numId w:val="3"/>
        </w:numPr>
      </w:pPr>
      <w:r>
        <w:t>t</w:t>
      </w:r>
      <w:r w:rsidR="000627A7" w:rsidRPr="000627A7">
        <w:t xml:space="preserve">here </w:t>
      </w:r>
      <w:r>
        <w:t>was</w:t>
      </w:r>
      <w:r w:rsidR="000627A7" w:rsidRPr="000627A7">
        <w:t xml:space="preserve"> a serious decline in the quality and quantity of the habitat of the species throughout its range</w:t>
      </w:r>
      <w:r>
        <w:t>,</w:t>
      </w:r>
      <w:r w:rsidR="000627A7" w:rsidRPr="000627A7">
        <w:t xml:space="preserve"> including the ACT, and the area of occupancy is probably now extremely small</w:t>
      </w:r>
    </w:p>
    <w:p w14:paraId="6568EA33" w14:textId="77777777" w:rsidR="003E3FD0" w:rsidRDefault="009048A8" w:rsidP="003E3FD0">
      <w:pPr>
        <w:pStyle w:val="ListParagraph"/>
        <w:numPr>
          <w:ilvl w:val="0"/>
          <w:numId w:val="3"/>
        </w:numPr>
      </w:pPr>
      <w:r>
        <w:t>d</w:t>
      </w:r>
      <w:r w:rsidR="000627A7" w:rsidRPr="000627A7">
        <w:t>estruction and alteration of habitat seriously fragmented the species' distribution</w:t>
      </w:r>
      <w:r>
        <w:t>,</w:t>
      </w:r>
      <w:r w:rsidR="000627A7" w:rsidRPr="000627A7">
        <w:t xml:space="preserve"> </w:t>
      </w:r>
      <w:r>
        <w:t xml:space="preserve">therefore, resulting in </w:t>
      </w:r>
      <w:r w:rsidRPr="000627A7">
        <w:t>little possibility of recolonisation after local extinctions</w:t>
      </w:r>
      <w:r>
        <w:t xml:space="preserve"> due to the </w:t>
      </w:r>
      <w:r w:rsidR="000627A7" w:rsidRPr="000627A7">
        <w:t>flightless</w:t>
      </w:r>
      <w:r>
        <w:t xml:space="preserve"> nature of adults</w:t>
      </w:r>
      <w:r w:rsidR="000627A7" w:rsidRPr="000627A7">
        <w:t>.</w:t>
      </w:r>
    </w:p>
    <w:p w14:paraId="68F3A52E" w14:textId="18007A84" w:rsidR="00CB64F2" w:rsidRDefault="00CB64F2" w:rsidP="003E3FD0">
      <w:pPr>
        <w:pStyle w:val="Heading2-notindexed"/>
      </w:pPr>
      <w:r>
        <w:t>References</w:t>
      </w:r>
    </w:p>
    <w:p w14:paraId="5D5685AA" w14:textId="6588CDB9" w:rsidR="003401BC" w:rsidRDefault="003401BC" w:rsidP="00874721">
      <w:pPr>
        <w:spacing w:after="0"/>
        <w:ind w:left="567" w:hanging="567"/>
      </w:pPr>
      <w:r>
        <w:t xml:space="preserve">ACT Government 1997. </w:t>
      </w:r>
      <w:r w:rsidRPr="003401BC">
        <w:rPr>
          <w:i/>
          <w:iCs/>
        </w:rPr>
        <w:t>Natural Temperate Grassland: An endangered ecological community. Action Plan No. 1</w:t>
      </w:r>
      <w:r w:rsidR="00874721">
        <w:rPr>
          <w:i/>
          <w:iCs/>
        </w:rPr>
        <w:t>.</w:t>
      </w:r>
      <w:r w:rsidRPr="003401BC">
        <w:rPr>
          <w:i/>
          <w:iCs/>
        </w:rPr>
        <w:t xml:space="preserve"> </w:t>
      </w:r>
      <w:r>
        <w:t>Environment ACT, Canberra.</w:t>
      </w:r>
    </w:p>
    <w:p w14:paraId="639268A9" w14:textId="2EA41D61" w:rsidR="003401BC" w:rsidRDefault="003401BC" w:rsidP="00874721">
      <w:pPr>
        <w:spacing w:after="0"/>
        <w:ind w:left="567" w:hanging="567"/>
      </w:pPr>
      <w:r>
        <w:t xml:space="preserve">ACT Government 1999. </w:t>
      </w:r>
      <w:r w:rsidRPr="003401BC">
        <w:rPr>
          <w:i/>
          <w:iCs/>
        </w:rPr>
        <w:t>Perunga Grasshopper (</w:t>
      </w:r>
      <w:r w:rsidRPr="00874721">
        <w:rPr>
          <w:i/>
          <w:iCs/>
          <w:u w:val="single"/>
        </w:rPr>
        <w:t>Perunga ochracea</w:t>
      </w:r>
      <w:r w:rsidRPr="003401BC">
        <w:rPr>
          <w:i/>
          <w:iCs/>
        </w:rPr>
        <w:t>): A vulnerable species. Action Plan No. 21</w:t>
      </w:r>
      <w:r w:rsidR="00874721">
        <w:rPr>
          <w:i/>
          <w:iCs/>
        </w:rPr>
        <w:t>.</w:t>
      </w:r>
      <w:r w:rsidRPr="003401BC">
        <w:rPr>
          <w:i/>
          <w:iCs/>
        </w:rPr>
        <w:t xml:space="preserve"> </w:t>
      </w:r>
      <w:r>
        <w:t>Environment ACT, Canberra.</w:t>
      </w:r>
    </w:p>
    <w:p w14:paraId="6B36A6B4" w14:textId="219A3EBD" w:rsidR="00FD5433" w:rsidRDefault="00FD5433" w:rsidP="00FD5433">
      <w:pPr>
        <w:spacing w:after="0"/>
        <w:ind w:left="567" w:hanging="567"/>
      </w:pPr>
      <w:r w:rsidRPr="00801B78">
        <w:t>ACT Government 2017</w:t>
      </w:r>
      <w:r>
        <w:t>a</w:t>
      </w:r>
      <w:r w:rsidRPr="00801B78">
        <w:t xml:space="preserve">. </w:t>
      </w:r>
      <w:r w:rsidRPr="00801B78">
        <w:rPr>
          <w:i/>
          <w:iCs/>
        </w:rPr>
        <w:t>Action Plan</w:t>
      </w:r>
      <w:r>
        <w:rPr>
          <w:i/>
          <w:iCs/>
        </w:rPr>
        <w:t xml:space="preserve"> </w:t>
      </w:r>
      <w:r w:rsidRPr="003401BC">
        <w:rPr>
          <w:i/>
          <w:iCs/>
        </w:rPr>
        <w:t>Perunga Grasshopper</w:t>
      </w:r>
      <w:r>
        <w:rPr>
          <w:i/>
          <w:iCs/>
        </w:rPr>
        <w:t xml:space="preserve"> </w:t>
      </w:r>
      <w:r w:rsidRPr="00874721">
        <w:rPr>
          <w:i/>
          <w:iCs/>
          <w:u w:val="single"/>
        </w:rPr>
        <w:t>Perunga ochracea</w:t>
      </w:r>
      <w:r w:rsidRPr="00801B78">
        <w:t>. Environment, Planning and Sustainable Development Directorate, Canberra.</w:t>
      </w:r>
      <w:r>
        <w:t xml:space="preserve"> </w:t>
      </w:r>
    </w:p>
    <w:p w14:paraId="2AA632FD" w14:textId="02023B4A" w:rsidR="00FD5433" w:rsidRDefault="00FD5433" w:rsidP="00FD5433">
      <w:pPr>
        <w:spacing w:after="0"/>
        <w:ind w:left="567" w:hanging="567"/>
      </w:pPr>
      <w:r w:rsidRPr="00801B78">
        <w:t>ACT Government 2017</w:t>
      </w:r>
      <w:r>
        <w:t>b</w:t>
      </w:r>
      <w:r w:rsidRPr="00801B78">
        <w:t xml:space="preserve">. </w:t>
      </w:r>
      <w:r w:rsidRPr="00801B78">
        <w:rPr>
          <w:i/>
          <w:iCs/>
        </w:rPr>
        <w:t>ACT Native Grassland Conservation Strategy and Action Plans</w:t>
      </w:r>
      <w:r w:rsidRPr="00801B78">
        <w:t>. Environment, Planning and Sustainable Development Directorate, Canberra.</w:t>
      </w:r>
      <w:r>
        <w:t xml:space="preserve"> </w:t>
      </w:r>
    </w:p>
    <w:p w14:paraId="52A9514C" w14:textId="10EF9D99" w:rsidR="003401BC" w:rsidRDefault="003401BC" w:rsidP="00874721">
      <w:pPr>
        <w:spacing w:after="0"/>
        <w:ind w:left="567" w:hanging="567"/>
      </w:pPr>
      <w:r>
        <w:t xml:space="preserve">Baker GL, Dysart RJ and Pigott RG 1996. Parasitism of grasshopper and locust eggs (Orthoptera: Acrididae) by </w:t>
      </w:r>
      <w:r w:rsidRPr="003401BC">
        <w:rPr>
          <w:i/>
          <w:iCs/>
        </w:rPr>
        <w:t>Scelio</w:t>
      </w:r>
      <w:r>
        <w:t xml:space="preserve"> species (Hymenoptera: Scelionidae) in southern Australia</w:t>
      </w:r>
      <w:r w:rsidR="00246866">
        <w:t>.</w:t>
      </w:r>
      <w:r>
        <w:t xml:space="preserve"> </w:t>
      </w:r>
      <w:r w:rsidRPr="00874721">
        <w:rPr>
          <w:i/>
          <w:iCs/>
        </w:rPr>
        <w:t xml:space="preserve">Australian Journal of Zoology </w:t>
      </w:r>
      <w:r>
        <w:t>44: 427</w:t>
      </w:r>
      <w:r w:rsidR="00C25346">
        <w:t>–</w:t>
      </w:r>
      <w:r>
        <w:t>43.</w:t>
      </w:r>
    </w:p>
    <w:p w14:paraId="74E16EBF" w14:textId="439ADD62" w:rsidR="003401BC" w:rsidRDefault="003401BC" w:rsidP="00874721">
      <w:pPr>
        <w:spacing w:after="0"/>
        <w:ind w:left="567" w:hanging="567"/>
      </w:pPr>
      <w:r>
        <w:t xml:space="preserve">Rentz DCF 1996. </w:t>
      </w:r>
      <w:r w:rsidRPr="003401BC">
        <w:rPr>
          <w:i/>
          <w:iCs/>
        </w:rPr>
        <w:t>Grasshopper country: the abundant orthopteroid insects of Australia</w:t>
      </w:r>
      <w:r w:rsidR="00246866">
        <w:rPr>
          <w:i/>
          <w:iCs/>
        </w:rPr>
        <w:t>.</w:t>
      </w:r>
      <w:r>
        <w:t xml:space="preserve"> University of NSW Press, Sydney.</w:t>
      </w:r>
    </w:p>
    <w:p w14:paraId="720F7E2D" w14:textId="29094AE7" w:rsidR="003401BC" w:rsidRDefault="003401BC" w:rsidP="00874721">
      <w:pPr>
        <w:spacing w:after="0"/>
        <w:ind w:left="567" w:hanging="567"/>
      </w:pPr>
      <w:r>
        <w:t xml:space="preserve">Rentz DCF, </w:t>
      </w:r>
      <w:r w:rsidR="00C25346">
        <w:t xml:space="preserve">Lewis </w:t>
      </w:r>
      <w:r>
        <w:t xml:space="preserve">RC, </w:t>
      </w:r>
      <w:r w:rsidR="00C25346">
        <w:t xml:space="preserve">Su </w:t>
      </w:r>
      <w:r>
        <w:t>Y</w:t>
      </w:r>
      <w:r w:rsidR="00C25346">
        <w:t>N</w:t>
      </w:r>
      <w:r>
        <w:t xml:space="preserve"> and Upton</w:t>
      </w:r>
      <w:r w:rsidR="00C25346">
        <w:t xml:space="preserve"> MS</w:t>
      </w:r>
      <w:r>
        <w:t xml:space="preserve"> (eds) 2003. </w:t>
      </w:r>
      <w:r w:rsidRPr="003401BC">
        <w:rPr>
          <w:i/>
          <w:iCs/>
        </w:rPr>
        <w:t>A Guide to Australian Grasshoppers and Locusts</w:t>
      </w:r>
      <w:r w:rsidR="00874721">
        <w:rPr>
          <w:i/>
          <w:iCs/>
        </w:rPr>
        <w:t>.</w:t>
      </w:r>
      <w:r w:rsidRPr="003401BC">
        <w:rPr>
          <w:i/>
          <w:iCs/>
        </w:rPr>
        <w:t xml:space="preserve"> </w:t>
      </w:r>
      <w:r w:rsidRPr="00874721">
        <w:t>Natural History Publications</w:t>
      </w:r>
      <w:r w:rsidR="00246866">
        <w:t>,</w:t>
      </w:r>
      <w:r w:rsidRPr="003401BC">
        <w:rPr>
          <w:i/>
          <w:iCs/>
        </w:rPr>
        <w:t xml:space="preserve"> </w:t>
      </w:r>
      <w:r>
        <w:t>Borneo.</w:t>
      </w:r>
    </w:p>
    <w:p w14:paraId="0B9726F2" w14:textId="648B3C29" w:rsidR="003401BC" w:rsidRDefault="003401BC" w:rsidP="00874721">
      <w:pPr>
        <w:spacing w:after="0"/>
        <w:ind w:left="567" w:hanging="567"/>
      </w:pPr>
      <w:r>
        <w:t xml:space="preserve">Rowell </w:t>
      </w:r>
      <w:r w:rsidR="00C25346">
        <w:t xml:space="preserve">A </w:t>
      </w:r>
      <w:r>
        <w:t xml:space="preserve">2015. </w:t>
      </w:r>
      <w:r w:rsidRPr="003401BC">
        <w:rPr>
          <w:i/>
          <w:iCs/>
        </w:rPr>
        <w:t>The vulnerable Perunga Grasshopper at Canberra Airport, 2003 to 2014</w:t>
      </w:r>
      <w:r>
        <w:t>. Report to Canberra Airport</w:t>
      </w:r>
      <w:r w:rsidR="00246866">
        <w:t>,</w:t>
      </w:r>
      <w:r>
        <w:t xml:space="preserve"> Canberra.</w:t>
      </w:r>
    </w:p>
    <w:p w14:paraId="7F5F9D27" w14:textId="33842180" w:rsidR="00331F27" w:rsidRPr="009E0692" w:rsidRDefault="00331F27" w:rsidP="00874721">
      <w:pPr>
        <w:ind w:left="567" w:hanging="567"/>
      </w:pPr>
      <w:r>
        <w:t xml:space="preserve">Stephens CJ 1998. </w:t>
      </w:r>
      <w:r w:rsidRPr="005D27A7">
        <w:t xml:space="preserve">Grasshopper (Orthoptera: Acrididae) assemblages in </w:t>
      </w:r>
      <w:r w:rsidR="005D27A7">
        <w:t>n</w:t>
      </w:r>
      <w:r w:rsidRPr="005D27A7">
        <w:t xml:space="preserve">atural </w:t>
      </w:r>
      <w:r w:rsidR="005D27A7">
        <w:t>t</w:t>
      </w:r>
      <w:r w:rsidRPr="005D27A7">
        <w:t xml:space="preserve">emperate </w:t>
      </w:r>
      <w:r w:rsidR="005D27A7">
        <w:t>g</w:t>
      </w:r>
      <w:r w:rsidRPr="005D27A7">
        <w:t>rasslands of differing native plant diversities</w:t>
      </w:r>
      <w:r w:rsidRPr="00331F27">
        <w:rPr>
          <w:i/>
          <w:iCs/>
        </w:rPr>
        <w:t>.</w:t>
      </w:r>
      <w:r>
        <w:t xml:space="preserve"> Honours thesis</w:t>
      </w:r>
      <w:r w:rsidR="00874721">
        <w:t>.</w:t>
      </w:r>
      <w:r>
        <w:t xml:space="preserve"> Department of Botany &amp; Zoology, Australian National University, Canberra.</w:t>
      </w:r>
    </w:p>
    <w:p w14:paraId="5D9E600C" w14:textId="77777777" w:rsidR="001C2DE7" w:rsidRDefault="001C2DE7" w:rsidP="003E3FD0">
      <w:pPr>
        <w:pStyle w:val="Heading2-notindexed"/>
      </w:pPr>
      <w:r>
        <w:t>Further Information</w:t>
      </w:r>
    </w:p>
    <w:p w14:paraId="1FD7866D" w14:textId="77777777" w:rsidR="00CB64F2" w:rsidRPr="00CB64F2" w:rsidRDefault="001C2DE7" w:rsidP="00CB64F2">
      <w:r w:rsidRPr="005C7F26">
        <w:t xml:space="preserve">Further information on </w:t>
      </w:r>
      <w:r w:rsidR="00321CA9">
        <w:t>the</w:t>
      </w:r>
      <w:r w:rsidRPr="005C7F26">
        <w:t xml:space="preserve"> related Action Plan or other threatened species and ecological communities can be obtained from: Environment, Planning and Sustainable Development Directorate</w:t>
      </w:r>
      <w:r w:rsidR="00E27CF8">
        <w:t xml:space="preserve"> (EPSDD).</w:t>
      </w:r>
      <w:r w:rsidR="00E27CF8">
        <w:br/>
      </w:r>
      <w:r w:rsidRPr="005C7F26">
        <w:t>Phone: (02) 132281</w:t>
      </w:r>
      <w:r w:rsidR="00E27CF8">
        <w:t>, EPSDD</w:t>
      </w:r>
      <w:r w:rsidRPr="005C7F26">
        <w:t xml:space="preserve"> Website: </w:t>
      </w:r>
      <w:hyperlink r:id="rId19" w:history="1">
        <w:r w:rsidRPr="005C7F26">
          <w:rPr>
            <w:rStyle w:val="Hyperlink"/>
            <w:sz w:val="22"/>
            <w:szCs w:val="22"/>
          </w:rPr>
          <w:t>http://www.environment.act.gov.au/cpr</w:t>
        </w:r>
      </w:hyperlink>
    </w:p>
    <w:sectPr w:rsidR="00CB64F2" w:rsidRPr="00CB64F2" w:rsidSect="00511A29"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B7A7B" w14:textId="77777777" w:rsidR="00A92E41" w:rsidRDefault="00A92E41" w:rsidP="00DF4FEA">
      <w:pPr>
        <w:spacing w:after="0" w:line="240" w:lineRule="auto"/>
      </w:pPr>
      <w:r>
        <w:separator/>
      </w:r>
    </w:p>
    <w:p w14:paraId="40C67489" w14:textId="77777777" w:rsidR="00A92E41" w:rsidRDefault="00A92E41"/>
  </w:endnote>
  <w:endnote w:type="continuationSeparator" w:id="0">
    <w:p w14:paraId="545F1785" w14:textId="77777777" w:rsidR="00A92E41" w:rsidRDefault="00A92E41" w:rsidP="00DF4FEA">
      <w:pPr>
        <w:spacing w:after="0" w:line="240" w:lineRule="auto"/>
      </w:pPr>
      <w:r>
        <w:continuationSeparator/>
      </w:r>
    </w:p>
    <w:p w14:paraId="5F16196A" w14:textId="77777777" w:rsidR="00A92E41" w:rsidRDefault="00A92E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Neue LT 55 Roman">
    <w:altName w:val="HelveticaNeue LT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9949A" w14:textId="77777777" w:rsidR="003C1E04" w:rsidRDefault="003C1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ADE48" w14:textId="7FB15103" w:rsidR="003C1E04" w:rsidRPr="003C1E04" w:rsidRDefault="003C1E04" w:rsidP="003C1E04">
    <w:pPr>
      <w:pStyle w:val="Footer"/>
      <w:jc w:val="center"/>
      <w:rPr>
        <w:rFonts w:ascii="Arial" w:hAnsi="Arial" w:cs="Arial"/>
        <w:sz w:val="14"/>
      </w:rPr>
    </w:pPr>
    <w:r w:rsidRPr="003C1E0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24BAA" w14:textId="452D8E1A" w:rsidR="003C1E04" w:rsidRPr="003C1E04" w:rsidRDefault="003C1E04" w:rsidP="003C1E04">
    <w:pPr>
      <w:pStyle w:val="Footer"/>
      <w:jc w:val="center"/>
      <w:rPr>
        <w:rFonts w:ascii="Arial" w:hAnsi="Arial" w:cs="Arial"/>
        <w:sz w:val="14"/>
      </w:rPr>
    </w:pPr>
    <w:r w:rsidRPr="003C1E04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085324"/>
      <w:docPartObj>
        <w:docPartGallery w:val="Page Numbers (Bottom of Page)"/>
        <w:docPartUnique/>
      </w:docPartObj>
    </w:sdtPr>
    <w:sdtEndPr/>
    <w:sdtContent>
      <w:p w14:paraId="01BE52DC" w14:textId="77777777" w:rsidR="00795F9B" w:rsidRDefault="00795F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D8295" w14:textId="04D0D480" w:rsidR="00795F9B" w:rsidRPr="003C1E04" w:rsidRDefault="003C1E04" w:rsidP="003C1E04">
    <w:pPr>
      <w:jc w:val="center"/>
      <w:rPr>
        <w:rFonts w:ascii="Arial" w:hAnsi="Arial" w:cs="Arial"/>
        <w:sz w:val="14"/>
      </w:rPr>
    </w:pPr>
    <w:r w:rsidRPr="003C1E04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1449A" w14:textId="507DCA90" w:rsidR="00795F9B" w:rsidRPr="003C1E04" w:rsidRDefault="003C1E04" w:rsidP="003C1E04">
    <w:pPr>
      <w:pStyle w:val="Footer"/>
      <w:jc w:val="center"/>
      <w:rPr>
        <w:rFonts w:ascii="Arial" w:hAnsi="Arial" w:cs="Arial"/>
        <w:sz w:val="14"/>
      </w:rPr>
    </w:pPr>
    <w:r w:rsidRPr="003C1E0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77C41" w14:textId="77777777" w:rsidR="00A92E41" w:rsidRDefault="00A92E41" w:rsidP="00DF4FEA">
      <w:pPr>
        <w:spacing w:after="0" w:line="240" w:lineRule="auto"/>
      </w:pPr>
      <w:r>
        <w:separator/>
      </w:r>
    </w:p>
    <w:p w14:paraId="48869E95" w14:textId="77777777" w:rsidR="00A92E41" w:rsidRDefault="00A92E41"/>
  </w:footnote>
  <w:footnote w:type="continuationSeparator" w:id="0">
    <w:p w14:paraId="65E2A40F" w14:textId="77777777" w:rsidR="00A92E41" w:rsidRDefault="00A92E41" w:rsidP="00DF4FEA">
      <w:pPr>
        <w:spacing w:after="0" w:line="240" w:lineRule="auto"/>
      </w:pPr>
      <w:r>
        <w:continuationSeparator/>
      </w:r>
    </w:p>
    <w:p w14:paraId="42BCAFB0" w14:textId="77777777" w:rsidR="00A92E41" w:rsidRDefault="00A92E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3076E" w14:textId="77777777" w:rsidR="003C1E04" w:rsidRDefault="003C1E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7F7A6" w14:textId="77777777" w:rsidR="003C1E04" w:rsidRDefault="003C1E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FC96E" w14:textId="77777777" w:rsidR="003C1E04" w:rsidRDefault="003C1E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A84BD" w14:textId="77777777" w:rsidR="00795F9B" w:rsidRDefault="00795F9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1AC3473D" wp14:editId="5090BD4F">
          <wp:simplePos x="0" y="0"/>
          <wp:positionH relativeFrom="column">
            <wp:posOffset>4599940</wp:posOffset>
          </wp:positionH>
          <wp:positionV relativeFrom="paragraph">
            <wp:posOffset>-28575</wp:posOffset>
          </wp:positionV>
          <wp:extent cx="1101090" cy="1102360"/>
          <wp:effectExtent l="19050" t="0" r="3810" b="0"/>
          <wp:wrapNone/>
          <wp:docPr id="3" name="Picture 6" descr="ACT Scientific Committee logo (A1090533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CT Scientific Committee logo (A10905337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1102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11A29">
      <w:rPr>
        <w:noProof/>
        <w:lang w:eastAsia="en-AU"/>
      </w:rPr>
      <w:drawing>
        <wp:inline distT="0" distB="0" distL="0" distR="0" wp14:anchorId="5BBB6AD8" wp14:editId="3FFED6EE">
          <wp:extent cx="2028825" cy="752475"/>
          <wp:effectExtent l="19050" t="0" r="9525" b="0"/>
          <wp:docPr id="4" name="Picture 1" descr="ACTGov_EPSD_inline_black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Gov_EPSD_inline_black (2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BB67408"/>
    <w:multiLevelType w:val="hybridMultilevel"/>
    <w:tmpl w:val="EF74CD64"/>
    <w:lvl w:ilvl="0" w:tplc="7DC46A7E">
      <w:start w:val="1"/>
      <w:numFmt w:val="bullet"/>
      <w:pStyle w:val="Do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534F"/>
    <w:multiLevelType w:val="hybridMultilevel"/>
    <w:tmpl w:val="94F61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653B9"/>
    <w:multiLevelType w:val="multilevel"/>
    <w:tmpl w:val="8FCC018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3085F4A"/>
    <w:multiLevelType w:val="hybridMultilevel"/>
    <w:tmpl w:val="74AAFA9C"/>
    <w:lvl w:ilvl="0" w:tplc="02CCC992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A186C"/>
    <w:multiLevelType w:val="hybridMultilevel"/>
    <w:tmpl w:val="5CF0D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26836"/>
    <w:multiLevelType w:val="hybridMultilevel"/>
    <w:tmpl w:val="4B626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61D07"/>
    <w:multiLevelType w:val="hybridMultilevel"/>
    <w:tmpl w:val="AFEC8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2B758">
      <w:start w:val="16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oNotTrackFormatting/>
  <w:defaultTabStop w:val="720"/>
  <w:drawingGridHorizontalSpacing w:val="10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77C43"/>
    <w:rsid w:val="000052EB"/>
    <w:rsid w:val="000329EA"/>
    <w:rsid w:val="00033E29"/>
    <w:rsid w:val="00034426"/>
    <w:rsid w:val="00037275"/>
    <w:rsid w:val="00046C4E"/>
    <w:rsid w:val="00047950"/>
    <w:rsid w:val="00053BB3"/>
    <w:rsid w:val="00054A9C"/>
    <w:rsid w:val="00057C29"/>
    <w:rsid w:val="00061948"/>
    <w:rsid w:val="000627A7"/>
    <w:rsid w:val="00064924"/>
    <w:rsid w:val="00070A59"/>
    <w:rsid w:val="00074724"/>
    <w:rsid w:val="00074B3F"/>
    <w:rsid w:val="00076946"/>
    <w:rsid w:val="000825BB"/>
    <w:rsid w:val="00090810"/>
    <w:rsid w:val="000910A8"/>
    <w:rsid w:val="00091991"/>
    <w:rsid w:val="00093625"/>
    <w:rsid w:val="00093B06"/>
    <w:rsid w:val="0009466F"/>
    <w:rsid w:val="00095165"/>
    <w:rsid w:val="00097762"/>
    <w:rsid w:val="000A181A"/>
    <w:rsid w:val="000A218C"/>
    <w:rsid w:val="000A7D16"/>
    <w:rsid w:val="000B1B27"/>
    <w:rsid w:val="000D19A3"/>
    <w:rsid w:val="000D2326"/>
    <w:rsid w:val="000D76FE"/>
    <w:rsid w:val="000E5CCE"/>
    <w:rsid w:val="000E66C2"/>
    <w:rsid w:val="000E6708"/>
    <w:rsid w:val="000F0A63"/>
    <w:rsid w:val="000F7882"/>
    <w:rsid w:val="00104C42"/>
    <w:rsid w:val="00107635"/>
    <w:rsid w:val="00121EDC"/>
    <w:rsid w:val="00124CD1"/>
    <w:rsid w:val="00130F0C"/>
    <w:rsid w:val="00132C7A"/>
    <w:rsid w:val="00134BBA"/>
    <w:rsid w:val="001351B4"/>
    <w:rsid w:val="001559CA"/>
    <w:rsid w:val="00157935"/>
    <w:rsid w:val="00165156"/>
    <w:rsid w:val="001723FA"/>
    <w:rsid w:val="00174BD7"/>
    <w:rsid w:val="00185D5C"/>
    <w:rsid w:val="00191F1C"/>
    <w:rsid w:val="001A186A"/>
    <w:rsid w:val="001A7857"/>
    <w:rsid w:val="001A7D86"/>
    <w:rsid w:val="001B23B9"/>
    <w:rsid w:val="001B4528"/>
    <w:rsid w:val="001B4687"/>
    <w:rsid w:val="001B5CDB"/>
    <w:rsid w:val="001B5FF8"/>
    <w:rsid w:val="001B6CF4"/>
    <w:rsid w:val="001C2DE7"/>
    <w:rsid w:val="001C2E7F"/>
    <w:rsid w:val="001C3038"/>
    <w:rsid w:val="001C334A"/>
    <w:rsid w:val="001C52BE"/>
    <w:rsid w:val="001C5C84"/>
    <w:rsid w:val="001D2517"/>
    <w:rsid w:val="001D478F"/>
    <w:rsid w:val="001D57F4"/>
    <w:rsid w:val="001E0104"/>
    <w:rsid w:val="001E3049"/>
    <w:rsid w:val="001E48D9"/>
    <w:rsid w:val="001E57C5"/>
    <w:rsid w:val="001F159E"/>
    <w:rsid w:val="001F25B2"/>
    <w:rsid w:val="0021131C"/>
    <w:rsid w:val="00212B7F"/>
    <w:rsid w:val="00216BF3"/>
    <w:rsid w:val="002172FA"/>
    <w:rsid w:val="00217D71"/>
    <w:rsid w:val="00221E0A"/>
    <w:rsid w:val="00222D50"/>
    <w:rsid w:val="00224C9D"/>
    <w:rsid w:val="00225814"/>
    <w:rsid w:val="0023254F"/>
    <w:rsid w:val="00233696"/>
    <w:rsid w:val="00240B89"/>
    <w:rsid w:val="00242FD6"/>
    <w:rsid w:val="00243B8B"/>
    <w:rsid w:val="0024518F"/>
    <w:rsid w:val="00246866"/>
    <w:rsid w:val="00247581"/>
    <w:rsid w:val="0025061B"/>
    <w:rsid w:val="00251642"/>
    <w:rsid w:val="00252018"/>
    <w:rsid w:val="00256FDB"/>
    <w:rsid w:val="002601DF"/>
    <w:rsid w:val="00261D67"/>
    <w:rsid w:val="00263247"/>
    <w:rsid w:val="00272A24"/>
    <w:rsid w:val="00276DB5"/>
    <w:rsid w:val="00280A15"/>
    <w:rsid w:val="00280CAA"/>
    <w:rsid w:val="00281C73"/>
    <w:rsid w:val="00284A12"/>
    <w:rsid w:val="00286953"/>
    <w:rsid w:val="00293315"/>
    <w:rsid w:val="002937C6"/>
    <w:rsid w:val="00295F06"/>
    <w:rsid w:val="002A11F8"/>
    <w:rsid w:val="002A5F06"/>
    <w:rsid w:val="002B49DB"/>
    <w:rsid w:val="002C5951"/>
    <w:rsid w:val="002C7F85"/>
    <w:rsid w:val="002D1236"/>
    <w:rsid w:val="002D2286"/>
    <w:rsid w:val="002D518E"/>
    <w:rsid w:val="002D57D9"/>
    <w:rsid w:val="002D6301"/>
    <w:rsid w:val="002D7FC2"/>
    <w:rsid w:val="002E04C6"/>
    <w:rsid w:val="002E0742"/>
    <w:rsid w:val="002E2409"/>
    <w:rsid w:val="002E3E8D"/>
    <w:rsid w:val="002E497D"/>
    <w:rsid w:val="002E6711"/>
    <w:rsid w:val="002F3093"/>
    <w:rsid w:val="002F7670"/>
    <w:rsid w:val="0030141A"/>
    <w:rsid w:val="00302259"/>
    <w:rsid w:val="003049ED"/>
    <w:rsid w:val="0030562E"/>
    <w:rsid w:val="00313142"/>
    <w:rsid w:val="003170F4"/>
    <w:rsid w:val="00321696"/>
    <w:rsid w:val="00321CA9"/>
    <w:rsid w:val="00321D19"/>
    <w:rsid w:val="00325794"/>
    <w:rsid w:val="00331F27"/>
    <w:rsid w:val="00332642"/>
    <w:rsid w:val="00332E2E"/>
    <w:rsid w:val="00333776"/>
    <w:rsid w:val="003401BC"/>
    <w:rsid w:val="003413D8"/>
    <w:rsid w:val="00342B36"/>
    <w:rsid w:val="00346948"/>
    <w:rsid w:val="00347582"/>
    <w:rsid w:val="00347E48"/>
    <w:rsid w:val="00352496"/>
    <w:rsid w:val="003525B1"/>
    <w:rsid w:val="00356849"/>
    <w:rsid w:val="003603C1"/>
    <w:rsid w:val="00365518"/>
    <w:rsid w:val="003721C9"/>
    <w:rsid w:val="00375BD5"/>
    <w:rsid w:val="00381FCC"/>
    <w:rsid w:val="0038261A"/>
    <w:rsid w:val="003841D7"/>
    <w:rsid w:val="00385B65"/>
    <w:rsid w:val="00390148"/>
    <w:rsid w:val="0039270C"/>
    <w:rsid w:val="00393431"/>
    <w:rsid w:val="00394DE2"/>
    <w:rsid w:val="0039640D"/>
    <w:rsid w:val="003A1D2D"/>
    <w:rsid w:val="003A2967"/>
    <w:rsid w:val="003A48D4"/>
    <w:rsid w:val="003A56A1"/>
    <w:rsid w:val="003A5D82"/>
    <w:rsid w:val="003A65CB"/>
    <w:rsid w:val="003A66C5"/>
    <w:rsid w:val="003B4286"/>
    <w:rsid w:val="003C0374"/>
    <w:rsid w:val="003C15E3"/>
    <w:rsid w:val="003C1E04"/>
    <w:rsid w:val="003D1D82"/>
    <w:rsid w:val="003D3BF3"/>
    <w:rsid w:val="003D65CF"/>
    <w:rsid w:val="003D6671"/>
    <w:rsid w:val="003E3FD0"/>
    <w:rsid w:val="003E56CD"/>
    <w:rsid w:val="003F3DB7"/>
    <w:rsid w:val="003F4424"/>
    <w:rsid w:val="00401ED2"/>
    <w:rsid w:val="004047D8"/>
    <w:rsid w:val="00406159"/>
    <w:rsid w:val="0040620D"/>
    <w:rsid w:val="0040676B"/>
    <w:rsid w:val="0040720E"/>
    <w:rsid w:val="00414295"/>
    <w:rsid w:val="004148F0"/>
    <w:rsid w:val="00414ABF"/>
    <w:rsid w:val="004304A5"/>
    <w:rsid w:val="004326CD"/>
    <w:rsid w:val="00436496"/>
    <w:rsid w:val="004373BD"/>
    <w:rsid w:val="00437A47"/>
    <w:rsid w:val="00440D9A"/>
    <w:rsid w:val="00444823"/>
    <w:rsid w:val="0045178B"/>
    <w:rsid w:val="00465EE4"/>
    <w:rsid w:val="004715CF"/>
    <w:rsid w:val="00473173"/>
    <w:rsid w:val="004737FA"/>
    <w:rsid w:val="00482B41"/>
    <w:rsid w:val="00493326"/>
    <w:rsid w:val="00495BD6"/>
    <w:rsid w:val="004A12D0"/>
    <w:rsid w:val="004A1911"/>
    <w:rsid w:val="004A1F64"/>
    <w:rsid w:val="004A3B6D"/>
    <w:rsid w:val="004B4172"/>
    <w:rsid w:val="004C2000"/>
    <w:rsid w:val="004C2A0A"/>
    <w:rsid w:val="004D1EED"/>
    <w:rsid w:val="004D2029"/>
    <w:rsid w:val="004D2AAD"/>
    <w:rsid w:val="004D3BAB"/>
    <w:rsid w:val="004D71B5"/>
    <w:rsid w:val="004D7735"/>
    <w:rsid w:val="004D79CE"/>
    <w:rsid w:val="004E7DEA"/>
    <w:rsid w:val="004F0C2F"/>
    <w:rsid w:val="004F1970"/>
    <w:rsid w:val="004F4878"/>
    <w:rsid w:val="004F76B9"/>
    <w:rsid w:val="00501400"/>
    <w:rsid w:val="005060A7"/>
    <w:rsid w:val="00507602"/>
    <w:rsid w:val="005106EC"/>
    <w:rsid w:val="00511A29"/>
    <w:rsid w:val="00511EEE"/>
    <w:rsid w:val="0051397F"/>
    <w:rsid w:val="00515453"/>
    <w:rsid w:val="00522E1C"/>
    <w:rsid w:val="00524CDA"/>
    <w:rsid w:val="00531B69"/>
    <w:rsid w:val="00544067"/>
    <w:rsid w:val="00546FB2"/>
    <w:rsid w:val="00547838"/>
    <w:rsid w:val="00550D63"/>
    <w:rsid w:val="00552053"/>
    <w:rsid w:val="00562B9A"/>
    <w:rsid w:val="00565763"/>
    <w:rsid w:val="00571038"/>
    <w:rsid w:val="00572CEF"/>
    <w:rsid w:val="005730DA"/>
    <w:rsid w:val="005769DE"/>
    <w:rsid w:val="005822A7"/>
    <w:rsid w:val="005827A8"/>
    <w:rsid w:val="0058707F"/>
    <w:rsid w:val="00587A70"/>
    <w:rsid w:val="00587D13"/>
    <w:rsid w:val="005905A7"/>
    <w:rsid w:val="00590818"/>
    <w:rsid w:val="00596A51"/>
    <w:rsid w:val="00597E65"/>
    <w:rsid w:val="005A46E8"/>
    <w:rsid w:val="005A718B"/>
    <w:rsid w:val="005B12EA"/>
    <w:rsid w:val="005B1742"/>
    <w:rsid w:val="005B5EB2"/>
    <w:rsid w:val="005B6F58"/>
    <w:rsid w:val="005C5986"/>
    <w:rsid w:val="005C7AEF"/>
    <w:rsid w:val="005D27A7"/>
    <w:rsid w:val="005D2F6A"/>
    <w:rsid w:val="005D3A1C"/>
    <w:rsid w:val="005D3EB6"/>
    <w:rsid w:val="005D7795"/>
    <w:rsid w:val="005E3EE9"/>
    <w:rsid w:val="005E49E2"/>
    <w:rsid w:val="005E5764"/>
    <w:rsid w:val="005E584E"/>
    <w:rsid w:val="005E5901"/>
    <w:rsid w:val="00600F76"/>
    <w:rsid w:val="006041AB"/>
    <w:rsid w:val="00604EFE"/>
    <w:rsid w:val="00605199"/>
    <w:rsid w:val="00607B28"/>
    <w:rsid w:val="00607D5B"/>
    <w:rsid w:val="0061578B"/>
    <w:rsid w:val="006162E4"/>
    <w:rsid w:val="006165B8"/>
    <w:rsid w:val="006233F9"/>
    <w:rsid w:val="00623FF5"/>
    <w:rsid w:val="00631D75"/>
    <w:rsid w:val="00632876"/>
    <w:rsid w:val="00633B74"/>
    <w:rsid w:val="00633DC6"/>
    <w:rsid w:val="00640522"/>
    <w:rsid w:val="0064062E"/>
    <w:rsid w:val="00642190"/>
    <w:rsid w:val="00642208"/>
    <w:rsid w:val="00651B08"/>
    <w:rsid w:val="00652B26"/>
    <w:rsid w:val="00657315"/>
    <w:rsid w:val="006611AC"/>
    <w:rsid w:val="00663BA6"/>
    <w:rsid w:val="00664795"/>
    <w:rsid w:val="00667DD8"/>
    <w:rsid w:val="0067293A"/>
    <w:rsid w:val="0067350C"/>
    <w:rsid w:val="006751EC"/>
    <w:rsid w:val="00675F1F"/>
    <w:rsid w:val="00676DC6"/>
    <w:rsid w:val="00677C43"/>
    <w:rsid w:val="00677C80"/>
    <w:rsid w:val="00680A3F"/>
    <w:rsid w:val="00682071"/>
    <w:rsid w:val="00696562"/>
    <w:rsid w:val="006969D2"/>
    <w:rsid w:val="006A2F49"/>
    <w:rsid w:val="006A669F"/>
    <w:rsid w:val="006B1089"/>
    <w:rsid w:val="006C0922"/>
    <w:rsid w:val="006C2490"/>
    <w:rsid w:val="006D4276"/>
    <w:rsid w:val="006D4956"/>
    <w:rsid w:val="006D6B42"/>
    <w:rsid w:val="006E119E"/>
    <w:rsid w:val="006E17D3"/>
    <w:rsid w:val="006E5674"/>
    <w:rsid w:val="006F0523"/>
    <w:rsid w:val="006F0796"/>
    <w:rsid w:val="00700333"/>
    <w:rsid w:val="00700BC2"/>
    <w:rsid w:val="0070112D"/>
    <w:rsid w:val="007054CE"/>
    <w:rsid w:val="0071098F"/>
    <w:rsid w:val="007117B8"/>
    <w:rsid w:val="00713923"/>
    <w:rsid w:val="007221B3"/>
    <w:rsid w:val="00723859"/>
    <w:rsid w:val="007264B4"/>
    <w:rsid w:val="0073042E"/>
    <w:rsid w:val="00730CB4"/>
    <w:rsid w:val="00730ED2"/>
    <w:rsid w:val="00735C85"/>
    <w:rsid w:val="007360D1"/>
    <w:rsid w:val="00744439"/>
    <w:rsid w:val="00745429"/>
    <w:rsid w:val="0074617F"/>
    <w:rsid w:val="00750135"/>
    <w:rsid w:val="00754260"/>
    <w:rsid w:val="00755684"/>
    <w:rsid w:val="00765BB9"/>
    <w:rsid w:val="00771306"/>
    <w:rsid w:val="0077453B"/>
    <w:rsid w:val="007762DC"/>
    <w:rsid w:val="007766E7"/>
    <w:rsid w:val="0077798E"/>
    <w:rsid w:val="00782D47"/>
    <w:rsid w:val="0078503A"/>
    <w:rsid w:val="007866E2"/>
    <w:rsid w:val="00787D51"/>
    <w:rsid w:val="00790C55"/>
    <w:rsid w:val="00795F9B"/>
    <w:rsid w:val="00796C46"/>
    <w:rsid w:val="00797324"/>
    <w:rsid w:val="007976A6"/>
    <w:rsid w:val="007A182B"/>
    <w:rsid w:val="007A632C"/>
    <w:rsid w:val="007A6C81"/>
    <w:rsid w:val="007B0921"/>
    <w:rsid w:val="007C2ED9"/>
    <w:rsid w:val="007D262C"/>
    <w:rsid w:val="007D4EBB"/>
    <w:rsid w:val="007D5028"/>
    <w:rsid w:val="007D6549"/>
    <w:rsid w:val="007F1A49"/>
    <w:rsid w:val="007F1ACF"/>
    <w:rsid w:val="007F2C20"/>
    <w:rsid w:val="00800487"/>
    <w:rsid w:val="00800685"/>
    <w:rsid w:val="00801B78"/>
    <w:rsid w:val="00803EB4"/>
    <w:rsid w:val="0081425B"/>
    <w:rsid w:val="0081665B"/>
    <w:rsid w:val="00817F6A"/>
    <w:rsid w:val="0082049E"/>
    <w:rsid w:val="008267C6"/>
    <w:rsid w:val="008267D3"/>
    <w:rsid w:val="0083082B"/>
    <w:rsid w:val="00836F67"/>
    <w:rsid w:val="008411C2"/>
    <w:rsid w:val="008441C8"/>
    <w:rsid w:val="0085340F"/>
    <w:rsid w:val="00860CD1"/>
    <w:rsid w:val="00863822"/>
    <w:rsid w:val="00864C44"/>
    <w:rsid w:val="00867F24"/>
    <w:rsid w:val="00873D89"/>
    <w:rsid w:val="008740E8"/>
    <w:rsid w:val="00874721"/>
    <w:rsid w:val="00875A80"/>
    <w:rsid w:val="00876DA1"/>
    <w:rsid w:val="0088153A"/>
    <w:rsid w:val="00884613"/>
    <w:rsid w:val="00887520"/>
    <w:rsid w:val="0089079C"/>
    <w:rsid w:val="00891DD7"/>
    <w:rsid w:val="00893380"/>
    <w:rsid w:val="00893F33"/>
    <w:rsid w:val="00896CAD"/>
    <w:rsid w:val="008972B1"/>
    <w:rsid w:val="008A6B41"/>
    <w:rsid w:val="008B5219"/>
    <w:rsid w:val="008B52A1"/>
    <w:rsid w:val="008C1C3E"/>
    <w:rsid w:val="008C3D7C"/>
    <w:rsid w:val="008C42EC"/>
    <w:rsid w:val="008D1AA2"/>
    <w:rsid w:val="008D25B5"/>
    <w:rsid w:val="008D3AAC"/>
    <w:rsid w:val="008D5643"/>
    <w:rsid w:val="008D7F30"/>
    <w:rsid w:val="008E125F"/>
    <w:rsid w:val="008E3186"/>
    <w:rsid w:val="008F05FF"/>
    <w:rsid w:val="008F0E94"/>
    <w:rsid w:val="008F15FD"/>
    <w:rsid w:val="008F23CF"/>
    <w:rsid w:val="008F3C27"/>
    <w:rsid w:val="008F518A"/>
    <w:rsid w:val="008F5FC0"/>
    <w:rsid w:val="008F68E4"/>
    <w:rsid w:val="009048A8"/>
    <w:rsid w:val="00905352"/>
    <w:rsid w:val="00905577"/>
    <w:rsid w:val="00906E6D"/>
    <w:rsid w:val="00911BDB"/>
    <w:rsid w:val="00911E34"/>
    <w:rsid w:val="009150EC"/>
    <w:rsid w:val="009179E5"/>
    <w:rsid w:val="0092506B"/>
    <w:rsid w:val="0092733F"/>
    <w:rsid w:val="009273BC"/>
    <w:rsid w:val="00927548"/>
    <w:rsid w:val="00927874"/>
    <w:rsid w:val="00934BC0"/>
    <w:rsid w:val="009357B7"/>
    <w:rsid w:val="009359D3"/>
    <w:rsid w:val="00937913"/>
    <w:rsid w:val="00944814"/>
    <w:rsid w:val="00944AA9"/>
    <w:rsid w:val="009461C5"/>
    <w:rsid w:val="00946C1B"/>
    <w:rsid w:val="009503B6"/>
    <w:rsid w:val="009528C3"/>
    <w:rsid w:val="00956854"/>
    <w:rsid w:val="009574DA"/>
    <w:rsid w:val="00962465"/>
    <w:rsid w:val="00963014"/>
    <w:rsid w:val="0097355B"/>
    <w:rsid w:val="009764D9"/>
    <w:rsid w:val="009774CD"/>
    <w:rsid w:val="00977F27"/>
    <w:rsid w:val="009836E1"/>
    <w:rsid w:val="00983F28"/>
    <w:rsid w:val="00985D18"/>
    <w:rsid w:val="0098694D"/>
    <w:rsid w:val="00990892"/>
    <w:rsid w:val="00990B06"/>
    <w:rsid w:val="009921B8"/>
    <w:rsid w:val="0099270C"/>
    <w:rsid w:val="00995EBA"/>
    <w:rsid w:val="00996595"/>
    <w:rsid w:val="00997AF9"/>
    <w:rsid w:val="009A27E5"/>
    <w:rsid w:val="009A3AAB"/>
    <w:rsid w:val="009A4C5B"/>
    <w:rsid w:val="009B3D4E"/>
    <w:rsid w:val="009B662C"/>
    <w:rsid w:val="009C373E"/>
    <w:rsid w:val="009C7A58"/>
    <w:rsid w:val="009D1ED5"/>
    <w:rsid w:val="009D2D26"/>
    <w:rsid w:val="009D5257"/>
    <w:rsid w:val="009E0147"/>
    <w:rsid w:val="009E0692"/>
    <w:rsid w:val="009E1CAB"/>
    <w:rsid w:val="009E27BD"/>
    <w:rsid w:val="009F36CF"/>
    <w:rsid w:val="00A03DAA"/>
    <w:rsid w:val="00A057F5"/>
    <w:rsid w:val="00A07914"/>
    <w:rsid w:val="00A14526"/>
    <w:rsid w:val="00A17E7C"/>
    <w:rsid w:val="00A203A6"/>
    <w:rsid w:val="00A203FF"/>
    <w:rsid w:val="00A27DC1"/>
    <w:rsid w:val="00A307AC"/>
    <w:rsid w:val="00A32DB5"/>
    <w:rsid w:val="00A34B9F"/>
    <w:rsid w:val="00A42B70"/>
    <w:rsid w:val="00A44921"/>
    <w:rsid w:val="00A47FEE"/>
    <w:rsid w:val="00A529E2"/>
    <w:rsid w:val="00A52F51"/>
    <w:rsid w:val="00A52F67"/>
    <w:rsid w:val="00A571A7"/>
    <w:rsid w:val="00A608B9"/>
    <w:rsid w:val="00A6133C"/>
    <w:rsid w:val="00A6581F"/>
    <w:rsid w:val="00A67AB6"/>
    <w:rsid w:val="00A7267F"/>
    <w:rsid w:val="00A74071"/>
    <w:rsid w:val="00A75062"/>
    <w:rsid w:val="00A77E02"/>
    <w:rsid w:val="00A77F33"/>
    <w:rsid w:val="00A92D0F"/>
    <w:rsid w:val="00A92E41"/>
    <w:rsid w:val="00A93F51"/>
    <w:rsid w:val="00A95081"/>
    <w:rsid w:val="00AA2B23"/>
    <w:rsid w:val="00AA4A21"/>
    <w:rsid w:val="00AA522A"/>
    <w:rsid w:val="00AA5706"/>
    <w:rsid w:val="00AA68E4"/>
    <w:rsid w:val="00AB0061"/>
    <w:rsid w:val="00AB0121"/>
    <w:rsid w:val="00AB07A2"/>
    <w:rsid w:val="00AB0F8E"/>
    <w:rsid w:val="00AB5478"/>
    <w:rsid w:val="00AB6D7A"/>
    <w:rsid w:val="00AC094C"/>
    <w:rsid w:val="00AC7D40"/>
    <w:rsid w:val="00AD0E5B"/>
    <w:rsid w:val="00AD26A5"/>
    <w:rsid w:val="00AD2CCB"/>
    <w:rsid w:val="00AD4B9D"/>
    <w:rsid w:val="00AE1247"/>
    <w:rsid w:val="00AE17F1"/>
    <w:rsid w:val="00AE2DB1"/>
    <w:rsid w:val="00AE73A7"/>
    <w:rsid w:val="00AE78FC"/>
    <w:rsid w:val="00AF2B93"/>
    <w:rsid w:val="00AF790A"/>
    <w:rsid w:val="00B00CB5"/>
    <w:rsid w:val="00B01977"/>
    <w:rsid w:val="00B14071"/>
    <w:rsid w:val="00B15067"/>
    <w:rsid w:val="00B16AFA"/>
    <w:rsid w:val="00B16E0C"/>
    <w:rsid w:val="00B1753C"/>
    <w:rsid w:val="00B23F5A"/>
    <w:rsid w:val="00B24AF2"/>
    <w:rsid w:val="00B30D87"/>
    <w:rsid w:val="00B3288C"/>
    <w:rsid w:val="00B432C2"/>
    <w:rsid w:val="00B50D41"/>
    <w:rsid w:val="00B51FE9"/>
    <w:rsid w:val="00B5345E"/>
    <w:rsid w:val="00B649B0"/>
    <w:rsid w:val="00B718E4"/>
    <w:rsid w:val="00B71DDD"/>
    <w:rsid w:val="00B724B8"/>
    <w:rsid w:val="00B731CA"/>
    <w:rsid w:val="00B764B9"/>
    <w:rsid w:val="00B86294"/>
    <w:rsid w:val="00B86B5F"/>
    <w:rsid w:val="00B90EA6"/>
    <w:rsid w:val="00B912D2"/>
    <w:rsid w:val="00B941A9"/>
    <w:rsid w:val="00B942A5"/>
    <w:rsid w:val="00B94A57"/>
    <w:rsid w:val="00B97211"/>
    <w:rsid w:val="00BA0213"/>
    <w:rsid w:val="00BA3EB0"/>
    <w:rsid w:val="00BA732F"/>
    <w:rsid w:val="00BD1C9C"/>
    <w:rsid w:val="00BD2225"/>
    <w:rsid w:val="00BD3936"/>
    <w:rsid w:val="00BD59E6"/>
    <w:rsid w:val="00BD5FD9"/>
    <w:rsid w:val="00BE20AA"/>
    <w:rsid w:val="00BE5934"/>
    <w:rsid w:val="00BE64A0"/>
    <w:rsid w:val="00BE7A5B"/>
    <w:rsid w:val="00BF1E27"/>
    <w:rsid w:val="00BF28F9"/>
    <w:rsid w:val="00C034D6"/>
    <w:rsid w:val="00C100A3"/>
    <w:rsid w:val="00C10451"/>
    <w:rsid w:val="00C1233C"/>
    <w:rsid w:val="00C128F4"/>
    <w:rsid w:val="00C13AA0"/>
    <w:rsid w:val="00C151AE"/>
    <w:rsid w:val="00C1581C"/>
    <w:rsid w:val="00C2091A"/>
    <w:rsid w:val="00C25346"/>
    <w:rsid w:val="00C27397"/>
    <w:rsid w:val="00C30645"/>
    <w:rsid w:val="00C3302C"/>
    <w:rsid w:val="00C359A0"/>
    <w:rsid w:val="00C37C44"/>
    <w:rsid w:val="00C4676C"/>
    <w:rsid w:val="00C47DE4"/>
    <w:rsid w:val="00C515F8"/>
    <w:rsid w:val="00C530AB"/>
    <w:rsid w:val="00C5512B"/>
    <w:rsid w:val="00C56B39"/>
    <w:rsid w:val="00C5768C"/>
    <w:rsid w:val="00C60026"/>
    <w:rsid w:val="00C67902"/>
    <w:rsid w:val="00C679DC"/>
    <w:rsid w:val="00C7464E"/>
    <w:rsid w:val="00C77759"/>
    <w:rsid w:val="00C800DB"/>
    <w:rsid w:val="00C808AA"/>
    <w:rsid w:val="00C81231"/>
    <w:rsid w:val="00C8132E"/>
    <w:rsid w:val="00C82688"/>
    <w:rsid w:val="00C831E2"/>
    <w:rsid w:val="00C90851"/>
    <w:rsid w:val="00C934FE"/>
    <w:rsid w:val="00CA1C17"/>
    <w:rsid w:val="00CA1D13"/>
    <w:rsid w:val="00CA3550"/>
    <w:rsid w:val="00CA58CD"/>
    <w:rsid w:val="00CA78F3"/>
    <w:rsid w:val="00CB1213"/>
    <w:rsid w:val="00CB1D7D"/>
    <w:rsid w:val="00CB29CD"/>
    <w:rsid w:val="00CB308C"/>
    <w:rsid w:val="00CB4665"/>
    <w:rsid w:val="00CB64F2"/>
    <w:rsid w:val="00CC4555"/>
    <w:rsid w:val="00CE177F"/>
    <w:rsid w:val="00CE23D7"/>
    <w:rsid w:val="00CE24EF"/>
    <w:rsid w:val="00CE376B"/>
    <w:rsid w:val="00CE4D6E"/>
    <w:rsid w:val="00CF2FD1"/>
    <w:rsid w:val="00CF397B"/>
    <w:rsid w:val="00D01616"/>
    <w:rsid w:val="00D0285F"/>
    <w:rsid w:val="00D12001"/>
    <w:rsid w:val="00D14DE2"/>
    <w:rsid w:val="00D2144E"/>
    <w:rsid w:val="00D233A2"/>
    <w:rsid w:val="00D276F4"/>
    <w:rsid w:val="00D301A1"/>
    <w:rsid w:val="00D33E95"/>
    <w:rsid w:val="00D44B5D"/>
    <w:rsid w:val="00D47EC4"/>
    <w:rsid w:val="00D54FEF"/>
    <w:rsid w:val="00D60C21"/>
    <w:rsid w:val="00D636A0"/>
    <w:rsid w:val="00D63D22"/>
    <w:rsid w:val="00D72843"/>
    <w:rsid w:val="00D742BE"/>
    <w:rsid w:val="00D802E1"/>
    <w:rsid w:val="00D909DF"/>
    <w:rsid w:val="00D91C6D"/>
    <w:rsid w:val="00D93310"/>
    <w:rsid w:val="00DA0B8B"/>
    <w:rsid w:val="00DA185B"/>
    <w:rsid w:val="00DA31F0"/>
    <w:rsid w:val="00DA36C1"/>
    <w:rsid w:val="00DA5B87"/>
    <w:rsid w:val="00DA609A"/>
    <w:rsid w:val="00DB1798"/>
    <w:rsid w:val="00DB40EE"/>
    <w:rsid w:val="00DB466D"/>
    <w:rsid w:val="00DB4ECC"/>
    <w:rsid w:val="00DB573B"/>
    <w:rsid w:val="00DC290E"/>
    <w:rsid w:val="00DC3C55"/>
    <w:rsid w:val="00DC3C72"/>
    <w:rsid w:val="00DC4FA1"/>
    <w:rsid w:val="00DC50B3"/>
    <w:rsid w:val="00DD5EDB"/>
    <w:rsid w:val="00DD69AB"/>
    <w:rsid w:val="00DE0D44"/>
    <w:rsid w:val="00DE7CC1"/>
    <w:rsid w:val="00DF08F8"/>
    <w:rsid w:val="00DF1956"/>
    <w:rsid w:val="00DF3FF1"/>
    <w:rsid w:val="00DF4FEA"/>
    <w:rsid w:val="00DF6705"/>
    <w:rsid w:val="00E0423E"/>
    <w:rsid w:val="00E047E7"/>
    <w:rsid w:val="00E053D5"/>
    <w:rsid w:val="00E15884"/>
    <w:rsid w:val="00E17A7B"/>
    <w:rsid w:val="00E17E75"/>
    <w:rsid w:val="00E23373"/>
    <w:rsid w:val="00E27CF8"/>
    <w:rsid w:val="00E33778"/>
    <w:rsid w:val="00E33A17"/>
    <w:rsid w:val="00E40EC3"/>
    <w:rsid w:val="00E432FE"/>
    <w:rsid w:val="00E43475"/>
    <w:rsid w:val="00E46615"/>
    <w:rsid w:val="00E46A9F"/>
    <w:rsid w:val="00E4778B"/>
    <w:rsid w:val="00E50ED2"/>
    <w:rsid w:val="00E52BBA"/>
    <w:rsid w:val="00E540FB"/>
    <w:rsid w:val="00E552CE"/>
    <w:rsid w:val="00E613A6"/>
    <w:rsid w:val="00E64AF7"/>
    <w:rsid w:val="00E65E74"/>
    <w:rsid w:val="00E675A7"/>
    <w:rsid w:val="00E71ABF"/>
    <w:rsid w:val="00E72B54"/>
    <w:rsid w:val="00E73400"/>
    <w:rsid w:val="00E75645"/>
    <w:rsid w:val="00E76B9A"/>
    <w:rsid w:val="00E801CB"/>
    <w:rsid w:val="00E81060"/>
    <w:rsid w:val="00E915F4"/>
    <w:rsid w:val="00E91EC8"/>
    <w:rsid w:val="00E925B3"/>
    <w:rsid w:val="00EA42C0"/>
    <w:rsid w:val="00EB1921"/>
    <w:rsid w:val="00EC4619"/>
    <w:rsid w:val="00ED2793"/>
    <w:rsid w:val="00ED5A8C"/>
    <w:rsid w:val="00ED61E7"/>
    <w:rsid w:val="00ED628F"/>
    <w:rsid w:val="00EE10F8"/>
    <w:rsid w:val="00EE42D6"/>
    <w:rsid w:val="00EE4308"/>
    <w:rsid w:val="00EE70B5"/>
    <w:rsid w:val="00EF1227"/>
    <w:rsid w:val="00EF596A"/>
    <w:rsid w:val="00EF69E1"/>
    <w:rsid w:val="00F0319C"/>
    <w:rsid w:val="00F0701D"/>
    <w:rsid w:val="00F125AA"/>
    <w:rsid w:val="00F14014"/>
    <w:rsid w:val="00F1430E"/>
    <w:rsid w:val="00F167B7"/>
    <w:rsid w:val="00F2128E"/>
    <w:rsid w:val="00F224CA"/>
    <w:rsid w:val="00F22FB5"/>
    <w:rsid w:val="00F235A1"/>
    <w:rsid w:val="00F24C8B"/>
    <w:rsid w:val="00F27F55"/>
    <w:rsid w:val="00F31AF3"/>
    <w:rsid w:val="00F44741"/>
    <w:rsid w:val="00F46FE1"/>
    <w:rsid w:val="00F53987"/>
    <w:rsid w:val="00F55078"/>
    <w:rsid w:val="00F55440"/>
    <w:rsid w:val="00F623DD"/>
    <w:rsid w:val="00F66923"/>
    <w:rsid w:val="00F762A3"/>
    <w:rsid w:val="00F7774E"/>
    <w:rsid w:val="00F8365D"/>
    <w:rsid w:val="00F92976"/>
    <w:rsid w:val="00FA034E"/>
    <w:rsid w:val="00FA3495"/>
    <w:rsid w:val="00FA457B"/>
    <w:rsid w:val="00FA577A"/>
    <w:rsid w:val="00FA6216"/>
    <w:rsid w:val="00FA733C"/>
    <w:rsid w:val="00FB36E4"/>
    <w:rsid w:val="00FC52A7"/>
    <w:rsid w:val="00FC5F8F"/>
    <w:rsid w:val="00FC6D5D"/>
    <w:rsid w:val="00FD3A16"/>
    <w:rsid w:val="00FD5433"/>
    <w:rsid w:val="00FD69BC"/>
    <w:rsid w:val="00FE0CFE"/>
    <w:rsid w:val="00FE22C4"/>
    <w:rsid w:val="00FE38AF"/>
    <w:rsid w:val="00FE502F"/>
    <w:rsid w:val="00FE5DCE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FE3B1C4"/>
  <w15:docId w15:val="{EDC2AF1E-BE36-407F-A05B-5D03D718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67F"/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B06"/>
    <w:pPr>
      <w:keepNext/>
      <w:keepLines/>
      <w:numPr>
        <w:numId w:val="2"/>
      </w:numPr>
      <w:spacing w:before="480" w:after="0"/>
      <w:outlineLvl w:val="0"/>
    </w:pPr>
    <w:rPr>
      <w:rFonts w:ascii="Arial" w:eastAsiaTheme="majorEastAsia" w:hAnsi="Arial" w:cstheme="majorBidi"/>
      <w:b/>
      <w:bCs/>
      <w:caps/>
      <w:color w:val="009999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DB5"/>
    <w:pPr>
      <w:keepNext/>
      <w:keepLines/>
      <w:numPr>
        <w:ilvl w:val="1"/>
        <w:numId w:val="2"/>
      </w:numPr>
      <w:spacing w:before="200" w:after="0"/>
      <w:outlineLvl w:val="1"/>
    </w:pPr>
    <w:rPr>
      <w:rFonts w:ascii="Arial" w:eastAsiaTheme="majorEastAsia" w:hAnsi="Arial" w:cstheme="majorBidi"/>
      <w:bCs/>
      <w:caps/>
      <w:color w:val="009999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DB5"/>
    <w:pPr>
      <w:keepNext/>
      <w:keepLines/>
      <w:numPr>
        <w:ilvl w:val="2"/>
        <w:numId w:val="2"/>
      </w:numPr>
      <w:spacing w:before="240" w:after="0" w:line="240" w:lineRule="auto"/>
      <w:ind w:left="709" w:hanging="709"/>
      <w:outlineLvl w:val="2"/>
    </w:pPr>
    <w:rPr>
      <w:rFonts w:ascii="Calibri" w:eastAsiaTheme="majorEastAsia" w:hAnsi="Calibri" w:cstheme="majorBidi"/>
      <w:b/>
      <w:bCs/>
      <w:color w:val="009999"/>
      <w:sz w:val="23"/>
      <w:szCs w:val="23"/>
    </w:rPr>
  </w:style>
  <w:style w:type="paragraph" w:styleId="Heading4">
    <w:name w:val="heading 4"/>
    <w:basedOn w:val="Normal"/>
    <w:next w:val="Normal"/>
    <w:link w:val="Heading4Char"/>
    <w:unhideWhenUsed/>
    <w:qFormat/>
    <w:rsid w:val="00A93F51"/>
    <w:pPr>
      <w:keepNext/>
      <w:keepLines/>
      <w:spacing w:before="200" w:after="0"/>
      <w:outlineLvl w:val="3"/>
    </w:pPr>
    <w:rPr>
      <w:rFonts w:eastAsiaTheme="majorEastAsia" w:cstheme="majorBidi"/>
      <w:bCs/>
      <w:i/>
      <w:iCs/>
      <w:color w:val="009999"/>
      <w:szCs w:val="20"/>
    </w:rPr>
  </w:style>
  <w:style w:type="paragraph" w:styleId="Heading5">
    <w:name w:val="heading 5"/>
    <w:aliases w:val="Heading 2 non TOC"/>
    <w:basedOn w:val="Heading2"/>
    <w:next w:val="Normal"/>
    <w:link w:val="Heading5Char"/>
    <w:uiPriority w:val="9"/>
    <w:unhideWhenUsed/>
    <w:qFormat/>
    <w:rsid w:val="00A7267F"/>
    <w:pPr>
      <w:numPr>
        <w:ilvl w:val="0"/>
        <w:numId w:val="0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267F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7F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7F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7F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B06"/>
    <w:rPr>
      <w:rFonts w:ascii="Arial" w:eastAsiaTheme="majorEastAsia" w:hAnsi="Arial" w:cstheme="majorBidi"/>
      <w:b/>
      <w:bCs/>
      <w:caps/>
      <w:color w:val="009999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32DB5"/>
    <w:rPr>
      <w:rFonts w:ascii="Arial" w:eastAsiaTheme="majorEastAsia" w:hAnsi="Arial" w:cstheme="majorBidi"/>
      <w:bCs/>
      <w:caps/>
      <w:color w:val="00999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2DB5"/>
    <w:rPr>
      <w:rFonts w:ascii="Calibri" w:eastAsiaTheme="majorEastAsia" w:hAnsi="Calibri" w:cstheme="majorBidi"/>
      <w:b/>
      <w:bCs/>
      <w:color w:val="009999"/>
      <w:sz w:val="23"/>
      <w:szCs w:val="23"/>
    </w:rPr>
  </w:style>
  <w:style w:type="character" w:customStyle="1" w:styleId="Heading4Char">
    <w:name w:val="Heading 4 Char"/>
    <w:basedOn w:val="DefaultParagraphFont"/>
    <w:link w:val="Heading4"/>
    <w:rsid w:val="00A93F51"/>
    <w:rPr>
      <w:rFonts w:eastAsiaTheme="majorEastAsia" w:cstheme="majorBidi"/>
      <w:bCs/>
      <w:i/>
      <w:iCs/>
      <w:color w:val="009999"/>
      <w:sz w:val="21"/>
      <w:szCs w:val="20"/>
    </w:rPr>
  </w:style>
  <w:style w:type="character" w:customStyle="1" w:styleId="Heading5Char">
    <w:name w:val="Heading 5 Char"/>
    <w:aliases w:val="Heading 2 non TOC Char"/>
    <w:basedOn w:val="DefaultParagraphFont"/>
    <w:link w:val="Heading5"/>
    <w:uiPriority w:val="9"/>
    <w:rsid w:val="00A7267F"/>
    <w:rPr>
      <w:rFonts w:ascii="Arial" w:eastAsiaTheme="majorEastAsia" w:hAnsi="Arial" w:cstheme="majorBidi"/>
      <w:bCs/>
      <w:caps/>
      <w:color w:val="4F81BD" w:themeColor="accent1"/>
      <w:sz w:val="28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7267F"/>
    <w:rPr>
      <w:rFonts w:asciiTheme="majorHAnsi" w:eastAsiaTheme="majorEastAsia" w:hAnsiTheme="majorHAnsi" w:cstheme="majorBidi"/>
      <w:i/>
      <w:iCs/>
      <w:color w:val="243F60" w:themeColor="accent1" w:themeShade="7F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7F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726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26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7267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7267F"/>
    <w:pPr>
      <w:tabs>
        <w:tab w:val="center" w:pos="4513"/>
        <w:tab w:val="right" w:pos="9026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7267F"/>
    <w:rPr>
      <w:szCs w:val="21"/>
    </w:rPr>
  </w:style>
  <w:style w:type="paragraph" w:customStyle="1" w:styleId="BodyText1">
    <w:name w:val="Body Text1"/>
    <w:rsid w:val="00A7267F"/>
    <w:pPr>
      <w:widowControl w:val="0"/>
      <w:overflowPunct w:val="0"/>
      <w:autoSpaceDE w:val="0"/>
      <w:autoSpaceDN w:val="0"/>
      <w:adjustRightInd w:val="0"/>
      <w:spacing w:before="170" w:after="0" w:line="240" w:lineRule="auto"/>
      <w:textAlignment w:val="baseline"/>
    </w:pPr>
    <w:rPr>
      <w:rFonts w:ascii="Helvetica" w:eastAsia="Times New Roman" w:hAnsi="Helvetica"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A7267F"/>
    <w:pPr>
      <w:spacing w:after="0" w:line="240" w:lineRule="auto"/>
    </w:pPr>
    <w:rPr>
      <w:rFonts w:ascii="Comic Sans MS" w:eastAsia="Times New Roman" w:hAnsi="Comic Sans MS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7267F"/>
    <w:rPr>
      <w:rFonts w:ascii="Comic Sans MS" w:eastAsia="Times New Roman" w:hAnsi="Comic Sans MS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A7267F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7267F"/>
    <w:rPr>
      <w:rFonts w:eastAsia="Times New Roman" w:cs="Times New Roman"/>
      <w:sz w:val="21"/>
      <w:szCs w:val="20"/>
    </w:rPr>
  </w:style>
  <w:style w:type="paragraph" w:styleId="BodyText3">
    <w:name w:val="Body Text 3"/>
    <w:basedOn w:val="Normal"/>
    <w:link w:val="BodyText3Char"/>
    <w:semiHidden/>
    <w:rsid w:val="00A7267F"/>
    <w:pPr>
      <w:spacing w:after="0" w:line="240" w:lineRule="auto"/>
    </w:pPr>
    <w:rPr>
      <w:rFonts w:eastAsia="Times New Roman" w:cs="Times New Roman"/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A7267F"/>
    <w:rPr>
      <w:rFonts w:eastAsia="Times New Roman" w:cs="Times New Roman"/>
      <w:i/>
      <w:i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26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267F"/>
    <w:rPr>
      <w:sz w:val="21"/>
      <w:szCs w:val="21"/>
    </w:rPr>
  </w:style>
  <w:style w:type="character" w:styleId="Hyperlink">
    <w:name w:val="Hyperlink"/>
    <w:basedOn w:val="DefaultParagraphFont"/>
    <w:uiPriority w:val="99"/>
    <w:rsid w:val="00A7267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2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6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6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6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6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267F"/>
    <w:pPr>
      <w:spacing w:after="0" w:line="240" w:lineRule="auto"/>
      <w:ind w:left="426" w:hanging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aliases w:val="Figure title"/>
    <w:basedOn w:val="Normal"/>
    <w:next w:val="Normal"/>
    <w:link w:val="SubtitleChar"/>
    <w:uiPriority w:val="11"/>
    <w:qFormat/>
    <w:rsid w:val="00A7267F"/>
    <w:pPr>
      <w:numPr>
        <w:ilvl w:val="1"/>
      </w:numPr>
    </w:pPr>
    <w:rPr>
      <w:rFonts w:eastAsiaTheme="majorEastAsia" w:cstheme="majorBidi"/>
      <w:iCs/>
      <w:color w:val="4F81BD" w:themeColor="accent1"/>
      <w:spacing w:val="15"/>
      <w:sz w:val="20"/>
    </w:rPr>
  </w:style>
  <w:style w:type="character" w:customStyle="1" w:styleId="SubtitleChar">
    <w:name w:val="Subtitle Char"/>
    <w:aliases w:val="Figure title Char"/>
    <w:basedOn w:val="DefaultParagraphFont"/>
    <w:link w:val="Subtitle"/>
    <w:uiPriority w:val="11"/>
    <w:rsid w:val="00A7267F"/>
    <w:rPr>
      <w:rFonts w:eastAsiaTheme="majorEastAsia" w:cstheme="majorBidi"/>
      <w:iCs/>
      <w:color w:val="4F81BD" w:themeColor="accent1"/>
      <w:spacing w:val="15"/>
      <w:sz w:val="20"/>
      <w:szCs w:val="21"/>
    </w:rPr>
  </w:style>
  <w:style w:type="character" w:styleId="SubtleEmphasis">
    <w:name w:val="Subtle Emphasis"/>
    <w:aliases w:val="Table heading"/>
    <w:basedOn w:val="TitleChar"/>
    <w:uiPriority w:val="19"/>
    <w:qFormat/>
    <w:rsid w:val="00A7267F"/>
    <w:rPr>
      <w:rFonts w:ascii="Times New Roman" w:eastAsiaTheme="majorEastAsia" w:hAnsi="Times New Roman" w:cstheme="majorBidi"/>
      <w:iCs/>
      <w:color w:val="4F81BD" w:themeColor="accent1"/>
      <w:spacing w:val="5"/>
      <w:kern w:val="28"/>
      <w:sz w:val="20"/>
      <w:szCs w:val="52"/>
    </w:rPr>
  </w:style>
  <w:style w:type="character" w:customStyle="1" w:styleId="hvr">
    <w:name w:val="hvr"/>
    <w:basedOn w:val="DefaultParagraphFont"/>
    <w:rsid w:val="00A7267F"/>
  </w:style>
  <w:style w:type="character" w:customStyle="1" w:styleId="illustration1">
    <w:name w:val="illustration1"/>
    <w:basedOn w:val="DefaultParagraphFont"/>
    <w:rsid w:val="00A7267F"/>
    <w:rPr>
      <w:i/>
      <w:iCs/>
      <w:color w:val="966A00"/>
    </w:rPr>
  </w:style>
  <w:style w:type="paragraph" w:styleId="NormalWeb">
    <w:name w:val="Normal (Web)"/>
    <w:basedOn w:val="Normal"/>
    <w:uiPriority w:val="99"/>
    <w:unhideWhenUsed/>
    <w:rsid w:val="00A7267F"/>
    <w:pPr>
      <w:spacing w:after="0" w:line="240" w:lineRule="auto"/>
    </w:pPr>
    <w:rPr>
      <w:rFonts w:eastAsia="Times New Roman" w:cs="Times New Roman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A7267F"/>
    <w:pPr>
      <w:spacing w:after="0" w:line="240" w:lineRule="auto"/>
    </w:pPr>
    <w:rPr>
      <w:sz w:val="24"/>
    </w:rPr>
  </w:style>
  <w:style w:type="paragraph" w:customStyle="1" w:styleId="Pa4">
    <w:name w:val="Pa4"/>
    <w:basedOn w:val="Normal"/>
    <w:next w:val="Normal"/>
    <w:uiPriority w:val="99"/>
    <w:rsid w:val="00A7267F"/>
    <w:pPr>
      <w:autoSpaceDE w:val="0"/>
      <w:autoSpaceDN w:val="0"/>
      <w:adjustRightInd w:val="0"/>
      <w:spacing w:after="0" w:line="221" w:lineRule="atLeast"/>
    </w:pPr>
    <w:rPr>
      <w:rFonts w:ascii="Calibri Light" w:hAnsi="Calibri Light"/>
    </w:rPr>
  </w:style>
  <w:style w:type="paragraph" w:customStyle="1" w:styleId="Overviewtext">
    <w:name w:val="Overview_text"/>
    <w:basedOn w:val="Normal"/>
    <w:link w:val="OverviewtextChar"/>
    <w:qFormat/>
    <w:rsid w:val="0038261A"/>
    <w:pPr>
      <w:spacing w:before="120" w:after="0" w:line="240" w:lineRule="auto"/>
    </w:pPr>
    <w:rPr>
      <w:color w:val="009999"/>
      <w:sz w:val="24"/>
      <w:szCs w:val="24"/>
    </w:rPr>
  </w:style>
  <w:style w:type="character" w:customStyle="1" w:styleId="OverviewtextChar">
    <w:name w:val="Overview_text Char"/>
    <w:basedOn w:val="DefaultParagraphFont"/>
    <w:link w:val="Overviewtext"/>
    <w:rsid w:val="0038261A"/>
    <w:rPr>
      <w:color w:val="009999"/>
      <w:sz w:val="24"/>
      <w:szCs w:val="24"/>
    </w:rPr>
  </w:style>
  <w:style w:type="paragraph" w:customStyle="1" w:styleId="Dotpoint">
    <w:name w:val="Dot point"/>
    <w:basedOn w:val="ListParagraph"/>
    <w:link w:val="DotpointChar"/>
    <w:qFormat/>
    <w:rsid w:val="00A7267F"/>
    <w:pPr>
      <w:numPr>
        <w:numId w:val="1"/>
      </w:numPr>
      <w:spacing w:after="0" w:line="240" w:lineRule="auto"/>
      <w:contextualSpacing w:val="0"/>
    </w:pPr>
  </w:style>
  <w:style w:type="character" w:customStyle="1" w:styleId="DotpointChar">
    <w:name w:val="Dot point Char"/>
    <w:basedOn w:val="DefaultParagraphFont"/>
    <w:link w:val="Dotpoint"/>
    <w:rsid w:val="00A7267F"/>
    <w:rPr>
      <w:sz w:val="21"/>
      <w:szCs w:val="21"/>
    </w:rPr>
  </w:style>
  <w:style w:type="character" w:styleId="BookTitle">
    <w:name w:val="Book Title"/>
    <w:aliases w:val="Table title"/>
    <w:uiPriority w:val="33"/>
    <w:qFormat/>
    <w:rsid w:val="00D0285F"/>
    <w:rPr>
      <w:color w:val="auto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A7267F"/>
    <w:rPr>
      <w:i/>
      <w:iCs/>
    </w:rPr>
  </w:style>
  <w:style w:type="character" w:customStyle="1" w:styleId="A5">
    <w:name w:val="A5"/>
    <w:uiPriority w:val="99"/>
    <w:rsid w:val="00A7267F"/>
    <w:rPr>
      <w:rFonts w:cs="Calibri Light"/>
      <w:color w:val="000000"/>
      <w:sz w:val="28"/>
      <w:szCs w:val="28"/>
    </w:rPr>
  </w:style>
  <w:style w:type="paragraph" w:customStyle="1" w:styleId="BodyText2">
    <w:name w:val="Body Text2"/>
    <w:rsid w:val="00A7267F"/>
    <w:pPr>
      <w:widowControl w:val="0"/>
      <w:overflowPunct w:val="0"/>
      <w:autoSpaceDE w:val="0"/>
      <w:autoSpaceDN w:val="0"/>
      <w:adjustRightInd w:val="0"/>
      <w:spacing w:before="170" w:after="0" w:line="240" w:lineRule="auto"/>
      <w:textAlignment w:val="baseline"/>
    </w:pPr>
    <w:rPr>
      <w:rFonts w:ascii="Helvetica" w:eastAsia="Times New Roman" w:hAnsi="Helvetica" w:cs="Times New Roman"/>
      <w:szCs w:val="20"/>
      <w:lang w:val="en-GB"/>
    </w:rPr>
  </w:style>
  <w:style w:type="paragraph" w:customStyle="1" w:styleId="masters">
    <w:name w:val="masters"/>
    <w:basedOn w:val="Normal"/>
    <w:rsid w:val="00A7267F"/>
    <w:pPr>
      <w:overflowPunct w:val="0"/>
      <w:autoSpaceDE w:val="0"/>
      <w:autoSpaceDN w:val="0"/>
      <w:adjustRightInd w:val="0"/>
      <w:spacing w:after="0" w:line="360" w:lineRule="atLeast"/>
      <w:textAlignment w:val="baseline"/>
    </w:pPr>
    <w:rPr>
      <w:rFonts w:eastAsia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726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7267F"/>
    <w:rPr>
      <w:sz w:val="16"/>
      <w:szCs w:val="16"/>
    </w:rPr>
  </w:style>
  <w:style w:type="paragraph" w:customStyle="1" w:styleId="Default">
    <w:name w:val="Default"/>
    <w:rsid w:val="00A7267F"/>
    <w:pPr>
      <w:autoSpaceDE w:val="0"/>
      <w:autoSpaceDN w:val="0"/>
      <w:adjustRightInd w:val="0"/>
      <w:spacing w:after="0" w:line="240" w:lineRule="auto"/>
    </w:pPr>
    <w:rPr>
      <w:rFonts w:ascii="HelveticaNeue LT 55 Roman" w:hAnsi="HelveticaNeue LT 55 Roman" w:cs="HelveticaNeue LT 55 Roman"/>
      <w:color w:val="000000"/>
      <w:sz w:val="24"/>
      <w:szCs w:val="24"/>
    </w:rPr>
  </w:style>
  <w:style w:type="character" w:customStyle="1" w:styleId="st1">
    <w:name w:val="st1"/>
    <w:basedOn w:val="DefaultParagraphFont"/>
    <w:rsid w:val="00A7267F"/>
  </w:style>
  <w:style w:type="paragraph" w:styleId="BodyTextIndent2">
    <w:name w:val="Body Text Indent 2"/>
    <w:basedOn w:val="Normal"/>
    <w:link w:val="BodyTextIndent2Char"/>
    <w:semiHidden/>
    <w:unhideWhenUsed/>
    <w:rsid w:val="00A7267F"/>
    <w:pPr>
      <w:spacing w:after="120" w:line="480" w:lineRule="auto"/>
      <w:ind w:left="283"/>
    </w:pPr>
    <w:rPr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7267F"/>
    <w:rPr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A7267F"/>
    <w:pPr>
      <w:numPr>
        <w:numId w:val="0"/>
      </w:numPr>
      <w:spacing w:before="0"/>
      <w:outlineLvl w:val="9"/>
    </w:pPr>
    <w:rPr>
      <w:rFonts w:asciiTheme="majorHAnsi" w:hAnsiTheme="majorHAnsi" w:cs="Arial"/>
      <w:caps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053D5"/>
    <w:pPr>
      <w:tabs>
        <w:tab w:val="left" w:pos="480"/>
        <w:tab w:val="right" w:leader="dot" w:pos="9016"/>
      </w:tabs>
      <w:spacing w:before="240" w:after="0" w:line="240" w:lineRule="auto"/>
    </w:pPr>
    <w:rPr>
      <w:b/>
      <w:caps/>
      <w:noProof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7267F"/>
    <w:pPr>
      <w:spacing w:after="100"/>
      <w:ind w:left="480"/>
    </w:pPr>
    <w:rPr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90B06"/>
    <w:pPr>
      <w:tabs>
        <w:tab w:val="left" w:pos="1134"/>
        <w:tab w:val="right" w:leader="dot" w:pos="9016"/>
      </w:tabs>
      <w:spacing w:after="0" w:line="240" w:lineRule="auto"/>
      <w:ind w:left="238"/>
    </w:pPr>
    <w:rPr>
      <w:caps/>
      <w:szCs w:val="22"/>
    </w:rPr>
  </w:style>
  <w:style w:type="character" w:customStyle="1" w:styleId="fieldbody">
    <w:name w:val="fieldbody"/>
    <w:basedOn w:val="DefaultParagraphFont"/>
    <w:rsid w:val="00A7267F"/>
  </w:style>
  <w:style w:type="paragraph" w:styleId="NoSpacing">
    <w:name w:val="No Spacing"/>
    <w:aliases w:val="Table_text"/>
    <w:basedOn w:val="Normal"/>
    <w:link w:val="NoSpacingChar"/>
    <w:uiPriority w:val="1"/>
    <w:qFormat/>
    <w:rsid w:val="00302259"/>
    <w:pPr>
      <w:spacing w:before="60" w:after="6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726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A7267F"/>
    <w:pPr>
      <w:spacing w:after="0"/>
      <w:jc w:val="center"/>
    </w:pPr>
    <w:rPr>
      <w:rFonts w:ascii="Calibri" w:hAnsi="Calibri" w:cs="Arial"/>
      <w:noProof/>
      <w:sz w:val="20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7267F"/>
    <w:rPr>
      <w:rFonts w:ascii="Calibri" w:hAnsi="Calibri" w:cs="Arial"/>
      <w:noProof/>
      <w:sz w:val="20"/>
      <w:szCs w:val="21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7267F"/>
    <w:pPr>
      <w:spacing w:line="240" w:lineRule="auto"/>
    </w:pPr>
    <w:rPr>
      <w:rFonts w:ascii="Calibri" w:hAnsi="Calibri" w:cs="Arial"/>
      <w:noProof/>
      <w:sz w:val="20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7267F"/>
    <w:rPr>
      <w:rFonts w:ascii="Calibri" w:hAnsi="Calibri" w:cs="Arial"/>
      <w:noProof/>
      <w:sz w:val="20"/>
      <w:szCs w:val="2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7267F"/>
    <w:rPr>
      <w:color w:val="800080" w:themeColor="followedHyperlink"/>
      <w:u w:val="single"/>
    </w:rPr>
  </w:style>
  <w:style w:type="paragraph" w:customStyle="1" w:styleId="StrategyBody">
    <w:name w:val="StrategyBody"/>
    <w:basedOn w:val="Normal"/>
    <w:link w:val="StrategyBodyChar"/>
    <w:qFormat/>
    <w:rsid w:val="00A17E7C"/>
    <w:pPr>
      <w:spacing w:before="120" w:after="0" w:line="240" w:lineRule="auto"/>
    </w:pPr>
    <w:rPr>
      <w:rFonts w:ascii="Calibri" w:eastAsia="Calibri" w:hAnsi="Calibri" w:cs="Times New Roman"/>
    </w:rPr>
  </w:style>
  <w:style w:type="character" w:customStyle="1" w:styleId="StrategyBodyChar">
    <w:name w:val="StrategyBody Char"/>
    <w:basedOn w:val="DefaultParagraphFont"/>
    <w:link w:val="StrategyBody"/>
    <w:rsid w:val="00A17E7C"/>
    <w:rPr>
      <w:rFonts w:ascii="Calibri" w:eastAsia="Calibri" w:hAnsi="Calibri" w:cs="Times New Roman"/>
      <w:sz w:val="21"/>
      <w:szCs w:val="21"/>
    </w:rPr>
  </w:style>
  <w:style w:type="character" w:customStyle="1" w:styleId="TableheadingChar">
    <w:name w:val="Table heading Char"/>
    <w:basedOn w:val="DefaultParagraphFont"/>
    <w:rsid w:val="00A17E7C"/>
    <w:rPr>
      <w:bCs/>
      <w:sz w:val="21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25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5814"/>
    <w:rPr>
      <w:rFonts w:ascii="Tahoma" w:hAnsi="Tahoma" w:cs="Tahoma"/>
      <w:sz w:val="16"/>
      <w:szCs w:val="16"/>
    </w:rPr>
  </w:style>
  <w:style w:type="paragraph" w:customStyle="1" w:styleId="Heading1-notindexed">
    <w:name w:val="Heading 1 - not indexed"/>
    <w:basedOn w:val="Heading1"/>
    <w:link w:val="Heading1-notindexedChar"/>
    <w:qFormat/>
    <w:rsid w:val="006D6B42"/>
    <w:pPr>
      <w:numPr>
        <w:numId w:val="0"/>
      </w:numPr>
    </w:pPr>
  </w:style>
  <w:style w:type="character" w:customStyle="1" w:styleId="Heading1-notindexedChar">
    <w:name w:val="Heading 1 - not indexed Char"/>
    <w:basedOn w:val="Heading1Char"/>
    <w:link w:val="Heading1-notindexed"/>
    <w:rsid w:val="006D6B42"/>
    <w:rPr>
      <w:rFonts w:ascii="Arial" w:eastAsiaTheme="majorEastAsia" w:hAnsi="Arial" w:cstheme="majorBidi"/>
      <w:b/>
      <w:bCs/>
      <w:caps/>
      <w:color w:val="009999"/>
      <w:sz w:val="56"/>
      <w:szCs w:val="56"/>
    </w:rPr>
  </w:style>
  <w:style w:type="paragraph" w:customStyle="1" w:styleId="Heading2-notindexed">
    <w:name w:val="Heading 2 - not indexed"/>
    <w:basedOn w:val="Heading2"/>
    <w:link w:val="Heading2-notindexedChar"/>
    <w:qFormat/>
    <w:rsid w:val="00590818"/>
    <w:pPr>
      <w:numPr>
        <w:ilvl w:val="0"/>
        <w:numId w:val="0"/>
      </w:numPr>
    </w:pPr>
  </w:style>
  <w:style w:type="character" w:customStyle="1" w:styleId="Heading2-notindexedChar">
    <w:name w:val="Heading 2 - not indexed Char"/>
    <w:basedOn w:val="Heading2Char"/>
    <w:link w:val="Heading2-notindexed"/>
    <w:rsid w:val="00590818"/>
    <w:rPr>
      <w:rFonts w:ascii="Arial" w:eastAsiaTheme="majorEastAsia" w:hAnsi="Arial" w:cstheme="majorBidi"/>
      <w:bCs/>
      <w:caps/>
      <w:color w:val="009999"/>
      <w:sz w:val="28"/>
      <w:szCs w:val="26"/>
    </w:rPr>
  </w:style>
  <w:style w:type="paragraph" w:styleId="TOC6">
    <w:name w:val="toc 6"/>
    <w:basedOn w:val="Normal"/>
    <w:next w:val="Normal"/>
    <w:autoRedefine/>
    <w:uiPriority w:val="39"/>
    <w:unhideWhenUsed/>
    <w:rsid w:val="006D6B42"/>
    <w:pPr>
      <w:spacing w:after="100"/>
      <w:ind w:left="1050"/>
    </w:pPr>
  </w:style>
  <w:style w:type="paragraph" w:customStyle="1" w:styleId="CaptionARCS">
    <w:name w:val="Caption_ARCS"/>
    <w:basedOn w:val="NoSpacing"/>
    <w:link w:val="CaptionARCSChar"/>
    <w:qFormat/>
    <w:rsid w:val="00B764B9"/>
  </w:style>
  <w:style w:type="paragraph" w:customStyle="1" w:styleId="Tableheading">
    <w:name w:val="Table_heading"/>
    <w:basedOn w:val="Normal"/>
    <w:link w:val="TableheadingChar0"/>
    <w:qFormat/>
    <w:rsid w:val="00E552CE"/>
    <w:pPr>
      <w:spacing w:before="60" w:after="60" w:line="240" w:lineRule="auto"/>
    </w:pPr>
    <w:rPr>
      <w:b/>
      <w:color w:val="FFFFFF" w:themeColor="background1"/>
      <w:lang w:val="en-US"/>
    </w:rPr>
  </w:style>
  <w:style w:type="character" w:customStyle="1" w:styleId="NoSpacingChar">
    <w:name w:val="No Spacing Char"/>
    <w:aliases w:val="Table_text Char"/>
    <w:basedOn w:val="DefaultParagraphFont"/>
    <w:link w:val="NoSpacing"/>
    <w:uiPriority w:val="1"/>
    <w:rsid w:val="00302259"/>
    <w:rPr>
      <w:sz w:val="21"/>
      <w:szCs w:val="21"/>
    </w:rPr>
  </w:style>
  <w:style w:type="character" w:customStyle="1" w:styleId="CaptionARCSChar">
    <w:name w:val="Caption_ARCS Char"/>
    <w:basedOn w:val="NoSpacingChar"/>
    <w:link w:val="CaptionARCS"/>
    <w:rsid w:val="00B764B9"/>
    <w:rPr>
      <w:sz w:val="21"/>
      <w:szCs w:val="21"/>
    </w:rPr>
  </w:style>
  <w:style w:type="character" w:customStyle="1" w:styleId="TableheadingChar0">
    <w:name w:val="Table_heading Char"/>
    <w:basedOn w:val="DefaultParagraphFont"/>
    <w:link w:val="Tableheading"/>
    <w:rsid w:val="00E552CE"/>
    <w:rPr>
      <w:b/>
      <w:color w:val="FFFFFF" w:themeColor="background1"/>
      <w:sz w:val="21"/>
      <w:szCs w:val="21"/>
      <w:lang w:val="en-US"/>
    </w:rPr>
  </w:style>
  <w:style w:type="character" w:customStyle="1" w:styleId="bibarticle">
    <w:name w:val="bib_article"/>
    <w:basedOn w:val="DefaultParagraphFont"/>
    <w:rsid w:val="00FC52A7"/>
    <w:rPr>
      <w:sz w:val="20"/>
      <w:bdr w:val="none" w:sz="0" w:space="0" w:color="auto"/>
      <w:shd w:val="clear" w:color="auto" w:fill="00FFFF"/>
    </w:rPr>
  </w:style>
  <w:style w:type="character" w:customStyle="1" w:styleId="bibfname">
    <w:name w:val="bib_fname"/>
    <w:basedOn w:val="DefaultParagraphFont"/>
    <w:rsid w:val="00FC52A7"/>
    <w:rPr>
      <w:sz w:val="20"/>
      <w:bdr w:val="none" w:sz="0" w:space="0" w:color="auto"/>
      <w:shd w:val="clear" w:color="auto" w:fill="FFFF00"/>
    </w:rPr>
  </w:style>
  <w:style w:type="character" w:customStyle="1" w:styleId="bibfpage">
    <w:name w:val="bib_fpage"/>
    <w:basedOn w:val="DefaultParagraphFont"/>
    <w:rsid w:val="00FC52A7"/>
    <w:rPr>
      <w:sz w:val="20"/>
      <w:bdr w:val="none" w:sz="0" w:space="0" w:color="auto"/>
      <w:shd w:val="clear" w:color="auto" w:fill="808080"/>
    </w:rPr>
  </w:style>
  <w:style w:type="character" w:customStyle="1" w:styleId="bibjournal">
    <w:name w:val="bib_journal"/>
    <w:basedOn w:val="DefaultParagraphFont"/>
    <w:rsid w:val="00FC52A7"/>
    <w:rPr>
      <w:i/>
      <w:sz w:val="20"/>
      <w:bdr w:val="none" w:sz="0" w:space="0" w:color="auto"/>
      <w:shd w:val="clear" w:color="auto" w:fill="808000"/>
    </w:rPr>
  </w:style>
  <w:style w:type="character" w:customStyle="1" w:styleId="biblpage">
    <w:name w:val="bib_lpage"/>
    <w:basedOn w:val="DefaultParagraphFont"/>
    <w:rsid w:val="00FC52A7"/>
    <w:rPr>
      <w:sz w:val="20"/>
      <w:bdr w:val="none" w:sz="0" w:space="0" w:color="auto"/>
      <w:shd w:val="clear" w:color="auto" w:fill="808080"/>
    </w:rPr>
  </w:style>
  <w:style w:type="character" w:customStyle="1" w:styleId="bibsurname">
    <w:name w:val="bib_surname"/>
    <w:basedOn w:val="DefaultParagraphFont"/>
    <w:rsid w:val="00FC52A7"/>
    <w:rPr>
      <w:sz w:val="20"/>
      <w:bdr w:val="none" w:sz="0" w:space="0" w:color="auto"/>
      <w:shd w:val="clear" w:color="auto" w:fill="FFFF00"/>
    </w:rPr>
  </w:style>
  <w:style w:type="character" w:customStyle="1" w:styleId="bibvolume">
    <w:name w:val="bib_volume"/>
    <w:basedOn w:val="DefaultParagraphFont"/>
    <w:rsid w:val="00FC52A7"/>
    <w:rPr>
      <w:b/>
      <w:sz w:val="20"/>
      <w:bdr w:val="none" w:sz="0" w:space="0" w:color="auto"/>
      <w:shd w:val="clear" w:color="auto" w:fill="00FF00"/>
    </w:rPr>
  </w:style>
  <w:style w:type="character" w:customStyle="1" w:styleId="bibyear">
    <w:name w:val="bib_year"/>
    <w:basedOn w:val="DefaultParagraphFont"/>
    <w:rsid w:val="00FC52A7"/>
    <w:rPr>
      <w:sz w:val="20"/>
      <w:bdr w:val="none" w:sz="0" w:space="0" w:color="auto"/>
      <w:shd w:val="clear" w:color="auto" w:fill="FF00FF"/>
    </w:rPr>
  </w:style>
  <w:style w:type="paragraph" w:customStyle="1" w:styleId="Pa0">
    <w:name w:val="Pa0"/>
    <w:basedOn w:val="Default"/>
    <w:next w:val="Default"/>
    <w:uiPriority w:val="99"/>
    <w:rsid w:val="00FC52A7"/>
    <w:pPr>
      <w:spacing w:line="641" w:lineRule="atLeast"/>
    </w:pPr>
    <w:rPr>
      <w:rFonts w:cstheme="minorBidi"/>
      <w:color w:val="auto"/>
    </w:rPr>
  </w:style>
  <w:style w:type="character" w:customStyle="1" w:styleId="article-headermeta-info-label">
    <w:name w:val="article-header__meta-info-label"/>
    <w:basedOn w:val="DefaultParagraphFont"/>
    <w:rsid w:val="00FC52A7"/>
  </w:style>
  <w:style w:type="character" w:customStyle="1" w:styleId="ta">
    <w:name w:val="_ta"/>
    <w:basedOn w:val="DefaultParagraphFont"/>
    <w:rsid w:val="00FC52A7"/>
  </w:style>
  <w:style w:type="character" w:customStyle="1" w:styleId="apple-converted-space">
    <w:name w:val="apple-converted-space"/>
    <w:basedOn w:val="DefaultParagraphFont"/>
    <w:rsid w:val="00FC52A7"/>
  </w:style>
  <w:style w:type="character" w:styleId="Strong">
    <w:name w:val="Strong"/>
    <w:basedOn w:val="DefaultParagraphFont"/>
    <w:uiPriority w:val="22"/>
    <w:qFormat/>
    <w:rsid w:val="00FC52A7"/>
    <w:rPr>
      <w:b/>
      <w:bCs/>
    </w:rPr>
  </w:style>
  <w:style w:type="paragraph" w:customStyle="1" w:styleId="BodyText30">
    <w:name w:val="Body Text3"/>
    <w:rsid w:val="00FC52A7"/>
    <w:pPr>
      <w:widowControl w:val="0"/>
      <w:overflowPunct w:val="0"/>
      <w:autoSpaceDE w:val="0"/>
      <w:autoSpaceDN w:val="0"/>
      <w:adjustRightInd w:val="0"/>
      <w:spacing w:before="170" w:after="0" w:line="240" w:lineRule="auto"/>
      <w:textAlignment w:val="baseline"/>
    </w:pPr>
    <w:rPr>
      <w:rFonts w:ascii="Helvetica" w:eastAsia="Times New Roman" w:hAnsi="Helvetica" w:cs="Times New Roman"/>
      <w:szCs w:val="20"/>
      <w:lang w:val="en-GB"/>
    </w:rPr>
  </w:style>
  <w:style w:type="paragraph" w:customStyle="1" w:styleId="sub-headings">
    <w:name w:val="sub-headings"/>
    <w:basedOn w:val="Heading1"/>
    <w:link w:val="sub-headingsChar"/>
    <w:qFormat/>
    <w:rsid w:val="00FC52A7"/>
    <w:pPr>
      <w:numPr>
        <w:numId w:val="0"/>
      </w:numPr>
      <w:spacing w:before="0"/>
    </w:pPr>
    <w:rPr>
      <w:i/>
      <w:sz w:val="32"/>
      <w:szCs w:val="32"/>
    </w:rPr>
  </w:style>
  <w:style w:type="character" w:customStyle="1" w:styleId="sub-headingsChar">
    <w:name w:val="sub-headings Char"/>
    <w:basedOn w:val="Heading1Char"/>
    <w:link w:val="sub-headings"/>
    <w:rsid w:val="00FC52A7"/>
    <w:rPr>
      <w:rFonts w:ascii="Arial" w:eastAsiaTheme="majorEastAsia" w:hAnsi="Arial" w:cstheme="majorBidi"/>
      <w:b/>
      <w:bCs/>
      <w:i/>
      <w:caps/>
      <w:color w:val="009999"/>
      <w:sz w:val="32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FC52A7"/>
    <w:pPr>
      <w:spacing w:after="100"/>
      <w:ind w:left="660"/>
    </w:pPr>
    <w:rPr>
      <w:rFonts w:eastAsiaTheme="minorEastAsia"/>
      <w:sz w:val="22"/>
      <w:szCs w:val="22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FC52A7"/>
    <w:pPr>
      <w:spacing w:after="100"/>
      <w:ind w:left="880"/>
    </w:pPr>
    <w:rPr>
      <w:rFonts w:eastAsiaTheme="minorEastAsia"/>
      <w:sz w:val="22"/>
      <w:szCs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FC52A7"/>
    <w:pPr>
      <w:spacing w:after="100"/>
      <w:ind w:left="1320"/>
    </w:pPr>
    <w:rPr>
      <w:rFonts w:eastAsiaTheme="minorEastAsia"/>
      <w:sz w:val="22"/>
      <w:szCs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FC52A7"/>
    <w:pPr>
      <w:spacing w:after="100"/>
      <w:ind w:left="1540"/>
    </w:pPr>
    <w:rPr>
      <w:rFonts w:eastAsiaTheme="minorEastAsia"/>
      <w:sz w:val="22"/>
      <w:szCs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FC52A7"/>
    <w:pPr>
      <w:spacing w:after="100"/>
      <w:ind w:left="1760"/>
    </w:pPr>
    <w:rPr>
      <w:rFonts w:eastAsiaTheme="minorEastAsia"/>
      <w:sz w:val="22"/>
      <w:szCs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D5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5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8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canberra.naturemapr.org/Sightings/3871807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environment.act.gov.au/cp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6B21FF0F6AB419747B023F775AE5D" ma:contentTypeVersion="4" ma:contentTypeDescription="Create a new document." ma:contentTypeScope="" ma:versionID="3c65cee832585304e08a033b05de192d">
  <xsd:schema xmlns:xsd="http://www.w3.org/2001/XMLSchema" xmlns:xs="http://www.w3.org/2001/XMLSchema" xmlns:p="http://schemas.microsoft.com/office/2006/metadata/properties" xmlns:ns2="88185771-f9e2-41fa-8fd7-f317767bd144" targetNamespace="http://schemas.microsoft.com/office/2006/metadata/properties" ma:root="true" ma:fieldsID="b59f330603272738aefdb574463faafb" ns2:_="">
    <xsd:import namespace="88185771-f9e2-41fa-8fd7-f317767bd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85771-f9e2-41fa-8fd7-f317767bd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EB07-0B63-4A07-8933-C3442805C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85771-f9e2-41fa-8fd7-f317767bd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C5DFA-9013-4740-8BFA-7C5CF5071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6E778-C647-4DAD-A3F5-C1A8A08CF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F2ED15-A3C7-42AD-A759-CAECE2A9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1589</Words>
  <Characters>9470</Characters>
  <Application>Microsoft Office Word</Application>
  <DocSecurity>0</DocSecurity>
  <Lines>171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2017-01-16T00:24:00Z</cp:lastPrinted>
  <dcterms:created xsi:type="dcterms:W3CDTF">2020-09-06T23:58:00Z</dcterms:created>
  <dcterms:modified xsi:type="dcterms:W3CDTF">2020-09-06T23:58:00Z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A25550774</vt:lpwstr>
  </property>
  <property fmtid="{D5CDD505-2E9C-101B-9397-08002B2CF9AE}" pid="4" name="Objective-Title">
    <vt:lpwstr>Conservation Advice - Perunga Grasshopper - FINAL</vt:lpwstr>
  </property>
  <property fmtid="{D5CDD505-2E9C-101B-9397-08002B2CF9AE}" pid="5" name="Objective-Comment">
    <vt:lpwstr/>
  </property>
  <property fmtid="{D5CDD505-2E9C-101B-9397-08002B2CF9AE}" pid="6" name="Objective-CreationStamp">
    <vt:filetime>2020-05-08T01:19:47Z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2020-09-02T02:22:18Z</vt:filetime>
  </property>
  <property fmtid="{D5CDD505-2E9C-101B-9397-08002B2CF9AE}" pid="10" name="Objective-ModificationStamp">
    <vt:filetime>2020-09-02T02:22:18Z</vt:filetime>
  </property>
  <property fmtid="{D5CDD505-2E9C-101B-9397-08002B2CF9AE}" pid="11" name="Objective-Owner">
    <vt:lpwstr>Hannah Zurcher</vt:lpwstr>
  </property>
  <property fmtid="{D5CDD505-2E9C-101B-9397-08002B2CF9AE}" pid="12" name="Objective-Path">
    <vt:lpwstr>Whole of ACT Government:EPSDD - Environment Planning and Sustainable Development Directorate:DIVISION - Environment:03. Boards and Commitees:Scientific Committee (SC)/Flora and Fauna Committee (FFC):Flora and Fauna/Scientific Committee - Business:18/31757</vt:lpwstr>
  </property>
  <property fmtid="{D5CDD505-2E9C-101B-9397-08002B2CF9AE}" pid="13" name="Objective-Parent">
    <vt:lpwstr>Grassland Species Conservation Advice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16</vt:r8>
  </property>
  <property fmtid="{D5CDD505-2E9C-101B-9397-08002B2CF9AE}" pid="17" name="Objective-VersionComment">
    <vt:lpwstr/>
  </property>
  <property fmtid="{D5CDD505-2E9C-101B-9397-08002B2CF9AE}" pid="18" name="Objective-FileNumber">
    <vt:lpwstr>1-2018/31757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ontentTypeId">
    <vt:lpwstr>0x010100E4B6B21FF0F6AB419747B023F775AE5D</vt:lpwstr>
  </property>
</Properties>
</file>