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r w:rsidRPr="00C5088F">
        <w:rPr>
          <w:rFonts w:ascii="Arial" w:hAnsi="Arial" w:cs="Arial"/>
        </w:rPr>
        <w:t>Australian Capital Territory</w:t>
      </w:r>
    </w:p>
    <w:p w14:paraId="47EDCF83" w14:textId="50911C91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20</w:t>
      </w:r>
      <w:r w:rsidRPr="00C5088F">
        <w:t xml:space="preserve"> (No</w:t>
      </w:r>
      <w:r w:rsidR="005D0ACD">
        <w:t xml:space="preserve"> </w:t>
      </w:r>
      <w:r w:rsidR="007C2D62">
        <w:t>8</w:t>
      </w:r>
      <w:r w:rsidRPr="00C5088F">
        <w:t>)</w:t>
      </w:r>
    </w:p>
    <w:p w14:paraId="093EA2BE" w14:textId="1DB0248D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20</w:t>
      </w:r>
      <w:r w:rsidR="00DD31BD" w:rsidRPr="00C5088F">
        <w:rPr>
          <w:rFonts w:ascii="Arial" w:hAnsi="Arial" w:cs="Arial"/>
          <w:b/>
          <w:bCs/>
        </w:rPr>
        <w:t>—</w:t>
      </w:r>
      <w:r w:rsidR="004B0C47">
        <w:rPr>
          <w:rFonts w:ascii="Arial" w:hAnsi="Arial" w:cs="Arial"/>
          <w:b/>
          <w:bCs/>
        </w:rPr>
        <w:t>652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0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6E497B96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20</w:t>
      </w:r>
      <w:r w:rsidR="003B685A" w:rsidRPr="004E0BF9">
        <w:rPr>
          <w:i/>
          <w:szCs w:val="20"/>
        </w:rPr>
        <w:t xml:space="preserve"> (No </w:t>
      </w:r>
      <w:r w:rsidR="007C2D62">
        <w:rPr>
          <w:i/>
          <w:szCs w:val="20"/>
        </w:rPr>
        <w:t>8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2BB39E01" w14:textId="10F990EC" w:rsidR="00F016CE" w:rsidRDefault="00F016CE" w:rsidP="007165A7">
      <w:pPr>
        <w:spacing w:before="120" w:after="120"/>
        <w:ind w:left="720"/>
        <w:rPr>
          <w:rStyle w:val="apple-converted-space"/>
        </w:rPr>
      </w:pPr>
      <w:r>
        <w:rPr>
          <w:rStyle w:val="apple-converted-space"/>
        </w:rPr>
        <w:t xml:space="preserve">The following entries </w:t>
      </w:r>
      <w:r w:rsidR="00AF72CC">
        <w:rPr>
          <w:rStyle w:val="apple-converted-space"/>
        </w:rPr>
        <w:t xml:space="preserve">have </w:t>
      </w:r>
      <w:r>
        <w:rPr>
          <w:rStyle w:val="apple-converted-space"/>
        </w:rPr>
        <w:t>be</w:t>
      </w:r>
      <w:r w:rsidR="00AF72CC">
        <w:rPr>
          <w:rStyle w:val="apple-converted-space"/>
        </w:rPr>
        <w:t>en added to</w:t>
      </w:r>
      <w:r>
        <w:rPr>
          <w:rStyle w:val="apple-converted-space"/>
        </w:rPr>
        <w:t xml:space="preserve"> the Register </w:t>
      </w:r>
      <w:r>
        <w:rPr>
          <w:szCs w:val="20"/>
        </w:rPr>
        <w:t xml:space="preserve">of contaminated </w:t>
      </w:r>
      <w:r w:rsidRPr="004E0BF9">
        <w:rPr>
          <w:szCs w:val="20"/>
        </w:rPr>
        <w:t>sites</w:t>
      </w:r>
      <w:r>
        <w:rPr>
          <w:rStyle w:val="apple-converted-space"/>
        </w:rPr>
        <w:t>:</w:t>
      </w:r>
    </w:p>
    <w:p w14:paraId="37C21DBF" w14:textId="5A2DA568" w:rsidR="00F016CE" w:rsidRPr="00F016CE" w:rsidRDefault="00F016CE" w:rsidP="00F016CE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088"/>
        <w:gridCol w:w="805"/>
        <w:gridCol w:w="1069"/>
        <w:gridCol w:w="3452"/>
      </w:tblGrid>
      <w:tr w:rsidR="007C2D62" w:rsidRPr="007C2D62" w14:paraId="09FEFE80" w14:textId="77777777" w:rsidTr="007C2D62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3299" w14:textId="77777777" w:rsidR="007C2D62" w:rsidRPr="007C2D62" w:rsidRDefault="007C2D62">
            <w:pPr>
              <w:rPr>
                <w:rStyle w:val="apple-converted-space"/>
                <w:b/>
              </w:rPr>
            </w:pPr>
            <w:r w:rsidRPr="007C2D62">
              <w:rPr>
                <w:rStyle w:val="apple-converted-space"/>
                <w:b/>
              </w:rPr>
              <w:t>District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D19F6" w14:textId="77777777" w:rsidR="007C2D62" w:rsidRPr="007C2D62" w:rsidRDefault="007C2D62">
            <w:pPr>
              <w:rPr>
                <w:rStyle w:val="apple-converted-space"/>
                <w:b/>
              </w:rPr>
            </w:pPr>
            <w:r w:rsidRPr="007C2D62">
              <w:rPr>
                <w:rStyle w:val="apple-converted-space"/>
                <w:b/>
              </w:rPr>
              <w:t>Division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9A7F2" w14:textId="77777777" w:rsidR="007C2D62" w:rsidRPr="007C2D62" w:rsidRDefault="007C2D62">
            <w:pPr>
              <w:jc w:val="center"/>
              <w:rPr>
                <w:rStyle w:val="apple-converted-space"/>
                <w:b/>
              </w:rPr>
            </w:pPr>
            <w:r w:rsidRPr="007C2D62">
              <w:rPr>
                <w:rStyle w:val="apple-converted-space"/>
                <w:b/>
              </w:rPr>
              <w:t>Block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C9D85" w14:textId="77777777" w:rsidR="007C2D62" w:rsidRPr="007C2D62" w:rsidRDefault="007C2D62">
            <w:pPr>
              <w:jc w:val="center"/>
              <w:rPr>
                <w:rStyle w:val="apple-converted-space"/>
                <w:b/>
              </w:rPr>
            </w:pPr>
            <w:r w:rsidRPr="007C2D62">
              <w:rPr>
                <w:rStyle w:val="apple-converted-space"/>
                <w:b/>
              </w:rPr>
              <w:t>Section</w:t>
            </w:r>
          </w:p>
        </w:tc>
        <w:tc>
          <w:tcPr>
            <w:tcW w:w="3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3D068" w14:textId="77777777" w:rsidR="007C2D62" w:rsidRPr="007C2D62" w:rsidRDefault="007C2D62">
            <w:pPr>
              <w:rPr>
                <w:rStyle w:val="apple-converted-space"/>
                <w:b/>
              </w:rPr>
            </w:pPr>
            <w:r w:rsidRPr="007C2D62">
              <w:rPr>
                <w:b/>
              </w:rPr>
              <w:t>Description</w:t>
            </w:r>
          </w:p>
        </w:tc>
      </w:tr>
      <w:tr w:rsidR="007C2D62" w:rsidRPr="007C2D62" w14:paraId="20CEEC75" w14:textId="77777777" w:rsidTr="007C2D62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62A60" w14:textId="77777777" w:rsidR="007C2D62" w:rsidRPr="007C2D62" w:rsidRDefault="007C2D62">
            <w:pPr>
              <w:rPr>
                <w:rStyle w:val="apple-converted-space"/>
              </w:rPr>
            </w:pPr>
            <w:r w:rsidRPr="007C2D62">
              <w:rPr>
                <w:rStyle w:val="apple-converted-space"/>
              </w:rPr>
              <w:t>Belconnen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46F5A" w14:textId="77777777" w:rsidR="007C2D62" w:rsidRPr="007C2D62" w:rsidRDefault="007C2D62">
            <w:pPr>
              <w:rPr>
                <w:rStyle w:val="apple-converted-space"/>
              </w:rPr>
            </w:pPr>
            <w:r w:rsidRPr="007C2D62">
              <w:rPr>
                <w:rStyle w:val="apple-converted-space"/>
              </w:rPr>
              <w:t>Holt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0BEAA" w14:textId="77777777" w:rsidR="007C2D62" w:rsidRPr="007C2D62" w:rsidRDefault="007C2D62">
            <w:pPr>
              <w:jc w:val="center"/>
              <w:rPr>
                <w:rStyle w:val="apple-converted-space"/>
              </w:rPr>
            </w:pPr>
            <w:r w:rsidRPr="007C2D62"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F59F9" w14:textId="77777777" w:rsidR="007C2D62" w:rsidRPr="007C2D62" w:rsidRDefault="007C2D62">
            <w:pPr>
              <w:jc w:val="center"/>
              <w:rPr>
                <w:rStyle w:val="apple-converted-space"/>
              </w:rPr>
            </w:pPr>
            <w:r w:rsidRPr="007C2D62">
              <w:rPr>
                <w:rStyle w:val="apple-converted-space"/>
              </w:rPr>
              <w:t>52</w:t>
            </w:r>
          </w:p>
        </w:tc>
        <w:tc>
          <w:tcPr>
            <w:tcW w:w="3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B739C" w14:textId="77777777" w:rsidR="007C2D62" w:rsidRPr="007C2D62" w:rsidRDefault="007C2D62">
            <w:r w:rsidRPr="007C2D62">
              <w:t>Active 7-Eleven Service Station</w:t>
            </w:r>
          </w:p>
        </w:tc>
      </w:tr>
      <w:tr w:rsidR="007C2D62" w:rsidRPr="007C2D62" w14:paraId="24927261" w14:textId="77777777" w:rsidTr="007C2D62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2149A" w14:textId="77777777" w:rsidR="007C2D62" w:rsidRPr="007C2D62" w:rsidRDefault="007C2D62">
            <w:pPr>
              <w:rPr>
                <w:rStyle w:val="apple-converted-space"/>
              </w:rPr>
            </w:pPr>
            <w:r w:rsidRPr="007C2D62">
              <w:rPr>
                <w:rStyle w:val="apple-converted-space"/>
              </w:rPr>
              <w:t>Canberra Central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D3875" w14:textId="77777777" w:rsidR="007C2D62" w:rsidRPr="007C2D62" w:rsidRDefault="007C2D62">
            <w:pPr>
              <w:rPr>
                <w:rStyle w:val="apple-converted-space"/>
              </w:rPr>
            </w:pPr>
            <w:r w:rsidRPr="007C2D62">
              <w:rPr>
                <w:rStyle w:val="apple-converted-space"/>
              </w:rPr>
              <w:t>Braddon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B922E" w14:textId="77777777" w:rsidR="007C2D62" w:rsidRPr="007C2D62" w:rsidRDefault="007C2D62">
            <w:pPr>
              <w:jc w:val="center"/>
              <w:rPr>
                <w:rStyle w:val="apple-converted-space"/>
              </w:rPr>
            </w:pPr>
            <w:r w:rsidRPr="007C2D62">
              <w:rPr>
                <w:rStyle w:val="apple-converted-space"/>
              </w:rPr>
              <w:t>19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3D8F6" w14:textId="77777777" w:rsidR="007C2D62" w:rsidRPr="007C2D62" w:rsidRDefault="007C2D62">
            <w:pPr>
              <w:jc w:val="center"/>
              <w:rPr>
                <w:rStyle w:val="apple-converted-space"/>
              </w:rPr>
            </w:pPr>
            <w:r w:rsidRPr="007C2D62">
              <w:rPr>
                <w:rStyle w:val="apple-converted-space"/>
              </w:rPr>
              <w:t>28</w:t>
            </w:r>
          </w:p>
        </w:tc>
        <w:tc>
          <w:tcPr>
            <w:tcW w:w="3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1EBA" w14:textId="77777777" w:rsidR="007C2D62" w:rsidRPr="007C2D62" w:rsidRDefault="007C2D62">
            <w:r w:rsidRPr="007C2D62">
              <w:t>Active 7-Eleven Service Station</w:t>
            </w:r>
          </w:p>
        </w:tc>
      </w:tr>
    </w:tbl>
    <w:p w14:paraId="213ABE8B" w14:textId="77777777" w:rsidR="007C2D62" w:rsidRPr="007C2D62" w:rsidRDefault="007C2D62" w:rsidP="007C2D62">
      <w:pPr>
        <w:rPr>
          <w:rStyle w:val="apple-converted-space"/>
          <w:rFonts w:ascii="Calibri" w:hAnsi="Calibri"/>
        </w:rPr>
      </w:pPr>
    </w:p>
    <w:p w14:paraId="2728FBA0" w14:textId="77777777" w:rsidR="007C19D7" w:rsidRPr="00F016CE" w:rsidRDefault="007C19D7" w:rsidP="007C19D7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p w14:paraId="65ACA306" w14:textId="77777777" w:rsidR="007C2D62" w:rsidRPr="007C2D62" w:rsidRDefault="007C2D62" w:rsidP="007C2D62">
      <w:pPr>
        <w:spacing w:after="120"/>
        <w:rPr>
          <w:rStyle w:val="apple-converted-space"/>
        </w:rPr>
      </w:pPr>
      <w:r w:rsidRPr="007C2D62">
        <w:rPr>
          <w:rStyle w:val="apple-converted-space"/>
        </w:rPr>
        <w:t>The following entries will be removed from the Register: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083"/>
        <w:gridCol w:w="810"/>
        <w:gridCol w:w="1069"/>
        <w:gridCol w:w="3452"/>
      </w:tblGrid>
      <w:tr w:rsidR="007C2D62" w:rsidRPr="007C2D62" w14:paraId="152B20F8" w14:textId="77777777" w:rsidTr="007C2D62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716CA" w14:textId="77777777" w:rsidR="007C2D62" w:rsidRPr="007C2D62" w:rsidRDefault="007C2D62">
            <w:pPr>
              <w:rPr>
                <w:rStyle w:val="apple-converted-space"/>
              </w:rPr>
            </w:pPr>
            <w:r w:rsidRPr="007C2D62"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215A7" w14:textId="77777777" w:rsidR="007C2D62" w:rsidRPr="007C2D62" w:rsidRDefault="007C2D62">
            <w:pPr>
              <w:rPr>
                <w:rStyle w:val="apple-converted-space"/>
              </w:rPr>
            </w:pPr>
            <w:r w:rsidRPr="007C2D62"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59270" w14:textId="77777777" w:rsidR="007C2D62" w:rsidRPr="007C2D62" w:rsidRDefault="007C2D62">
            <w:pPr>
              <w:jc w:val="center"/>
              <w:rPr>
                <w:rStyle w:val="apple-converted-space"/>
              </w:rPr>
            </w:pPr>
            <w:r w:rsidRPr="007C2D62"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FCCAB" w14:textId="77777777" w:rsidR="007C2D62" w:rsidRPr="007C2D62" w:rsidRDefault="007C2D62">
            <w:pPr>
              <w:jc w:val="center"/>
              <w:rPr>
                <w:rStyle w:val="apple-converted-space"/>
              </w:rPr>
            </w:pPr>
            <w:r w:rsidRPr="007C2D62"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BB13B" w14:textId="77777777" w:rsidR="007C2D62" w:rsidRPr="007C2D62" w:rsidRDefault="007C2D62">
            <w:pPr>
              <w:rPr>
                <w:rStyle w:val="apple-converted-space"/>
              </w:rPr>
            </w:pPr>
            <w:r w:rsidRPr="007C2D62">
              <w:rPr>
                <w:b/>
                <w:bCs/>
              </w:rPr>
              <w:t>Description</w:t>
            </w:r>
          </w:p>
        </w:tc>
      </w:tr>
      <w:tr w:rsidR="007C2D62" w:rsidRPr="007C2D62" w14:paraId="28844499" w14:textId="77777777" w:rsidTr="007C2D62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C793A" w14:textId="77777777" w:rsidR="007C2D62" w:rsidRPr="007C2D62" w:rsidRDefault="007C2D62">
            <w:pPr>
              <w:rPr>
                <w:rStyle w:val="apple-converted-space"/>
              </w:rPr>
            </w:pPr>
            <w:r w:rsidRPr="007C2D62">
              <w:rPr>
                <w:rStyle w:val="apple-converted-space"/>
              </w:rPr>
              <w:t>Canberra Central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36336" w14:textId="77777777" w:rsidR="007C2D62" w:rsidRPr="007C2D62" w:rsidRDefault="007C2D62">
            <w:pPr>
              <w:rPr>
                <w:rStyle w:val="apple-converted-space"/>
              </w:rPr>
            </w:pPr>
            <w:r w:rsidRPr="007C2D62">
              <w:rPr>
                <w:rStyle w:val="apple-converted-space"/>
              </w:rPr>
              <w:t>Braddon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1F0DA" w14:textId="77777777" w:rsidR="007C2D62" w:rsidRPr="007C2D62" w:rsidRDefault="007C2D62">
            <w:pPr>
              <w:jc w:val="center"/>
              <w:rPr>
                <w:rStyle w:val="apple-converted-space"/>
              </w:rPr>
            </w:pPr>
            <w:r w:rsidRPr="007C2D62">
              <w:rPr>
                <w:rStyle w:val="apple-converted-space"/>
              </w:rPr>
              <w:t>5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193B1" w14:textId="77777777" w:rsidR="007C2D62" w:rsidRPr="007C2D62" w:rsidRDefault="007C2D62">
            <w:pPr>
              <w:jc w:val="center"/>
              <w:rPr>
                <w:rStyle w:val="apple-converted-space"/>
              </w:rPr>
            </w:pPr>
            <w:r w:rsidRPr="007C2D62">
              <w:rPr>
                <w:rStyle w:val="apple-converted-space"/>
              </w:rPr>
              <w:t>20</w:t>
            </w:r>
          </w:p>
        </w:tc>
        <w:tc>
          <w:tcPr>
            <w:tcW w:w="3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BC57F" w14:textId="77777777" w:rsidR="007C2D62" w:rsidRPr="007C2D62" w:rsidRDefault="007C2D62">
            <w:r w:rsidRPr="007C2D62">
              <w:rPr>
                <w:rFonts w:cs="Calibri"/>
              </w:rPr>
              <w:t>46 Mort Street</w:t>
            </w:r>
          </w:p>
        </w:tc>
      </w:tr>
      <w:tr w:rsidR="007C2D62" w:rsidRPr="007C2D62" w14:paraId="0BC1CD5A" w14:textId="77777777" w:rsidTr="007C2D62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8628B" w14:textId="77777777" w:rsidR="007C2D62" w:rsidRPr="007C2D62" w:rsidRDefault="007C2D62">
            <w:pPr>
              <w:rPr>
                <w:rStyle w:val="apple-converted-space"/>
              </w:rPr>
            </w:pPr>
            <w:r w:rsidRPr="007C2D62">
              <w:rPr>
                <w:rStyle w:val="apple-converted-space"/>
              </w:rPr>
              <w:t>Canberra Central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95AD7" w14:textId="77777777" w:rsidR="007C2D62" w:rsidRPr="007C2D62" w:rsidRDefault="007C2D62">
            <w:pPr>
              <w:rPr>
                <w:rStyle w:val="apple-converted-space"/>
              </w:rPr>
            </w:pPr>
            <w:r w:rsidRPr="007C2D62">
              <w:rPr>
                <w:rStyle w:val="apple-converted-space"/>
              </w:rPr>
              <w:t>Braddon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EDD1F" w14:textId="77777777" w:rsidR="007C2D62" w:rsidRPr="007C2D62" w:rsidRDefault="007C2D62">
            <w:pPr>
              <w:jc w:val="center"/>
              <w:rPr>
                <w:rStyle w:val="apple-converted-space"/>
              </w:rPr>
            </w:pPr>
            <w:r w:rsidRPr="007C2D62">
              <w:rPr>
                <w:rStyle w:val="apple-converted-space"/>
              </w:rPr>
              <w:t>6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C135" w14:textId="77777777" w:rsidR="007C2D62" w:rsidRPr="007C2D62" w:rsidRDefault="007C2D62">
            <w:pPr>
              <w:jc w:val="center"/>
              <w:rPr>
                <w:rStyle w:val="apple-converted-space"/>
              </w:rPr>
            </w:pPr>
            <w:r w:rsidRPr="007C2D62">
              <w:rPr>
                <w:rStyle w:val="apple-converted-space"/>
              </w:rPr>
              <w:t>20</w:t>
            </w:r>
          </w:p>
        </w:tc>
        <w:tc>
          <w:tcPr>
            <w:tcW w:w="3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EB05" w14:textId="77777777" w:rsidR="007C2D62" w:rsidRPr="007C2D62" w:rsidRDefault="007C2D62">
            <w:r w:rsidRPr="007C2D62">
              <w:rPr>
                <w:rFonts w:cs="Calibri"/>
              </w:rPr>
              <w:t>44 Mort Street</w:t>
            </w:r>
          </w:p>
        </w:tc>
      </w:tr>
    </w:tbl>
    <w:p w14:paraId="7BA216C9" w14:textId="77777777" w:rsidR="00AF72CC" w:rsidRDefault="00AF72CC" w:rsidP="005E5875">
      <w:pPr>
        <w:rPr>
          <w:rFonts w:ascii="Arial" w:hAnsi="Arial" w:cs="Arial"/>
          <w:b/>
          <w:bCs/>
          <w:szCs w:val="20"/>
        </w:rPr>
      </w:pPr>
    </w:p>
    <w:p w14:paraId="278B2057" w14:textId="2FC7C473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6EF65557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965006" w:rsidRPr="00965006">
        <w:rPr>
          <w:szCs w:val="20"/>
        </w:rPr>
        <w:t>Dickson Office Building, 480 Northbourne Avenue, Dickson, ACT</w:t>
      </w:r>
      <w:r w:rsidR="00965006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3181B417" w:rsidR="004E0BF9" w:rsidRDefault="002A2EE8" w:rsidP="00C01211">
      <w:pPr>
        <w:tabs>
          <w:tab w:val="left" w:pos="4320"/>
        </w:tabs>
        <w:spacing w:before="720"/>
        <w:rPr>
          <w:szCs w:val="20"/>
        </w:rPr>
      </w:pPr>
      <w:r>
        <w:rPr>
          <w:szCs w:val="20"/>
        </w:rPr>
        <w:t>Narelle Sargent</w:t>
      </w:r>
    </w:p>
    <w:p w14:paraId="6273116A" w14:textId="57E6A0FC" w:rsidR="004E0BF9" w:rsidRDefault="00DD31BD" w:rsidP="005A6CD3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37E34DE0" w:rsidR="00337DD4" w:rsidRDefault="00842412" w:rsidP="00D259D4">
      <w:pPr>
        <w:pStyle w:val="Amain"/>
        <w:tabs>
          <w:tab w:val="clear" w:pos="500"/>
          <w:tab w:val="right" w:pos="0"/>
        </w:tabs>
        <w:spacing w:before="0" w:after="0"/>
        <w:ind w:left="0" w:firstLine="0"/>
        <w:jc w:val="left"/>
      </w:pPr>
      <w:r>
        <w:t xml:space="preserve">7 </w:t>
      </w:r>
      <w:r w:rsidR="007C2D62">
        <w:t>October</w:t>
      </w:r>
      <w:r w:rsidR="005539D1">
        <w:t xml:space="preserve"> 2020</w:t>
      </w:r>
    </w:p>
    <w:sectPr w:rsidR="00337DD4" w:rsidSect="001C7F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701" w:bottom="709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845B3" w14:textId="77777777" w:rsidR="005D618F" w:rsidRDefault="005D618F" w:rsidP="00DD31BD">
      <w:r>
        <w:separator/>
      </w:r>
    </w:p>
  </w:endnote>
  <w:endnote w:type="continuationSeparator" w:id="0">
    <w:p w14:paraId="4B325BE2" w14:textId="77777777" w:rsidR="005D618F" w:rsidRDefault="005D618F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59091" w14:textId="77777777" w:rsidR="005A652C" w:rsidRDefault="005A6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8B628" w14:textId="664A5F25" w:rsidR="005A652C" w:rsidRPr="005A652C" w:rsidRDefault="005A652C" w:rsidP="005A652C">
    <w:pPr>
      <w:pStyle w:val="Footer"/>
      <w:jc w:val="center"/>
      <w:rPr>
        <w:sz w:val="14"/>
      </w:rPr>
    </w:pPr>
    <w:r w:rsidRPr="005A652C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9D45" w14:textId="77777777" w:rsidR="005A652C" w:rsidRDefault="005A6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4D983" w14:textId="77777777" w:rsidR="005D618F" w:rsidRDefault="005D618F" w:rsidP="00DD31BD">
      <w:r>
        <w:separator/>
      </w:r>
    </w:p>
  </w:footnote>
  <w:footnote w:type="continuationSeparator" w:id="0">
    <w:p w14:paraId="41D6A938" w14:textId="77777777" w:rsidR="005D618F" w:rsidRDefault="005D618F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B1EDD" w14:textId="77777777" w:rsidR="005A652C" w:rsidRDefault="005A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18C4" w14:textId="77777777" w:rsidR="005A652C" w:rsidRDefault="005A65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B24DE" w14:textId="77777777" w:rsidR="005A652C" w:rsidRDefault="005A6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17F5A"/>
    <w:rsid w:val="000323B0"/>
    <w:rsid w:val="0003502C"/>
    <w:rsid w:val="0003785B"/>
    <w:rsid w:val="00042D4D"/>
    <w:rsid w:val="000478CC"/>
    <w:rsid w:val="000523B0"/>
    <w:rsid w:val="00052D8A"/>
    <w:rsid w:val="000610F4"/>
    <w:rsid w:val="00074422"/>
    <w:rsid w:val="0008256C"/>
    <w:rsid w:val="00091AD3"/>
    <w:rsid w:val="000959D4"/>
    <w:rsid w:val="00096459"/>
    <w:rsid w:val="000B73BE"/>
    <w:rsid w:val="000D1FAA"/>
    <w:rsid w:val="000D4154"/>
    <w:rsid w:val="000D7646"/>
    <w:rsid w:val="000E3585"/>
    <w:rsid w:val="000F0044"/>
    <w:rsid w:val="000F47CF"/>
    <w:rsid w:val="0011501B"/>
    <w:rsid w:val="00136EDF"/>
    <w:rsid w:val="00140605"/>
    <w:rsid w:val="00146233"/>
    <w:rsid w:val="00150B73"/>
    <w:rsid w:val="00162A9C"/>
    <w:rsid w:val="00163554"/>
    <w:rsid w:val="00171C9F"/>
    <w:rsid w:val="00176D8D"/>
    <w:rsid w:val="00181ADB"/>
    <w:rsid w:val="001859D0"/>
    <w:rsid w:val="001A6311"/>
    <w:rsid w:val="001B2612"/>
    <w:rsid w:val="001C7FF4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85FCC"/>
    <w:rsid w:val="002864E1"/>
    <w:rsid w:val="00292E61"/>
    <w:rsid w:val="00296D64"/>
    <w:rsid w:val="002A2EE8"/>
    <w:rsid w:val="002B067E"/>
    <w:rsid w:val="00304D48"/>
    <w:rsid w:val="00307E45"/>
    <w:rsid w:val="00331844"/>
    <w:rsid w:val="00337DD4"/>
    <w:rsid w:val="00342AFC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72411"/>
    <w:rsid w:val="004813C0"/>
    <w:rsid w:val="0048449D"/>
    <w:rsid w:val="0048488D"/>
    <w:rsid w:val="00485C7A"/>
    <w:rsid w:val="00492268"/>
    <w:rsid w:val="004B0C47"/>
    <w:rsid w:val="004B37DD"/>
    <w:rsid w:val="004C33E8"/>
    <w:rsid w:val="004E0BF9"/>
    <w:rsid w:val="005117CE"/>
    <w:rsid w:val="00530017"/>
    <w:rsid w:val="00533ADD"/>
    <w:rsid w:val="005376EB"/>
    <w:rsid w:val="00546CA6"/>
    <w:rsid w:val="00547765"/>
    <w:rsid w:val="005539D1"/>
    <w:rsid w:val="00556ADA"/>
    <w:rsid w:val="005645AF"/>
    <w:rsid w:val="00581FF7"/>
    <w:rsid w:val="005A08BB"/>
    <w:rsid w:val="005A652C"/>
    <w:rsid w:val="005A6CD3"/>
    <w:rsid w:val="005B4D55"/>
    <w:rsid w:val="005D0ACD"/>
    <w:rsid w:val="005D19EE"/>
    <w:rsid w:val="005D4149"/>
    <w:rsid w:val="005D618F"/>
    <w:rsid w:val="005E27DB"/>
    <w:rsid w:val="005E5875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A257E"/>
    <w:rsid w:val="006A6884"/>
    <w:rsid w:val="006B10FA"/>
    <w:rsid w:val="006B132F"/>
    <w:rsid w:val="006E609F"/>
    <w:rsid w:val="0070364D"/>
    <w:rsid w:val="00706B50"/>
    <w:rsid w:val="007076BD"/>
    <w:rsid w:val="00714D95"/>
    <w:rsid w:val="007165A7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9D7"/>
    <w:rsid w:val="007C1C51"/>
    <w:rsid w:val="007C2D62"/>
    <w:rsid w:val="007D4E9A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42412"/>
    <w:rsid w:val="0086596F"/>
    <w:rsid w:val="00874D5D"/>
    <w:rsid w:val="00875D6E"/>
    <w:rsid w:val="00886EB3"/>
    <w:rsid w:val="008A061D"/>
    <w:rsid w:val="008A499A"/>
    <w:rsid w:val="008A6955"/>
    <w:rsid w:val="008C2052"/>
    <w:rsid w:val="008D1BDE"/>
    <w:rsid w:val="008E5880"/>
    <w:rsid w:val="008F36EE"/>
    <w:rsid w:val="008F739F"/>
    <w:rsid w:val="009046DF"/>
    <w:rsid w:val="009110BB"/>
    <w:rsid w:val="009164C1"/>
    <w:rsid w:val="009408BA"/>
    <w:rsid w:val="00941771"/>
    <w:rsid w:val="00943A01"/>
    <w:rsid w:val="00946E4C"/>
    <w:rsid w:val="00954103"/>
    <w:rsid w:val="00960A1C"/>
    <w:rsid w:val="00961F43"/>
    <w:rsid w:val="0096484F"/>
    <w:rsid w:val="00965006"/>
    <w:rsid w:val="00971C8D"/>
    <w:rsid w:val="009765AA"/>
    <w:rsid w:val="0098089C"/>
    <w:rsid w:val="00987D00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72EA9"/>
    <w:rsid w:val="00A83FD8"/>
    <w:rsid w:val="00AA420F"/>
    <w:rsid w:val="00AA7973"/>
    <w:rsid w:val="00AB64A0"/>
    <w:rsid w:val="00AE6E86"/>
    <w:rsid w:val="00AF72CC"/>
    <w:rsid w:val="00B04B9B"/>
    <w:rsid w:val="00B12F2E"/>
    <w:rsid w:val="00B23FAA"/>
    <w:rsid w:val="00B27781"/>
    <w:rsid w:val="00B36871"/>
    <w:rsid w:val="00B416B0"/>
    <w:rsid w:val="00B43389"/>
    <w:rsid w:val="00B54A71"/>
    <w:rsid w:val="00B732EB"/>
    <w:rsid w:val="00B85DB8"/>
    <w:rsid w:val="00B86352"/>
    <w:rsid w:val="00BA69D0"/>
    <w:rsid w:val="00BB2C5C"/>
    <w:rsid w:val="00BB4A79"/>
    <w:rsid w:val="00BC370D"/>
    <w:rsid w:val="00BC4E75"/>
    <w:rsid w:val="00BD7314"/>
    <w:rsid w:val="00BF27A9"/>
    <w:rsid w:val="00C01211"/>
    <w:rsid w:val="00C1200E"/>
    <w:rsid w:val="00C12949"/>
    <w:rsid w:val="00C17727"/>
    <w:rsid w:val="00C20E62"/>
    <w:rsid w:val="00C2614E"/>
    <w:rsid w:val="00C356CB"/>
    <w:rsid w:val="00C5088F"/>
    <w:rsid w:val="00C61659"/>
    <w:rsid w:val="00C62726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B7083"/>
    <w:rsid w:val="00DD31BD"/>
    <w:rsid w:val="00DD518B"/>
    <w:rsid w:val="00DE15D7"/>
    <w:rsid w:val="00DE629F"/>
    <w:rsid w:val="00DF4676"/>
    <w:rsid w:val="00E05BA1"/>
    <w:rsid w:val="00E34FC0"/>
    <w:rsid w:val="00E41CB6"/>
    <w:rsid w:val="00E621E5"/>
    <w:rsid w:val="00E65CD0"/>
    <w:rsid w:val="00E6636E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016CE"/>
    <w:rsid w:val="00F3396D"/>
    <w:rsid w:val="00F3650E"/>
    <w:rsid w:val="00F4480D"/>
    <w:rsid w:val="00F55620"/>
    <w:rsid w:val="00F55B2B"/>
    <w:rsid w:val="00F57551"/>
    <w:rsid w:val="00F6022F"/>
    <w:rsid w:val="00F6162D"/>
    <w:rsid w:val="00F91F20"/>
    <w:rsid w:val="00FA0868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25C34-8B0F-4240-8137-AA0B5095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1093</Characters>
  <Application>Microsoft Office Word</Application>
  <DocSecurity>0</DocSecurity>
  <Lines>59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jennifer roughton</dc:creator>
  <cp:lastModifiedBy>Moxon, KarenL</cp:lastModifiedBy>
  <cp:revision>4</cp:revision>
  <cp:lastPrinted>2020-01-12T22:51:00Z</cp:lastPrinted>
  <dcterms:created xsi:type="dcterms:W3CDTF">2020-10-07T22:54:00Z</dcterms:created>
  <dcterms:modified xsi:type="dcterms:W3CDTF">2020-10-07T22:54:00Z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A26879186</vt:lpwstr>
  </property>
  <property fmtid="{D5CDD505-2E9C-101B-9397-08002B2CF9AE}" pid="4" name="Objective-Title">
    <vt:lpwstr>20201006_NI_Register_Notice 2020 (No 8)</vt:lpwstr>
  </property>
  <property fmtid="{D5CDD505-2E9C-101B-9397-08002B2CF9AE}" pid="5" name="Objective-Comment">
    <vt:lpwstr>20201006_NI_Register_Notice 2020 (No 8)</vt:lpwstr>
  </property>
  <property fmtid="{D5CDD505-2E9C-101B-9397-08002B2CF9AE}" pid="6" name="Objective-CreationStamp">
    <vt:filetime>2020-10-05T19:39:09Z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2020-10-05T19:43:47Z</vt:filetime>
  </property>
  <property fmtid="{D5CDD505-2E9C-101B-9397-08002B2CF9AE}" pid="10" name="Objective-ModificationStamp">
    <vt:filetime>2020-10-05T19:43:47Z</vt:filetime>
  </property>
  <property fmtid="{D5CDD505-2E9C-101B-9397-08002B2CF9AE}" pid="11" name="Objective-Owner">
    <vt:lpwstr>Mark Heckenberg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Notifications:Notifiable Instruments:</vt:lpwstr>
  </property>
  <property fmtid="{D5CDD505-2E9C-101B-9397-08002B2CF9AE}" pid="13" name="Objective-Parent">
    <vt:lpwstr>Notifiable Instruments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>Correct typo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