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F2A54" w14:textId="6D0A51AC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Australian Capital Territory</w:t>
      </w:r>
    </w:p>
    <w:p w14:paraId="65F796A2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5AA593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8ED610" w14:textId="644C6B56" w:rsidR="000E5B8A" w:rsidRDefault="00A339B3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A339B3">
        <w:rPr>
          <w:rFonts w:ascii="Arial" w:hAnsi="Arial" w:cs="Arial"/>
          <w:b/>
          <w:bCs/>
          <w:sz w:val="40"/>
          <w:szCs w:val="40"/>
        </w:rPr>
        <w:t>Public Health (</w:t>
      </w:r>
      <w:r w:rsidR="00954DF5">
        <w:rPr>
          <w:rFonts w:ascii="Arial" w:hAnsi="Arial" w:cs="Arial"/>
          <w:b/>
          <w:bCs/>
          <w:sz w:val="40"/>
          <w:szCs w:val="40"/>
        </w:rPr>
        <w:t>COVID-19 Interstate Hotspots</w:t>
      </w:r>
      <w:r w:rsidRPr="00A339B3">
        <w:rPr>
          <w:rFonts w:ascii="Arial" w:hAnsi="Arial" w:cs="Arial"/>
          <w:b/>
          <w:bCs/>
          <w:sz w:val="40"/>
          <w:szCs w:val="40"/>
        </w:rPr>
        <w:t xml:space="preserve">) Emergency Direction </w:t>
      </w:r>
      <w:r w:rsidR="00900D3C">
        <w:rPr>
          <w:rFonts w:ascii="Arial" w:hAnsi="Arial" w:cs="Arial"/>
          <w:b/>
          <w:bCs/>
          <w:sz w:val="40"/>
          <w:szCs w:val="40"/>
        </w:rPr>
        <w:t xml:space="preserve">Revocation </w:t>
      </w:r>
      <w:r w:rsidRPr="00A339B3">
        <w:rPr>
          <w:rFonts w:ascii="Arial" w:hAnsi="Arial" w:cs="Arial"/>
          <w:b/>
          <w:bCs/>
          <w:sz w:val="40"/>
          <w:szCs w:val="40"/>
        </w:rPr>
        <w:t>2020</w:t>
      </w:r>
    </w:p>
    <w:p w14:paraId="08B6FF9A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6F787DFA" w14:textId="10ACA40A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Notifiable Instrument NI2020–</w:t>
      </w:r>
      <w:r w:rsidR="00767F73">
        <w:rPr>
          <w:rFonts w:ascii="Arial" w:hAnsi="Arial" w:cs="Arial"/>
          <w:b/>
          <w:bCs/>
          <w:sz w:val="24"/>
          <w:szCs w:val="24"/>
        </w:rPr>
        <w:t>664</w:t>
      </w:r>
    </w:p>
    <w:p w14:paraId="7C85C12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FCD3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made under the</w:t>
      </w:r>
    </w:p>
    <w:p w14:paraId="3A80549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981F0" w14:textId="703D9140" w:rsidR="000E5B8A" w:rsidRDefault="000E5B8A" w:rsidP="000E5B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 Health Act 1997, s 120 (Emergency actions and directions)</w:t>
      </w:r>
    </w:p>
    <w:p w14:paraId="013ABBAB" w14:textId="77777777" w:rsidR="000E5B8A" w:rsidRPr="00A064E0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53E3CAD" w14:textId="77777777" w:rsidR="000E5B8A" w:rsidRPr="0033083C" w:rsidRDefault="000E5B8A" w:rsidP="000E5B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Name of instrument</w:t>
      </w:r>
    </w:p>
    <w:p w14:paraId="7FAAA378" w14:textId="32D577B0" w:rsidR="000E5B8A" w:rsidRPr="0033083C" w:rsidRDefault="000E5B8A" w:rsidP="00273CA4">
      <w:pPr>
        <w:autoSpaceDE w:val="0"/>
        <w:autoSpaceDN w:val="0"/>
        <w:adjustRightInd w:val="0"/>
        <w:spacing w:after="0" w:line="240" w:lineRule="auto"/>
        <w:ind w:left="360" w:right="-472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instrument is the </w:t>
      </w:r>
      <w:r w:rsidRPr="0033083C">
        <w:rPr>
          <w:rFonts w:ascii="Times New Roman" w:hAnsi="Times New Roman"/>
          <w:i/>
          <w:iCs/>
          <w:sz w:val="24"/>
          <w:szCs w:val="24"/>
        </w:rPr>
        <w:t>Public Health (</w:t>
      </w:r>
      <w:r w:rsidR="00137BCE">
        <w:rPr>
          <w:rFonts w:ascii="Times New Roman" w:hAnsi="Times New Roman"/>
          <w:i/>
          <w:iCs/>
          <w:sz w:val="24"/>
          <w:szCs w:val="24"/>
        </w:rPr>
        <w:t xml:space="preserve">COVID-19 </w:t>
      </w:r>
      <w:r w:rsidR="00E94354">
        <w:rPr>
          <w:rFonts w:ascii="Times New Roman" w:hAnsi="Times New Roman"/>
          <w:i/>
          <w:iCs/>
          <w:sz w:val="24"/>
          <w:szCs w:val="24"/>
        </w:rPr>
        <w:t xml:space="preserve">Interstate </w:t>
      </w:r>
      <w:r w:rsidR="00137BCE">
        <w:rPr>
          <w:rFonts w:ascii="Times New Roman" w:hAnsi="Times New Roman"/>
          <w:i/>
          <w:iCs/>
          <w:sz w:val="24"/>
          <w:szCs w:val="24"/>
        </w:rPr>
        <w:t>Hotspots</w:t>
      </w:r>
      <w:r w:rsidRPr="0033083C">
        <w:rPr>
          <w:rFonts w:ascii="Times New Roman" w:hAnsi="Times New Roman"/>
          <w:i/>
          <w:iCs/>
          <w:sz w:val="24"/>
          <w:szCs w:val="24"/>
        </w:rPr>
        <w:t>) Emergency Direction</w:t>
      </w:r>
      <w:r w:rsidR="008A1A4F">
        <w:rPr>
          <w:rFonts w:ascii="Times New Roman" w:hAnsi="Times New Roman"/>
          <w:i/>
          <w:iCs/>
          <w:sz w:val="24"/>
          <w:szCs w:val="24"/>
        </w:rPr>
        <w:t xml:space="preserve"> Revocation </w:t>
      </w:r>
      <w:r w:rsidRPr="0033083C">
        <w:rPr>
          <w:rFonts w:ascii="Times New Roman" w:hAnsi="Times New Roman"/>
          <w:i/>
          <w:iCs/>
          <w:sz w:val="24"/>
          <w:szCs w:val="24"/>
        </w:rPr>
        <w:t>2020</w:t>
      </w:r>
      <w:r w:rsidRPr="0033083C">
        <w:rPr>
          <w:rFonts w:ascii="Times New Roman" w:hAnsi="Times New Roman"/>
          <w:sz w:val="24"/>
          <w:szCs w:val="24"/>
        </w:rPr>
        <w:t>.</w:t>
      </w:r>
      <w:r w:rsidR="00900D3C">
        <w:rPr>
          <w:rFonts w:ascii="Times New Roman" w:hAnsi="Times New Roman"/>
          <w:sz w:val="24"/>
          <w:szCs w:val="24"/>
        </w:rPr>
        <w:t xml:space="preserve"> </w:t>
      </w:r>
    </w:p>
    <w:p w14:paraId="504E2A1B" w14:textId="7777777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1B21CDB" w14:textId="77777777" w:rsidR="000E5B8A" w:rsidRPr="0033083C" w:rsidRDefault="000E5B8A" w:rsidP="000E5B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Commencement</w:t>
      </w:r>
    </w:p>
    <w:p w14:paraId="0909EF9A" w14:textId="428FCB06" w:rsidR="000E5B8A" w:rsidRPr="0033083C" w:rsidRDefault="000E5B8A" w:rsidP="00273C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instrument </w:t>
      </w:r>
      <w:r w:rsidR="00373DB7" w:rsidRPr="00112B9D">
        <w:rPr>
          <w:rFonts w:ascii="Times New Roman" w:hAnsi="Times New Roman"/>
          <w:sz w:val="24"/>
          <w:szCs w:val="24"/>
        </w:rPr>
        <w:t>commences</w:t>
      </w:r>
      <w:r w:rsidR="00373DB7">
        <w:rPr>
          <w:rFonts w:ascii="Times New Roman" w:hAnsi="Times New Roman"/>
          <w:sz w:val="24"/>
          <w:szCs w:val="24"/>
        </w:rPr>
        <w:t xml:space="preserve"> </w:t>
      </w:r>
      <w:r w:rsidR="00D32852">
        <w:rPr>
          <w:rFonts w:ascii="Times New Roman" w:hAnsi="Times New Roman"/>
          <w:sz w:val="24"/>
          <w:szCs w:val="24"/>
        </w:rPr>
        <w:t>at</w:t>
      </w:r>
      <w:r w:rsidR="000A6420">
        <w:rPr>
          <w:rFonts w:ascii="Times New Roman" w:hAnsi="Times New Roman"/>
          <w:sz w:val="24"/>
          <w:szCs w:val="24"/>
        </w:rPr>
        <w:t xml:space="preserve"> </w:t>
      </w:r>
      <w:r w:rsidR="009D5F98">
        <w:rPr>
          <w:rFonts w:ascii="Times New Roman" w:hAnsi="Times New Roman"/>
          <w:sz w:val="24"/>
          <w:szCs w:val="24"/>
        </w:rPr>
        <w:t>9</w:t>
      </w:r>
      <w:r w:rsidR="005D5764">
        <w:rPr>
          <w:rFonts w:ascii="Times New Roman" w:hAnsi="Times New Roman"/>
          <w:sz w:val="24"/>
          <w:szCs w:val="24"/>
        </w:rPr>
        <w:t>:00</w:t>
      </w:r>
      <w:r w:rsidR="00F735E6">
        <w:rPr>
          <w:rFonts w:ascii="Times New Roman" w:hAnsi="Times New Roman"/>
          <w:sz w:val="24"/>
          <w:szCs w:val="24"/>
        </w:rPr>
        <w:t>a</w:t>
      </w:r>
      <w:r w:rsidR="009D5F98">
        <w:rPr>
          <w:rFonts w:ascii="Times New Roman" w:hAnsi="Times New Roman"/>
          <w:sz w:val="24"/>
          <w:szCs w:val="24"/>
        </w:rPr>
        <w:t>m</w:t>
      </w:r>
      <w:r w:rsidR="000A6420">
        <w:rPr>
          <w:rFonts w:ascii="Times New Roman" w:hAnsi="Times New Roman"/>
          <w:sz w:val="24"/>
          <w:szCs w:val="24"/>
        </w:rPr>
        <w:t xml:space="preserve"> </w:t>
      </w:r>
      <w:r w:rsidR="005018B1" w:rsidRPr="0033083C">
        <w:rPr>
          <w:rFonts w:ascii="Times New Roman" w:hAnsi="Times New Roman"/>
          <w:sz w:val="24"/>
          <w:szCs w:val="24"/>
        </w:rPr>
        <w:t>on</w:t>
      </w:r>
      <w:r w:rsidR="007F6872">
        <w:rPr>
          <w:rFonts w:ascii="Times New Roman" w:hAnsi="Times New Roman"/>
          <w:sz w:val="24"/>
          <w:szCs w:val="24"/>
        </w:rPr>
        <w:t xml:space="preserve"> </w:t>
      </w:r>
      <w:r w:rsidR="005D5764">
        <w:rPr>
          <w:rFonts w:ascii="Times New Roman" w:hAnsi="Times New Roman"/>
          <w:sz w:val="24"/>
          <w:szCs w:val="24"/>
        </w:rPr>
        <w:t>9</w:t>
      </w:r>
      <w:r w:rsidR="00273EE6">
        <w:rPr>
          <w:rFonts w:ascii="Times New Roman" w:hAnsi="Times New Roman"/>
          <w:sz w:val="24"/>
          <w:szCs w:val="24"/>
        </w:rPr>
        <w:t> </w:t>
      </w:r>
      <w:r w:rsidR="005D5764">
        <w:rPr>
          <w:rFonts w:ascii="Times New Roman" w:hAnsi="Times New Roman"/>
          <w:sz w:val="24"/>
          <w:szCs w:val="24"/>
        </w:rPr>
        <w:t>Octobe</w:t>
      </w:r>
      <w:r w:rsidR="008A1A4F">
        <w:rPr>
          <w:rFonts w:ascii="Times New Roman" w:hAnsi="Times New Roman"/>
          <w:sz w:val="24"/>
          <w:szCs w:val="24"/>
        </w:rPr>
        <w:t>r</w:t>
      </w:r>
      <w:r w:rsidR="008E3201" w:rsidRPr="00D403D9">
        <w:rPr>
          <w:rFonts w:ascii="Times New Roman" w:hAnsi="Times New Roman"/>
          <w:sz w:val="24"/>
          <w:szCs w:val="24"/>
        </w:rPr>
        <w:t> </w:t>
      </w:r>
      <w:r w:rsidR="005018B1" w:rsidRPr="00D403D9">
        <w:rPr>
          <w:rFonts w:ascii="Times New Roman" w:hAnsi="Times New Roman"/>
          <w:sz w:val="24"/>
          <w:szCs w:val="24"/>
        </w:rPr>
        <w:t>2020</w:t>
      </w:r>
      <w:r w:rsidR="005018B1" w:rsidRPr="00E8109D">
        <w:rPr>
          <w:rFonts w:ascii="Times New Roman" w:hAnsi="Times New Roman"/>
          <w:sz w:val="24"/>
          <w:szCs w:val="24"/>
        </w:rPr>
        <w:t>.</w:t>
      </w:r>
      <w:r w:rsidR="005018B1" w:rsidRPr="0033083C">
        <w:rPr>
          <w:rFonts w:ascii="Times New Roman" w:hAnsi="Times New Roman"/>
          <w:sz w:val="24"/>
          <w:szCs w:val="24"/>
        </w:rPr>
        <w:t xml:space="preserve"> </w:t>
      </w:r>
      <w:r w:rsidR="00DA2640" w:rsidRPr="0033083C">
        <w:rPr>
          <w:rFonts w:ascii="Times New Roman" w:hAnsi="Times New Roman"/>
          <w:sz w:val="24"/>
          <w:szCs w:val="24"/>
        </w:rPr>
        <w:t xml:space="preserve"> </w:t>
      </w:r>
      <w:r w:rsidRPr="0033083C">
        <w:rPr>
          <w:rFonts w:ascii="Times New Roman" w:hAnsi="Times New Roman"/>
          <w:sz w:val="24"/>
          <w:szCs w:val="24"/>
        </w:rPr>
        <w:t xml:space="preserve"> </w:t>
      </w:r>
    </w:p>
    <w:p w14:paraId="5D39ABF4" w14:textId="2B60EA6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DF6416F" w14:textId="1DFC7538" w:rsidR="00934038" w:rsidRPr="0033083C" w:rsidRDefault="008A1A4F" w:rsidP="0093403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Expiry</w:t>
      </w:r>
    </w:p>
    <w:p w14:paraId="132CAE38" w14:textId="78E24074" w:rsidR="001605DE" w:rsidRDefault="00934038" w:rsidP="00273C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</w:t>
      </w:r>
      <w:r w:rsidR="008A1A4F">
        <w:rPr>
          <w:rFonts w:ascii="Times New Roman" w:hAnsi="Times New Roman"/>
          <w:sz w:val="24"/>
          <w:szCs w:val="24"/>
        </w:rPr>
        <w:t>instrument expires one day after the date of commencement</w:t>
      </w:r>
      <w:r w:rsidRPr="0033083C">
        <w:rPr>
          <w:rFonts w:ascii="Times New Roman" w:hAnsi="Times New Roman"/>
          <w:sz w:val="24"/>
          <w:szCs w:val="24"/>
        </w:rPr>
        <w:t>.</w:t>
      </w:r>
    </w:p>
    <w:p w14:paraId="71AD2D3B" w14:textId="1BAD2E64" w:rsidR="001605DE" w:rsidRDefault="001605DE" w:rsidP="00934038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/>
          <w:sz w:val="24"/>
          <w:szCs w:val="24"/>
        </w:rPr>
      </w:pPr>
    </w:p>
    <w:p w14:paraId="05431F10" w14:textId="77777777" w:rsidR="00C43AC1" w:rsidRPr="0033083C" w:rsidRDefault="00C43AC1" w:rsidP="00C43AC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Revocation</w:t>
      </w:r>
    </w:p>
    <w:p w14:paraId="7B0B5458" w14:textId="7EC255E8" w:rsidR="00C43AC1" w:rsidRDefault="00C43AC1" w:rsidP="00C43AC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</w:t>
      </w:r>
      <w:r w:rsidR="00276E35">
        <w:rPr>
          <w:rFonts w:ascii="Times New Roman" w:hAnsi="Times New Roman"/>
          <w:sz w:val="24"/>
          <w:szCs w:val="24"/>
        </w:rPr>
        <w:t xml:space="preserve">Instrument </w:t>
      </w:r>
      <w:r>
        <w:rPr>
          <w:rFonts w:ascii="Times New Roman" w:hAnsi="Times New Roman"/>
          <w:sz w:val="24"/>
          <w:szCs w:val="24"/>
        </w:rPr>
        <w:t xml:space="preserve">revokes </w:t>
      </w:r>
      <w:r w:rsidR="00276E35">
        <w:rPr>
          <w:rFonts w:ascii="Times New Roman" w:hAnsi="Times New Roman"/>
          <w:sz w:val="24"/>
          <w:szCs w:val="24"/>
        </w:rPr>
        <w:t>NI2020</w:t>
      </w:r>
      <w:r w:rsidR="00276E35">
        <w:rPr>
          <w:rFonts w:ascii="Times New Roman" w:hAnsi="Times New Roman"/>
          <w:sz w:val="24"/>
          <w:szCs w:val="24"/>
        </w:rPr>
        <w:noBreakHyphen/>
        <w:t xml:space="preserve">440, being the </w:t>
      </w:r>
      <w:r w:rsidRPr="00560AE2">
        <w:rPr>
          <w:rFonts w:ascii="Times New Roman" w:hAnsi="Times New Roman"/>
          <w:i/>
          <w:iCs/>
          <w:sz w:val="24"/>
          <w:szCs w:val="24"/>
        </w:rPr>
        <w:t>Public Health (COVID-19 Interstate Hotspots) Emergency Direction</w:t>
      </w:r>
      <w:r>
        <w:rPr>
          <w:rFonts w:ascii="Times New Roman" w:hAnsi="Times New Roman"/>
          <w:i/>
          <w:iCs/>
          <w:sz w:val="24"/>
          <w:szCs w:val="24"/>
        </w:rPr>
        <w:t xml:space="preserve"> (No </w:t>
      </w:r>
      <w:r w:rsidR="00276E35">
        <w:rPr>
          <w:rFonts w:ascii="Times New Roman" w:hAnsi="Times New Roman"/>
          <w:i/>
          <w:iCs/>
          <w:sz w:val="24"/>
          <w:szCs w:val="24"/>
        </w:rPr>
        <w:t>5</w:t>
      </w:r>
      <w:r w:rsidR="00825F20">
        <w:rPr>
          <w:rFonts w:ascii="Times New Roman" w:hAnsi="Times New Roman"/>
          <w:i/>
          <w:iCs/>
          <w:sz w:val="24"/>
          <w:szCs w:val="24"/>
        </w:rPr>
        <w:t>)</w:t>
      </w:r>
      <w:r w:rsidR="00276E35">
        <w:rPr>
          <w:rFonts w:ascii="Times New Roman" w:hAnsi="Times New Roman"/>
          <w:i/>
          <w:iCs/>
          <w:sz w:val="24"/>
          <w:szCs w:val="24"/>
        </w:rPr>
        <w:t>.</w:t>
      </w:r>
    </w:p>
    <w:p w14:paraId="54987075" w14:textId="48E4A3A0" w:rsidR="00DA646A" w:rsidRDefault="00DA646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6661FF3" w14:textId="77777777" w:rsidR="00C43AC1" w:rsidRDefault="00C43AC1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13A272D" w14:textId="2CDE4CE5" w:rsidR="00DA646A" w:rsidRPr="002A364F" w:rsidRDefault="00DA646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C01B138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60F0A" w14:textId="40A45CB2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 </w:t>
      </w:r>
      <w:r w:rsidR="008E3201">
        <w:rPr>
          <w:rFonts w:ascii="Times New Roman" w:hAnsi="Times New Roman"/>
          <w:sz w:val="24"/>
          <w:szCs w:val="24"/>
        </w:rPr>
        <w:t>Kerryn Coleman</w:t>
      </w:r>
    </w:p>
    <w:p w14:paraId="2D7BC2A8" w14:textId="7C84F113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Chief </w:t>
      </w:r>
      <w:r w:rsidRPr="002A364F">
        <w:rPr>
          <w:rFonts w:ascii="Times New Roman" w:hAnsi="Times New Roman"/>
          <w:sz w:val="24"/>
          <w:szCs w:val="24"/>
        </w:rPr>
        <w:t>Health</w:t>
      </w:r>
      <w:r>
        <w:rPr>
          <w:rFonts w:ascii="Times New Roman" w:hAnsi="Times New Roman"/>
          <w:sz w:val="24"/>
          <w:szCs w:val="24"/>
        </w:rPr>
        <w:t xml:space="preserve"> Officer</w:t>
      </w:r>
    </w:p>
    <w:p w14:paraId="7FE78091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04B78C" w14:textId="3AB13C50" w:rsidR="000E5B8A" w:rsidRPr="00BA0A9E" w:rsidRDefault="005D5764" w:rsidP="000E5B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85D2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Oc</w:t>
      </w:r>
      <w:r w:rsidR="00276E35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ob</w:t>
      </w:r>
      <w:r w:rsidR="00276E35">
        <w:rPr>
          <w:rFonts w:ascii="Times New Roman" w:hAnsi="Times New Roman"/>
          <w:sz w:val="24"/>
          <w:szCs w:val="24"/>
        </w:rPr>
        <w:t>er</w:t>
      </w:r>
      <w:r w:rsidR="000E5B8A" w:rsidRPr="00D403D9">
        <w:rPr>
          <w:rFonts w:ascii="Times New Roman" w:hAnsi="Times New Roman"/>
          <w:sz w:val="24"/>
          <w:szCs w:val="24"/>
        </w:rPr>
        <w:t> 2020</w:t>
      </w:r>
    </w:p>
    <w:sectPr w:rsidR="000E5B8A" w:rsidRPr="00BA0A9E" w:rsidSect="00BA0A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40" w:bottom="1304" w:left="1440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0500E" w14:textId="77777777" w:rsidR="009026F2" w:rsidRDefault="009026F2" w:rsidP="00225769">
      <w:pPr>
        <w:spacing w:after="0" w:line="240" w:lineRule="auto"/>
      </w:pPr>
      <w:r>
        <w:separator/>
      </w:r>
    </w:p>
  </w:endnote>
  <w:endnote w:type="continuationSeparator" w:id="0">
    <w:p w14:paraId="0E1B83D2" w14:textId="77777777" w:rsidR="009026F2" w:rsidRDefault="009026F2" w:rsidP="0022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E2116" w14:textId="77777777" w:rsidR="00075A55" w:rsidRDefault="00075A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3D656" w14:textId="03873CA5" w:rsidR="001E47AB" w:rsidRPr="00730ACB" w:rsidRDefault="001E47AB" w:rsidP="00730ACB">
    <w:pPr>
      <w:pStyle w:val="Footer"/>
      <w:rPr>
        <w:rFonts w:ascii="Arial" w:hAnsi="Arial" w:cs="Arial"/>
        <w:color w:val="auto"/>
        <w:sz w:val="14"/>
      </w:rPr>
    </w:pPr>
    <w:r w:rsidRPr="00730ACB">
      <w:rPr>
        <w:rFonts w:ascii="Arial" w:hAnsi="Arial" w:cs="Arial"/>
        <w:noProof/>
        <w:color w:val="auto"/>
        <w:sz w:val="14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31633C" wp14:editId="4EB8B276">
              <wp:simplePos x="0" y="0"/>
              <wp:positionH relativeFrom="page">
                <wp:posOffset>-7620</wp:posOffset>
              </wp:positionH>
              <wp:positionV relativeFrom="paragraph">
                <wp:posOffset>232220</wp:posOffset>
              </wp:positionV>
              <wp:extent cx="7587918" cy="43200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7918" cy="43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FC4407" w14:textId="77777777" w:rsidR="001E47AB" w:rsidRPr="008C2682" w:rsidRDefault="001E47AB" w:rsidP="008C2682">
                          <w:pPr>
                            <w:pStyle w:val="Footer"/>
                          </w:pPr>
                          <w:r w:rsidRPr="009F3A08">
                            <w:t>© Australian Capital Territory, Canberra | health.act.gov.au | Enquiries: 132281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163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.6pt;margin-top:18.3pt;width:597.4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" fillcolor="#002677 [3204]" stroked="f" strokeweight=".5pt">
              <v:textbox inset=",,,2mm">
                <w:txbxContent>
                  <w:p w14:paraId="71FC4407" w14:textId="77777777" w:rsidR="001E47AB" w:rsidRPr="008C2682" w:rsidRDefault="001E47AB" w:rsidP="008C2682">
                    <w:pPr>
                      <w:pStyle w:val="Footer"/>
                    </w:pPr>
                    <w:r w:rsidRPr="009F3A08">
                      <w:t>© Australian Capital Territory, Canberra | health.act.gov.au | Enquiries: 132281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730ACB" w:rsidRPr="00730ACB">
      <w:rPr>
        <w:rFonts w:ascii="Arial" w:hAnsi="Arial" w:cs="Arial"/>
        <w:color w:val="auto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20FA1" w14:textId="39AAD88E" w:rsidR="00075A55" w:rsidRPr="00012C5A" w:rsidRDefault="00012C5A" w:rsidP="00012C5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4"/>
        <w:szCs w:val="14"/>
      </w:rPr>
    </w:pPr>
    <w:r w:rsidRPr="00012C5A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A3F2C" w14:textId="77777777" w:rsidR="009026F2" w:rsidRDefault="009026F2" w:rsidP="00225769">
      <w:pPr>
        <w:spacing w:after="0" w:line="240" w:lineRule="auto"/>
      </w:pPr>
      <w:r>
        <w:separator/>
      </w:r>
    </w:p>
  </w:footnote>
  <w:footnote w:type="continuationSeparator" w:id="0">
    <w:p w14:paraId="4849A8BE" w14:textId="77777777" w:rsidR="009026F2" w:rsidRDefault="009026F2" w:rsidP="0022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8D752" w14:textId="77777777" w:rsidR="00075A55" w:rsidRDefault="00075A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4BA37" w14:textId="77777777" w:rsidR="001E47AB" w:rsidRDefault="001E47A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008A7D1D" wp14:editId="5BEE7EC0">
          <wp:simplePos x="0" y="0"/>
          <wp:positionH relativeFrom="column">
            <wp:posOffset>3919855</wp:posOffset>
          </wp:positionH>
          <wp:positionV relativeFrom="paragraph">
            <wp:posOffset>-181610</wp:posOffset>
          </wp:positionV>
          <wp:extent cx="2159635" cy="563880"/>
          <wp:effectExtent l="0" t="0" r="0" b="7620"/>
          <wp:wrapTight wrapText="bothSides">
            <wp:wrapPolygon edited="0">
              <wp:start x="1334" y="0"/>
              <wp:lineTo x="0" y="3649"/>
              <wp:lineTo x="0" y="17514"/>
              <wp:lineTo x="1334" y="21162"/>
              <wp:lineTo x="12766" y="21162"/>
              <wp:lineTo x="21340" y="13135"/>
              <wp:lineTo x="21340" y="7297"/>
              <wp:lineTo x="12766" y="0"/>
              <wp:lineTo x="1334" y="0"/>
            </wp:wrapPolygon>
          </wp:wrapTight>
          <wp:docPr id="11" name="Picture 2" descr="\\act.gov.au\ACT Health\CS\Central\Communications\Online and Design\_Resources\Logos\ACT Health\Logo Set\ACT Health\PNGs\ACT Health inline_Reve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ct.gov.au\ACT Health\CS\Central\Communications\Online and Design\_Resources\Logos\ACT Health\Logo Set\ACT Health\PNGs\ACT Health inline_Rever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78174F3" wp14:editId="6C70747A">
              <wp:simplePos x="0" y="0"/>
              <wp:positionH relativeFrom="column">
                <wp:posOffset>-924560</wp:posOffset>
              </wp:positionH>
              <wp:positionV relativeFrom="paragraph">
                <wp:posOffset>-439420</wp:posOffset>
              </wp:positionV>
              <wp:extent cx="7587615" cy="1080000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615" cy="10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0EA915" id="Rectangle 2" o:spid="_x0000_s1026" style="position:absolute;margin-left:-72.8pt;margin-top:-34.6pt;width:597.45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" fillcolor="#002677 [3204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A9EC1" w14:textId="77777777" w:rsidR="00075A55" w:rsidRDefault="00075A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24C66"/>
    <w:multiLevelType w:val="hybridMultilevel"/>
    <w:tmpl w:val="3F10D5EC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9342A"/>
    <w:multiLevelType w:val="hybridMultilevel"/>
    <w:tmpl w:val="D924B7B2"/>
    <w:lvl w:ilvl="0" w:tplc="BD7263B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DA402D"/>
    <w:multiLevelType w:val="hybridMultilevel"/>
    <w:tmpl w:val="956A952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4DF6"/>
    <w:multiLevelType w:val="hybridMultilevel"/>
    <w:tmpl w:val="44666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86464"/>
    <w:multiLevelType w:val="hybridMultilevel"/>
    <w:tmpl w:val="60DA1C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839E1"/>
    <w:multiLevelType w:val="hybridMultilevel"/>
    <w:tmpl w:val="368AB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37CAF"/>
    <w:multiLevelType w:val="hybridMultilevel"/>
    <w:tmpl w:val="1B784ADC"/>
    <w:lvl w:ilvl="0" w:tplc="E514CD5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8D480D"/>
    <w:multiLevelType w:val="hybridMultilevel"/>
    <w:tmpl w:val="3DDED192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16C6617A"/>
    <w:multiLevelType w:val="hybridMultilevel"/>
    <w:tmpl w:val="823E1ACA"/>
    <w:lvl w:ilvl="0" w:tplc="C4E6470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047D8"/>
    <w:multiLevelType w:val="hybridMultilevel"/>
    <w:tmpl w:val="5C409116"/>
    <w:lvl w:ilvl="0" w:tplc="A1CA5DC2">
      <w:start w:val="1"/>
      <w:numFmt w:val="bullet"/>
      <w:pStyle w:val="Bulletlevel2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1A026852"/>
    <w:multiLevelType w:val="hybridMultilevel"/>
    <w:tmpl w:val="A4D89ED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277DA"/>
    <w:multiLevelType w:val="hybridMultilevel"/>
    <w:tmpl w:val="3CB20560"/>
    <w:lvl w:ilvl="0" w:tplc="329253DA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A7423"/>
    <w:multiLevelType w:val="hybridMultilevel"/>
    <w:tmpl w:val="5B7284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35E31"/>
    <w:multiLevelType w:val="hybridMultilevel"/>
    <w:tmpl w:val="AAFC30C6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920F9A"/>
    <w:multiLevelType w:val="hybridMultilevel"/>
    <w:tmpl w:val="55D2C3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F418A"/>
    <w:multiLevelType w:val="hybridMultilevel"/>
    <w:tmpl w:val="DC622E2E"/>
    <w:lvl w:ilvl="0" w:tplc="DEF605C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FE2A3F"/>
    <w:multiLevelType w:val="hybridMultilevel"/>
    <w:tmpl w:val="C85CEAFA"/>
    <w:lvl w:ilvl="0" w:tplc="E514CD5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D7533E"/>
    <w:multiLevelType w:val="hybridMultilevel"/>
    <w:tmpl w:val="3BE418A0"/>
    <w:lvl w:ilvl="0" w:tplc="088C48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A63DC"/>
    <w:multiLevelType w:val="hybridMultilevel"/>
    <w:tmpl w:val="6882CC2C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AF5786"/>
    <w:multiLevelType w:val="hybridMultilevel"/>
    <w:tmpl w:val="CEA879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97A4B"/>
    <w:multiLevelType w:val="hybridMultilevel"/>
    <w:tmpl w:val="C494EFFC"/>
    <w:lvl w:ilvl="0" w:tplc="A776FCE4">
      <w:start w:val="1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77020"/>
    <w:multiLevelType w:val="hybridMultilevel"/>
    <w:tmpl w:val="BD2A7B6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FD69E1"/>
    <w:multiLevelType w:val="hybridMultilevel"/>
    <w:tmpl w:val="9892C0CA"/>
    <w:lvl w:ilvl="0" w:tplc="A9AE1458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50787D"/>
    <w:multiLevelType w:val="hybridMultilevel"/>
    <w:tmpl w:val="3DDED192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3EFA3EAD"/>
    <w:multiLevelType w:val="hybridMultilevel"/>
    <w:tmpl w:val="5BCAC4D8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0C45C36"/>
    <w:multiLevelType w:val="hybridMultilevel"/>
    <w:tmpl w:val="BC4C2D0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84194"/>
    <w:multiLevelType w:val="hybridMultilevel"/>
    <w:tmpl w:val="827A23BA"/>
    <w:lvl w:ilvl="0" w:tplc="ECD675A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600" w:hanging="360"/>
      </w:pPr>
    </w:lvl>
    <w:lvl w:ilvl="2" w:tplc="0C09001B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440F2D75"/>
    <w:multiLevelType w:val="hybridMultilevel"/>
    <w:tmpl w:val="F85440E8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457E2A67"/>
    <w:multiLevelType w:val="hybridMultilevel"/>
    <w:tmpl w:val="4DFEA24E"/>
    <w:lvl w:ilvl="0" w:tplc="BB1226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962187"/>
    <w:multiLevelType w:val="hybridMultilevel"/>
    <w:tmpl w:val="AAFC30C6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7A4609"/>
    <w:multiLevelType w:val="hybridMultilevel"/>
    <w:tmpl w:val="3A449E5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71F9D"/>
    <w:multiLevelType w:val="hybridMultilevel"/>
    <w:tmpl w:val="F0D6F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D7372C"/>
    <w:multiLevelType w:val="hybridMultilevel"/>
    <w:tmpl w:val="90F44982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C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663EC3"/>
    <w:multiLevelType w:val="multilevel"/>
    <w:tmpl w:val="D988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7B34732"/>
    <w:multiLevelType w:val="hybridMultilevel"/>
    <w:tmpl w:val="1272E292"/>
    <w:lvl w:ilvl="0" w:tplc="FC6C50B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89F1FF4"/>
    <w:multiLevelType w:val="hybridMultilevel"/>
    <w:tmpl w:val="F788ABE2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C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8C66367"/>
    <w:multiLevelType w:val="hybridMultilevel"/>
    <w:tmpl w:val="5C6C17E0"/>
    <w:lvl w:ilvl="0" w:tplc="FC6C50B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98D380B"/>
    <w:multiLevelType w:val="hybridMultilevel"/>
    <w:tmpl w:val="8BA6E962"/>
    <w:lvl w:ilvl="0" w:tplc="2672580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F96DB9"/>
    <w:multiLevelType w:val="hybridMultilevel"/>
    <w:tmpl w:val="D924B7B2"/>
    <w:lvl w:ilvl="0" w:tplc="BD7263B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B3D706D"/>
    <w:multiLevelType w:val="hybridMultilevel"/>
    <w:tmpl w:val="70B42286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7">
      <w:start w:val="1"/>
      <w:numFmt w:val="lowerLetter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C5439BB"/>
    <w:multiLevelType w:val="hybridMultilevel"/>
    <w:tmpl w:val="0C0A3A0C"/>
    <w:lvl w:ilvl="0" w:tplc="FC6C50B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CCB2359"/>
    <w:multiLevelType w:val="hybridMultilevel"/>
    <w:tmpl w:val="95D6A550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DBE1DE9"/>
    <w:multiLevelType w:val="hybridMultilevel"/>
    <w:tmpl w:val="D924B7B2"/>
    <w:lvl w:ilvl="0" w:tplc="BD7263B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12C3201"/>
    <w:multiLevelType w:val="hybridMultilevel"/>
    <w:tmpl w:val="1EB099C2"/>
    <w:lvl w:ilvl="0" w:tplc="39ACF3F6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74450A"/>
    <w:multiLevelType w:val="hybridMultilevel"/>
    <w:tmpl w:val="BB86A18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B956B7"/>
    <w:multiLevelType w:val="hybridMultilevel"/>
    <w:tmpl w:val="057CE6A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08153E"/>
    <w:multiLevelType w:val="hybridMultilevel"/>
    <w:tmpl w:val="4B962820"/>
    <w:lvl w:ilvl="0" w:tplc="39ACF3F6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100D57"/>
    <w:multiLevelType w:val="hybridMultilevel"/>
    <w:tmpl w:val="F85440E8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8" w15:restartNumberingAfterBreak="0">
    <w:nsid w:val="6CAD7C1D"/>
    <w:multiLevelType w:val="hybridMultilevel"/>
    <w:tmpl w:val="686C75F8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0A11566"/>
    <w:multiLevelType w:val="multilevel"/>
    <w:tmpl w:val="6FE07A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50" w15:restartNumberingAfterBreak="0">
    <w:nsid w:val="7CF47D1E"/>
    <w:multiLevelType w:val="hybridMultilevel"/>
    <w:tmpl w:val="90A0B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881013"/>
    <w:multiLevelType w:val="hybridMultilevel"/>
    <w:tmpl w:val="758CEA3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39"/>
  </w:num>
  <w:num w:numId="5">
    <w:abstractNumId w:val="22"/>
  </w:num>
  <w:num w:numId="6">
    <w:abstractNumId w:val="49"/>
  </w:num>
  <w:num w:numId="7">
    <w:abstractNumId w:val="51"/>
  </w:num>
  <w:num w:numId="8">
    <w:abstractNumId w:val="31"/>
  </w:num>
  <w:num w:numId="9">
    <w:abstractNumId w:val="5"/>
  </w:num>
  <w:num w:numId="10">
    <w:abstractNumId w:val="26"/>
  </w:num>
  <w:num w:numId="11">
    <w:abstractNumId w:val="35"/>
  </w:num>
  <w:num w:numId="12">
    <w:abstractNumId w:val="32"/>
  </w:num>
  <w:num w:numId="13">
    <w:abstractNumId w:val="41"/>
  </w:num>
  <w:num w:numId="14">
    <w:abstractNumId w:val="47"/>
  </w:num>
  <w:num w:numId="15">
    <w:abstractNumId w:val="27"/>
  </w:num>
  <w:num w:numId="16">
    <w:abstractNumId w:val="10"/>
  </w:num>
  <w:num w:numId="17">
    <w:abstractNumId w:val="4"/>
  </w:num>
  <w:num w:numId="18">
    <w:abstractNumId w:val="39"/>
    <w:lvlOverride w:ilvl="0">
      <w:lvl w:ilvl="0" w:tplc="CDC0E828">
        <w:start w:val="1"/>
        <w:numFmt w:val="lowerLetter"/>
        <w:lvlText w:val="%1)"/>
        <w:lvlJc w:val="left"/>
        <w:pPr>
          <w:ind w:left="1080" w:hanging="360"/>
        </w:pPr>
        <w:rPr>
          <w:rFonts w:hint="default"/>
          <w:sz w:val="22"/>
          <w:szCs w:val="22"/>
        </w:rPr>
      </w:lvl>
    </w:lvlOverride>
    <w:lvlOverride w:ilvl="1">
      <w:lvl w:ilvl="1" w:tplc="0C09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39"/>
    <w:lvlOverride w:ilvl="0">
      <w:lvl w:ilvl="0" w:tplc="CDC0E828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C09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21"/>
  </w:num>
  <w:num w:numId="21">
    <w:abstractNumId w:val="25"/>
  </w:num>
  <w:num w:numId="22">
    <w:abstractNumId w:val="45"/>
  </w:num>
  <w:num w:numId="23">
    <w:abstractNumId w:val="44"/>
  </w:num>
  <w:num w:numId="24">
    <w:abstractNumId w:val="30"/>
  </w:num>
  <w:num w:numId="25">
    <w:abstractNumId w:val="50"/>
  </w:num>
  <w:num w:numId="26">
    <w:abstractNumId w:val="37"/>
  </w:num>
  <w:num w:numId="27">
    <w:abstractNumId w:val="19"/>
  </w:num>
  <w:num w:numId="28">
    <w:abstractNumId w:val="3"/>
  </w:num>
  <w:num w:numId="29">
    <w:abstractNumId w:val="28"/>
  </w:num>
  <w:num w:numId="30">
    <w:abstractNumId w:val="14"/>
  </w:num>
  <w:num w:numId="31">
    <w:abstractNumId w:val="13"/>
  </w:num>
  <w:num w:numId="32">
    <w:abstractNumId w:val="18"/>
  </w:num>
  <w:num w:numId="33">
    <w:abstractNumId w:val="48"/>
  </w:num>
  <w:num w:numId="34">
    <w:abstractNumId w:val="0"/>
  </w:num>
  <w:num w:numId="35">
    <w:abstractNumId w:val="29"/>
  </w:num>
  <w:num w:numId="36">
    <w:abstractNumId w:val="20"/>
  </w:num>
  <w:num w:numId="37">
    <w:abstractNumId w:val="24"/>
  </w:num>
  <w:num w:numId="38">
    <w:abstractNumId w:val="11"/>
  </w:num>
  <w:num w:numId="39">
    <w:abstractNumId w:val="8"/>
  </w:num>
  <w:num w:numId="40">
    <w:abstractNumId w:val="16"/>
  </w:num>
  <w:num w:numId="41">
    <w:abstractNumId w:val="12"/>
  </w:num>
  <w:num w:numId="42">
    <w:abstractNumId w:val="6"/>
  </w:num>
  <w:num w:numId="43">
    <w:abstractNumId w:val="36"/>
  </w:num>
  <w:num w:numId="44">
    <w:abstractNumId w:val="40"/>
  </w:num>
  <w:num w:numId="45">
    <w:abstractNumId w:val="34"/>
  </w:num>
  <w:num w:numId="46">
    <w:abstractNumId w:val="43"/>
  </w:num>
  <w:num w:numId="47">
    <w:abstractNumId w:val="46"/>
  </w:num>
  <w:num w:numId="48">
    <w:abstractNumId w:val="2"/>
  </w:num>
  <w:num w:numId="49">
    <w:abstractNumId w:val="42"/>
  </w:num>
  <w:num w:numId="50">
    <w:abstractNumId w:val="1"/>
  </w:num>
  <w:num w:numId="51">
    <w:abstractNumId w:val="23"/>
  </w:num>
  <w:num w:numId="52">
    <w:abstractNumId w:val="38"/>
  </w:num>
  <w:num w:numId="53">
    <w:abstractNumId w:val="7"/>
  </w:num>
  <w:num w:numId="54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C3"/>
    <w:rsid w:val="000055FB"/>
    <w:rsid w:val="00006CA0"/>
    <w:rsid w:val="00010463"/>
    <w:rsid w:val="00012C5A"/>
    <w:rsid w:val="000162D2"/>
    <w:rsid w:val="00032614"/>
    <w:rsid w:val="00032AE1"/>
    <w:rsid w:val="000545CC"/>
    <w:rsid w:val="0005461D"/>
    <w:rsid w:val="00055CE7"/>
    <w:rsid w:val="00061DD7"/>
    <w:rsid w:val="00070593"/>
    <w:rsid w:val="00070E4D"/>
    <w:rsid w:val="00075A55"/>
    <w:rsid w:val="00080D4B"/>
    <w:rsid w:val="0008164E"/>
    <w:rsid w:val="000822DE"/>
    <w:rsid w:val="00085D29"/>
    <w:rsid w:val="00087E76"/>
    <w:rsid w:val="0009338C"/>
    <w:rsid w:val="0009540E"/>
    <w:rsid w:val="000A6420"/>
    <w:rsid w:val="000B1B03"/>
    <w:rsid w:val="000B3D3D"/>
    <w:rsid w:val="000B574F"/>
    <w:rsid w:val="000C5B1A"/>
    <w:rsid w:val="000D1E67"/>
    <w:rsid w:val="000D2065"/>
    <w:rsid w:val="000D47CD"/>
    <w:rsid w:val="000E12D8"/>
    <w:rsid w:val="000E2E4C"/>
    <w:rsid w:val="000E5B8A"/>
    <w:rsid w:val="000E6C69"/>
    <w:rsid w:val="000F0B93"/>
    <w:rsid w:val="000F0D7B"/>
    <w:rsid w:val="000F179C"/>
    <w:rsid w:val="000F2AE8"/>
    <w:rsid w:val="000F5CBA"/>
    <w:rsid w:val="00100A2F"/>
    <w:rsid w:val="00104FD1"/>
    <w:rsid w:val="00110704"/>
    <w:rsid w:val="00110A30"/>
    <w:rsid w:val="001124B2"/>
    <w:rsid w:val="001264E3"/>
    <w:rsid w:val="00127D91"/>
    <w:rsid w:val="00132F73"/>
    <w:rsid w:val="00135F1F"/>
    <w:rsid w:val="00137BCE"/>
    <w:rsid w:val="00142333"/>
    <w:rsid w:val="0014636E"/>
    <w:rsid w:val="00155C61"/>
    <w:rsid w:val="001605DE"/>
    <w:rsid w:val="001629CA"/>
    <w:rsid w:val="00167C3F"/>
    <w:rsid w:val="00171AFB"/>
    <w:rsid w:val="00180124"/>
    <w:rsid w:val="0018246E"/>
    <w:rsid w:val="00187079"/>
    <w:rsid w:val="00187F28"/>
    <w:rsid w:val="00190523"/>
    <w:rsid w:val="00192C70"/>
    <w:rsid w:val="00195E5E"/>
    <w:rsid w:val="001A041B"/>
    <w:rsid w:val="001A05BA"/>
    <w:rsid w:val="001A46C7"/>
    <w:rsid w:val="001A6CDC"/>
    <w:rsid w:val="001B0DC3"/>
    <w:rsid w:val="001C5130"/>
    <w:rsid w:val="001D0AE2"/>
    <w:rsid w:val="001D1A55"/>
    <w:rsid w:val="001D4627"/>
    <w:rsid w:val="001D5976"/>
    <w:rsid w:val="001E1907"/>
    <w:rsid w:val="001E1E2C"/>
    <w:rsid w:val="001E47AB"/>
    <w:rsid w:val="001E6347"/>
    <w:rsid w:val="001E7A17"/>
    <w:rsid w:val="0020585A"/>
    <w:rsid w:val="0020686D"/>
    <w:rsid w:val="0022246D"/>
    <w:rsid w:val="0022340E"/>
    <w:rsid w:val="002254C2"/>
    <w:rsid w:val="00225769"/>
    <w:rsid w:val="00234041"/>
    <w:rsid w:val="00251EFD"/>
    <w:rsid w:val="0025398C"/>
    <w:rsid w:val="002573BD"/>
    <w:rsid w:val="002603BD"/>
    <w:rsid w:val="00262522"/>
    <w:rsid w:val="002700D3"/>
    <w:rsid w:val="00273CA4"/>
    <w:rsid w:val="00273EE6"/>
    <w:rsid w:val="00274896"/>
    <w:rsid w:val="00276E35"/>
    <w:rsid w:val="002942AD"/>
    <w:rsid w:val="0029496A"/>
    <w:rsid w:val="002A2877"/>
    <w:rsid w:val="002A7102"/>
    <w:rsid w:val="002D28F5"/>
    <w:rsid w:val="002D3BCF"/>
    <w:rsid w:val="002D75DB"/>
    <w:rsid w:val="002E1D29"/>
    <w:rsid w:val="002E307E"/>
    <w:rsid w:val="002E4E65"/>
    <w:rsid w:val="002F4468"/>
    <w:rsid w:val="002F4495"/>
    <w:rsid w:val="002F7E2D"/>
    <w:rsid w:val="00300FF4"/>
    <w:rsid w:val="00306E70"/>
    <w:rsid w:val="00315A98"/>
    <w:rsid w:val="00316ABF"/>
    <w:rsid w:val="00317815"/>
    <w:rsid w:val="00327D7A"/>
    <w:rsid w:val="0033083C"/>
    <w:rsid w:val="00333A73"/>
    <w:rsid w:val="0033615F"/>
    <w:rsid w:val="00336A0A"/>
    <w:rsid w:val="00364C41"/>
    <w:rsid w:val="00370422"/>
    <w:rsid w:val="00371489"/>
    <w:rsid w:val="00372E44"/>
    <w:rsid w:val="00373DB7"/>
    <w:rsid w:val="00374C2D"/>
    <w:rsid w:val="00376DF6"/>
    <w:rsid w:val="0038484E"/>
    <w:rsid w:val="00385833"/>
    <w:rsid w:val="00386D64"/>
    <w:rsid w:val="00390049"/>
    <w:rsid w:val="00390DAE"/>
    <w:rsid w:val="003920F3"/>
    <w:rsid w:val="00393B09"/>
    <w:rsid w:val="00396B90"/>
    <w:rsid w:val="003971DA"/>
    <w:rsid w:val="003A1CC9"/>
    <w:rsid w:val="003A7D2E"/>
    <w:rsid w:val="003B5D48"/>
    <w:rsid w:val="003C02AF"/>
    <w:rsid w:val="003C4A89"/>
    <w:rsid w:val="003C7164"/>
    <w:rsid w:val="003D094C"/>
    <w:rsid w:val="003D2D53"/>
    <w:rsid w:val="003E2A34"/>
    <w:rsid w:val="003F5DAA"/>
    <w:rsid w:val="00401BD0"/>
    <w:rsid w:val="00414562"/>
    <w:rsid w:val="00424D85"/>
    <w:rsid w:val="00433C90"/>
    <w:rsid w:val="0043604B"/>
    <w:rsid w:val="00442FD4"/>
    <w:rsid w:val="00444653"/>
    <w:rsid w:val="00445A42"/>
    <w:rsid w:val="00451079"/>
    <w:rsid w:val="004527E4"/>
    <w:rsid w:val="004547F9"/>
    <w:rsid w:val="00457EB2"/>
    <w:rsid w:val="00465C9F"/>
    <w:rsid w:val="0046669F"/>
    <w:rsid w:val="00481600"/>
    <w:rsid w:val="00482DEB"/>
    <w:rsid w:val="00483EBB"/>
    <w:rsid w:val="00486145"/>
    <w:rsid w:val="0048657A"/>
    <w:rsid w:val="00490EDA"/>
    <w:rsid w:val="00493C9E"/>
    <w:rsid w:val="00496E00"/>
    <w:rsid w:val="004A1618"/>
    <w:rsid w:val="004A1C95"/>
    <w:rsid w:val="004B7D3F"/>
    <w:rsid w:val="004B7E59"/>
    <w:rsid w:val="004C3CFC"/>
    <w:rsid w:val="004D6C54"/>
    <w:rsid w:val="005018B1"/>
    <w:rsid w:val="0051058F"/>
    <w:rsid w:val="00510682"/>
    <w:rsid w:val="00513D66"/>
    <w:rsid w:val="00514EC0"/>
    <w:rsid w:val="005373DE"/>
    <w:rsid w:val="005405D1"/>
    <w:rsid w:val="00542645"/>
    <w:rsid w:val="00546732"/>
    <w:rsid w:val="005522D1"/>
    <w:rsid w:val="00553375"/>
    <w:rsid w:val="005564A4"/>
    <w:rsid w:val="00566EE5"/>
    <w:rsid w:val="00575F23"/>
    <w:rsid w:val="005778FA"/>
    <w:rsid w:val="00593223"/>
    <w:rsid w:val="00594635"/>
    <w:rsid w:val="00594717"/>
    <w:rsid w:val="0059695F"/>
    <w:rsid w:val="00597675"/>
    <w:rsid w:val="005A7962"/>
    <w:rsid w:val="005A7A73"/>
    <w:rsid w:val="005B75D5"/>
    <w:rsid w:val="005C5CF5"/>
    <w:rsid w:val="005C7407"/>
    <w:rsid w:val="005D11C0"/>
    <w:rsid w:val="005D5764"/>
    <w:rsid w:val="005D6EC9"/>
    <w:rsid w:val="005E0DA8"/>
    <w:rsid w:val="005E542B"/>
    <w:rsid w:val="005F463D"/>
    <w:rsid w:val="00603932"/>
    <w:rsid w:val="0060747F"/>
    <w:rsid w:val="00616B16"/>
    <w:rsid w:val="00622768"/>
    <w:rsid w:val="00622DF6"/>
    <w:rsid w:val="00623C67"/>
    <w:rsid w:val="006262E1"/>
    <w:rsid w:val="00626767"/>
    <w:rsid w:val="00630AC5"/>
    <w:rsid w:val="00633828"/>
    <w:rsid w:val="00634D77"/>
    <w:rsid w:val="0063640A"/>
    <w:rsid w:val="00637A78"/>
    <w:rsid w:val="006404F8"/>
    <w:rsid w:val="006509C3"/>
    <w:rsid w:val="00654631"/>
    <w:rsid w:val="0065571D"/>
    <w:rsid w:val="00663D12"/>
    <w:rsid w:val="006641C9"/>
    <w:rsid w:val="00667291"/>
    <w:rsid w:val="00677BCA"/>
    <w:rsid w:val="00686594"/>
    <w:rsid w:val="00690EBC"/>
    <w:rsid w:val="00692724"/>
    <w:rsid w:val="006A10D6"/>
    <w:rsid w:val="006A2E91"/>
    <w:rsid w:val="006A52B1"/>
    <w:rsid w:val="006B60F8"/>
    <w:rsid w:val="006B6E69"/>
    <w:rsid w:val="006C1878"/>
    <w:rsid w:val="006C3246"/>
    <w:rsid w:val="006C5CC8"/>
    <w:rsid w:val="006C7A4F"/>
    <w:rsid w:val="006E101D"/>
    <w:rsid w:val="006E26C9"/>
    <w:rsid w:val="006E4316"/>
    <w:rsid w:val="006E43D5"/>
    <w:rsid w:val="006E7F19"/>
    <w:rsid w:val="006F57EA"/>
    <w:rsid w:val="006F5C1F"/>
    <w:rsid w:val="00706D03"/>
    <w:rsid w:val="00707369"/>
    <w:rsid w:val="0071604C"/>
    <w:rsid w:val="0072103F"/>
    <w:rsid w:val="007225E2"/>
    <w:rsid w:val="00726AF9"/>
    <w:rsid w:val="0073032F"/>
    <w:rsid w:val="00730ACB"/>
    <w:rsid w:val="00737695"/>
    <w:rsid w:val="00737BA1"/>
    <w:rsid w:val="007419ED"/>
    <w:rsid w:val="0074270D"/>
    <w:rsid w:val="00742E13"/>
    <w:rsid w:val="00754898"/>
    <w:rsid w:val="00754A50"/>
    <w:rsid w:val="00767A50"/>
    <w:rsid w:val="00767F73"/>
    <w:rsid w:val="007737C3"/>
    <w:rsid w:val="00775229"/>
    <w:rsid w:val="00775980"/>
    <w:rsid w:val="00782931"/>
    <w:rsid w:val="00784F03"/>
    <w:rsid w:val="0079081D"/>
    <w:rsid w:val="007944AC"/>
    <w:rsid w:val="00794ACF"/>
    <w:rsid w:val="007961F6"/>
    <w:rsid w:val="007A1793"/>
    <w:rsid w:val="007A74E4"/>
    <w:rsid w:val="007B11EA"/>
    <w:rsid w:val="007B3247"/>
    <w:rsid w:val="007C3AB5"/>
    <w:rsid w:val="007E0D53"/>
    <w:rsid w:val="007F2918"/>
    <w:rsid w:val="007F6872"/>
    <w:rsid w:val="008006F4"/>
    <w:rsid w:val="00803BAF"/>
    <w:rsid w:val="00806338"/>
    <w:rsid w:val="00806F03"/>
    <w:rsid w:val="00813C37"/>
    <w:rsid w:val="00825F20"/>
    <w:rsid w:val="00832052"/>
    <w:rsid w:val="0083414A"/>
    <w:rsid w:val="00837B2A"/>
    <w:rsid w:val="008451A8"/>
    <w:rsid w:val="00854873"/>
    <w:rsid w:val="008631CE"/>
    <w:rsid w:val="00893CD7"/>
    <w:rsid w:val="00896465"/>
    <w:rsid w:val="008A1A4F"/>
    <w:rsid w:val="008A3CED"/>
    <w:rsid w:val="008B46A8"/>
    <w:rsid w:val="008B7A8A"/>
    <w:rsid w:val="008C2682"/>
    <w:rsid w:val="008C4FCE"/>
    <w:rsid w:val="008D26D5"/>
    <w:rsid w:val="008D3C8F"/>
    <w:rsid w:val="008D5D20"/>
    <w:rsid w:val="008E3201"/>
    <w:rsid w:val="008E79B3"/>
    <w:rsid w:val="008F014B"/>
    <w:rsid w:val="008F0AE2"/>
    <w:rsid w:val="008F270B"/>
    <w:rsid w:val="008F643E"/>
    <w:rsid w:val="00900D3C"/>
    <w:rsid w:val="009026F2"/>
    <w:rsid w:val="00903164"/>
    <w:rsid w:val="00905284"/>
    <w:rsid w:val="00912775"/>
    <w:rsid w:val="00925018"/>
    <w:rsid w:val="00927697"/>
    <w:rsid w:val="00934038"/>
    <w:rsid w:val="0095050A"/>
    <w:rsid w:val="00953C10"/>
    <w:rsid w:val="00954DF5"/>
    <w:rsid w:val="00957565"/>
    <w:rsid w:val="009627E7"/>
    <w:rsid w:val="00962E5F"/>
    <w:rsid w:val="00966A3E"/>
    <w:rsid w:val="009725DE"/>
    <w:rsid w:val="00983594"/>
    <w:rsid w:val="00987E79"/>
    <w:rsid w:val="009B0D0A"/>
    <w:rsid w:val="009B2C34"/>
    <w:rsid w:val="009C6609"/>
    <w:rsid w:val="009C78E7"/>
    <w:rsid w:val="009D1C47"/>
    <w:rsid w:val="009D1CDC"/>
    <w:rsid w:val="009D3456"/>
    <w:rsid w:val="009D4C39"/>
    <w:rsid w:val="009D5F98"/>
    <w:rsid w:val="009D6737"/>
    <w:rsid w:val="009D71B6"/>
    <w:rsid w:val="009F3A08"/>
    <w:rsid w:val="009F3CB2"/>
    <w:rsid w:val="00A01248"/>
    <w:rsid w:val="00A0576B"/>
    <w:rsid w:val="00A11396"/>
    <w:rsid w:val="00A11739"/>
    <w:rsid w:val="00A14109"/>
    <w:rsid w:val="00A1456F"/>
    <w:rsid w:val="00A16A6B"/>
    <w:rsid w:val="00A339B3"/>
    <w:rsid w:val="00A33AE9"/>
    <w:rsid w:val="00A343CA"/>
    <w:rsid w:val="00A36671"/>
    <w:rsid w:val="00A370CC"/>
    <w:rsid w:val="00A40AB0"/>
    <w:rsid w:val="00A46453"/>
    <w:rsid w:val="00A5079E"/>
    <w:rsid w:val="00A524DE"/>
    <w:rsid w:val="00A5785F"/>
    <w:rsid w:val="00A57FF0"/>
    <w:rsid w:val="00A6151B"/>
    <w:rsid w:val="00A71057"/>
    <w:rsid w:val="00A719E5"/>
    <w:rsid w:val="00A75B75"/>
    <w:rsid w:val="00A818E1"/>
    <w:rsid w:val="00A8675C"/>
    <w:rsid w:val="00A936BA"/>
    <w:rsid w:val="00A96438"/>
    <w:rsid w:val="00AA0968"/>
    <w:rsid w:val="00AA629E"/>
    <w:rsid w:val="00AB1514"/>
    <w:rsid w:val="00AB776C"/>
    <w:rsid w:val="00AC0208"/>
    <w:rsid w:val="00AC0797"/>
    <w:rsid w:val="00AC2B72"/>
    <w:rsid w:val="00AD4311"/>
    <w:rsid w:val="00AE0237"/>
    <w:rsid w:val="00AE3B57"/>
    <w:rsid w:val="00AE3BB8"/>
    <w:rsid w:val="00AF138F"/>
    <w:rsid w:val="00AF22E7"/>
    <w:rsid w:val="00AF5B89"/>
    <w:rsid w:val="00B02FC5"/>
    <w:rsid w:val="00B13D77"/>
    <w:rsid w:val="00B15B33"/>
    <w:rsid w:val="00B1623E"/>
    <w:rsid w:val="00B16595"/>
    <w:rsid w:val="00B32533"/>
    <w:rsid w:val="00B4065C"/>
    <w:rsid w:val="00B6217E"/>
    <w:rsid w:val="00B65622"/>
    <w:rsid w:val="00B66B9D"/>
    <w:rsid w:val="00B76DD9"/>
    <w:rsid w:val="00B80118"/>
    <w:rsid w:val="00B820AD"/>
    <w:rsid w:val="00B86393"/>
    <w:rsid w:val="00B87A80"/>
    <w:rsid w:val="00B90262"/>
    <w:rsid w:val="00B9289D"/>
    <w:rsid w:val="00BA0874"/>
    <w:rsid w:val="00BA0A9E"/>
    <w:rsid w:val="00BA2231"/>
    <w:rsid w:val="00BA400C"/>
    <w:rsid w:val="00BA558E"/>
    <w:rsid w:val="00BB303C"/>
    <w:rsid w:val="00BB5199"/>
    <w:rsid w:val="00BC2127"/>
    <w:rsid w:val="00BC4200"/>
    <w:rsid w:val="00BC53C7"/>
    <w:rsid w:val="00BD1676"/>
    <w:rsid w:val="00BD23A7"/>
    <w:rsid w:val="00BD2941"/>
    <w:rsid w:val="00BE06A2"/>
    <w:rsid w:val="00BE320A"/>
    <w:rsid w:val="00BE530C"/>
    <w:rsid w:val="00BE7D56"/>
    <w:rsid w:val="00BF123F"/>
    <w:rsid w:val="00BF49CF"/>
    <w:rsid w:val="00C07348"/>
    <w:rsid w:val="00C10C23"/>
    <w:rsid w:val="00C157D9"/>
    <w:rsid w:val="00C16DA1"/>
    <w:rsid w:val="00C26AB4"/>
    <w:rsid w:val="00C33D97"/>
    <w:rsid w:val="00C362A7"/>
    <w:rsid w:val="00C42728"/>
    <w:rsid w:val="00C43AC1"/>
    <w:rsid w:val="00C5129A"/>
    <w:rsid w:val="00C6377F"/>
    <w:rsid w:val="00C65D9C"/>
    <w:rsid w:val="00C65E23"/>
    <w:rsid w:val="00C6700B"/>
    <w:rsid w:val="00C7528E"/>
    <w:rsid w:val="00C75C85"/>
    <w:rsid w:val="00C85FDD"/>
    <w:rsid w:val="00C86291"/>
    <w:rsid w:val="00C86EEF"/>
    <w:rsid w:val="00C9002D"/>
    <w:rsid w:val="00C94293"/>
    <w:rsid w:val="00C96FA3"/>
    <w:rsid w:val="00CA02F9"/>
    <w:rsid w:val="00CB01AC"/>
    <w:rsid w:val="00CB3194"/>
    <w:rsid w:val="00CB4739"/>
    <w:rsid w:val="00CB57D3"/>
    <w:rsid w:val="00CB7E92"/>
    <w:rsid w:val="00CC7D74"/>
    <w:rsid w:val="00CD03A4"/>
    <w:rsid w:val="00CD23E0"/>
    <w:rsid w:val="00CD2E0B"/>
    <w:rsid w:val="00CE2446"/>
    <w:rsid w:val="00CE4746"/>
    <w:rsid w:val="00D0317C"/>
    <w:rsid w:val="00D0601C"/>
    <w:rsid w:val="00D06B6B"/>
    <w:rsid w:val="00D07A8B"/>
    <w:rsid w:val="00D1426B"/>
    <w:rsid w:val="00D15012"/>
    <w:rsid w:val="00D176C1"/>
    <w:rsid w:val="00D2009B"/>
    <w:rsid w:val="00D27DEC"/>
    <w:rsid w:val="00D27F02"/>
    <w:rsid w:val="00D32852"/>
    <w:rsid w:val="00D3436C"/>
    <w:rsid w:val="00D35855"/>
    <w:rsid w:val="00D4010A"/>
    <w:rsid w:val="00D403D9"/>
    <w:rsid w:val="00D410A4"/>
    <w:rsid w:val="00D42FA5"/>
    <w:rsid w:val="00D43E1B"/>
    <w:rsid w:val="00D520BB"/>
    <w:rsid w:val="00D53BCA"/>
    <w:rsid w:val="00D60CA0"/>
    <w:rsid w:val="00D67C03"/>
    <w:rsid w:val="00D71DA7"/>
    <w:rsid w:val="00D72E5F"/>
    <w:rsid w:val="00D75C1D"/>
    <w:rsid w:val="00D75C74"/>
    <w:rsid w:val="00D76189"/>
    <w:rsid w:val="00DA00E8"/>
    <w:rsid w:val="00DA2640"/>
    <w:rsid w:val="00DA49D9"/>
    <w:rsid w:val="00DA5741"/>
    <w:rsid w:val="00DA646A"/>
    <w:rsid w:val="00DA7A19"/>
    <w:rsid w:val="00DB004D"/>
    <w:rsid w:val="00DC2277"/>
    <w:rsid w:val="00DC56CC"/>
    <w:rsid w:val="00DD17B2"/>
    <w:rsid w:val="00DD5E8D"/>
    <w:rsid w:val="00DD7E2E"/>
    <w:rsid w:val="00DE4BF6"/>
    <w:rsid w:val="00DE7C21"/>
    <w:rsid w:val="00DF0590"/>
    <w:rsid w:val="00E02685"/>
    <w:rsid w:val="00E0400F"/>
    <w:rsid w:val="00E31A7E"/>
    <w:rsid w:val="00E31B30"/>
    <w:rsid w:val="00E46A4D"/>
    <w:rsid w:val="00E559EC"/>
    <w:rsid w:val="00E57809"/>
    <w:rsid w:val="00E666A5"/>
    <w:rsid w:val="00E70B4B"/>
    <w:rsid w:val="00E8109D"/>
    <w:rsid w:val="00E85007"/>
    <w:rsid w:val="00E903A0"/>
    <w:rsid w:val="00E92FC2"/>
    <w:rsid w:val="00E933A0"/>
    <w:rsid w:val="00E94354"/>
    <w:rsid w:val="00E95BB0"/>
    <w:rsid w:val="00E96926"/>
    <w:rsid w:val="00EA6FBE"/>
    <w:rsid w:val="00EA7A8F"/>
    <w:rsid w:val="00EB0DD7"/>
    <w:rsid w:val="00EB7CC4"/>
    <w:rsid w:val="00EC04D1"/>
    <w:rsid w:val="00EC17B2"/>
    <w:rsid w:val="00ED3C38"/>
    <w:rsid w:val="00ED4D1D"/>
    <w:rsid w:val="00EE132E"/>
    <w:rsid w:val="00EE69DA"/>
    <w:rsid w:val="00EF4A0D"/>
    <w:rsid w:val="00EF5B6C"/>
    <w:rsid w:val="00EF7622"/>
    <w:rsid w:val="00F00D7C"/>
    <w:rsid w:val="00F0270D"/>
    <w:rsid w:val="00F03DD4"/>
    <w:rsid w:val="00F158EA"/>
    <w:rsid w:val="00F23472"/>
    <w:rsid w:val="00F23D81"/>
    <w:rsid w:val="00F2469A"/>
    <w:rsid w:val="00F342A9"/>
    <w:rsid w:val="00F43C9B"/>
    <w:rsid w:val="00F46BC0"/>
    <w:rsid w:val="00F50E96"/>
    <w:rsid w:val="00F531AD"/>
    <w:rsid w:val="00F5398D"/>
    <w:rsid w:val="00F55525"/>
    <w:rsid w:val="00F6012F"/>
    <w:rsid w:val="00F654CC"/>
    <w:rsid w:val="00F71652"/>
    <w:rsid w:val="00F735E6"/>
    <w:rsid w:val="00F747A7"/>
    <w:rsid w:val="00F768E8"/>
    <w:rsid w:val="00F76B6C"/>
    <w:rsid w:val="00F821AD"/>
    <w:rsid w:val="00FA5B5E"/>
    <w:rsid w:val="00FB41E8"/>
    <w:rsid w:val="00FB74DB"/>
    <w:rsid w:val="00FE2579"/>
    <w:rsid w:val="00FE3A2D"/>
    <w:rsid w:val="00FF5161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066770AF"/>
  <w15:chartTrackingRefBased/>
  <w15:docId w15:val="{CE845E27-D1CB-4184-9A77-B2AAF4F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0270D"/>
    <w:pPr>
      <w:pBdr>
        <w:bottom w:val="single" w:sz="4" w:space="3" w:color="78D5E1" w:themeColor="accent2"/>
      </w:pBdr>
      <w:spacing w:before="480" w:after="120"/>
      <w:outlineLvl w:val="0"/>
    </w:pPr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A19"/>
    <w:pPr>
      <w:pBdr>
        <w:bottom w:val="none" w:sz="0" w:space="0" w:color="auto"/>
      </w:pBdr>
      <w:spacing w:before="360"/>
      <w:outlineLvl w:val="1"/>
    </w:pPr>
    <w:rPr>
      <w:bCs/>
      <w:iCs/>
      <w:color w:val="3E4043" w:themeColor="accent3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04B"/>
    <w:pPr>
      <w:outlineLvl w:val="2"/>
    </w:pPr>
    <w:rPr>
      <w:color w:val="31BED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768"/>
    <w:pPr>
      <w:keepNext/>
      <w:keepLines/>
      <w:spacing w:before="240" w:after="60" w:line="240" w:lineRule="auto"/>
      <w:outlineLvl w:val="3"/>
    </w:pPr>
    <w:rPr>
      <w:rFonts w:ascii="Arial" w:eastAsiaTheme="majorEastAsia" w:hAnsi="Arial" w:cs="Arial"/>
      <w:iCs/>
      <w:color w:val="292B2D" w:themeColor="accent3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E70"/>
    <w:pPr>
      <w:keepNext/>
      <w:keepLines/>
      <w:spacing w:before="120" w:after="60" w:line="240" w:lineRule="auto"/>
      <w:outlineLvl w:val="4"/>
    </w:pPr>
    <w:rPr>
      <w:rFonts w:ascii="Arial" w:eastAsiaTheme="majorEastAsia" w:hAnsi="Arial" w:cs="Arial"/>
      <w:i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69"/>
  </w:style>
  <w:style w:type="paragraph" w:styleId="Footer">
    <w:name w:val="footer"/>
    <w:basedOn w:val="Normal"/>
    <w:link w:val="FooterChar"/>
    <w:uiPriority w:val="99"/>
    <w:unhideWhenUsed/>
    <w:rsid w:val="008C2682"/>
    <w:pPr>
      <w:tabs>
        <w:tab w:val="center" w:pos="4513"/>
        <w:tab w:val="right" w:pos="9026"/>
      </w:tabs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2682"/>
    <w:rPr>
      <w:color w:val="FFFFFF" w:themeColor="background1"/>
      <w:sz w:val="18"/>
      <w:szCs w:val="18"/>
      <w:lang w:eastAsia="en-US"/>
    </w:rPr>
  </w:style>
  <w:style w:type="paragraph" w:styleId="NoSpacing">
    <w:name w:val="No Spacing"/>
    <w:qFormat/>
    <w:rsid w:val="00225769"/>
    <w:rPr>
      <w:sz w:val="22"/>
      <w:szCs w:val="22"/>
      <w:lang w:eastAsia="en-US"/>
    </w:rPr>
  </w:style>
  <w:style w:type="paragraph" w:customStyle="1" w:styleId="Accessibilitytext">
    <w:name w:val="Accessibility text"/>
    <w:basedOn w:val="Normal"/>
    <w:uiPriority w:val="99"/>
    <w:rsid w:val="002E307E"/>
    <w:pPr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Arial"/>
      <w:color w:val="323232"/>
      <w:sz w:val="16"/>
      <w:szCs w:val="16"/>
      <w:lang w:val="en-GB"/>
    </w:rPr>
  </w:style>
  <w:style w:type="character" w:customStyle="1" w:styleId="AccessibilityLgtext">
    <w:name w:val="Accessibility Lg text"/>
    <w:uiPriority w:val="99"/>
    <w:rsid w:val="00FE2579"/>
    <w:rPr>
      <w:sz w:val="20"/>
      <w:szCs w:val="20"/>
    </w:rPr>
  </w:style>
  <w:style w:type="paragraph" w:styleId="BodyText">
    <w:name w:val="Body Text"/>
    <w:link w:val="BodyTextChar"/>
    <w:rsid w:val="00CD2E0B"/>
    <w:pPr>
      <w:spacing w:before="120" w:after="240" w:line="280" w:lineRule="exact"/>
    </w:pPr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CD2E0B"/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F0270D"/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7A19"/>
    <w:rPr>
      <w:rFonts w:ascii="Arial" w:eastAsia="Times New Roman" w:hAnsi="Arial" w:cs="Arial"/>
      <w:bCs/>
      <w:iCs/>
      <w:color w:val="3E4043" w:themeColor="accent3" w:themeShade="BF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604B"/>
    <w:rPr>
      <w:rFonts w:ascii="Arial" w:eastAsia="Times New Roman" w:hAnsi="Arial" w:cs="Arial"/>
      <w:bCs/>
      <w:iCs/>
      <w:color w:val="31BED1" w:themeColor="accent2" w:themeShade="BF"/>
      <w:sz w:val="32"/>
      <w:szCs w:val="32"/>
      <w:lang w:eastAsia="en-US"/>
    </w:rPr>
  </w:style>
  <w:style w:type="paragraph" w:customStyle="1" w:styleId="Bulletlevel1">
    <w:name w:val="Bullet level 1"/>
    <w:basedOn w:val="BodyText"/>
    <w:qFormat/>
    <w:rsid w:val="00AC2B72"/>
    <w:pPr>
      <w:numPr>
        <w:numId w:val="1"/>
      </w:numPr>
      <w:tabs>
        <w:tab w:val="left" w:pos="284"/>
      </w:tabs>
      <w:spacing w:before="60" w:after="120" w:line="240" w:lineRule="auto"/>
      <w:ind w:left="284" w:hanging="284"/>
    </w:pPr>
  </w:style>
  <w:style w:type="paragraph" w:customStyle="1" w:styleId="Bulletlevel2">
    <w:name w:val="Bullet level 2"/>
    <w:basedOn w:val="Bulletlevel1"/>
    <w:qFormat/>
    <w:rsid w:val="002603BD"/>
    <w:pPr>
      <w:numPr>
        <w:numId w:val="2"/>
      </w:numPr>
      <w:tabs>
        <w:tab w:val="clear" w:pos="284"/>
        <w:tab w:val="left" w:pos="567"/>
      </w:tabs>
      <w:ind w:left="567" w:hanging="283"/>
    </w:pPr>
  </w:style>
  <w:style w:type="table" w:styleId="TableGrid">
    <w:name w:val="Table Grid"/>
    <w:basedOn w:val="TableNormal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_body"/>
    <w:basedOn w:val="BodyText"/>
    <w:qFormat/>
    <w:rsid w:val="00CD2E0B"/>
    <w:pPr>
      <w:spacing w:before="60" w:after="60" w:line="240" w:lineRule="auto"/>
    </w:pPr>
  </w:style>
  <w:style w:type="paragraph" w:customStyle="1" w:styleId="Tableheaderreverse">
    <w:name w:val="Table_header_reverse"/>
    <w:qFormat/>
    <w:rsid w:val="001629CA"/>
    <w:pPr>
      <w:spacing w:before="60" w:after="60"/>
    </w:pPr>
    <w:rPr>
      <w:rFonts w:eastAsia="Times New Roman" w:cs="Arial"/>
      <w:b/>
      <w:bCs/>
      <w:iCs/>
      <w:color w:val="FFFFFF" w:themeColor="background1"/>
      <w:sz w:val="24"/>
      <w:szCs w:val="24"/>
      <w:lang w:eastAsia="en-US"/>
    </w:rPr>
  </w:style>
  <w:style w:type="paragraph" w:customStyle="1" w:styleId="Tablebullet1">
    <w:name w:val="Table bullet 1"/>
    <w:basedOn w:val="Bulletlevel1"/>
    <w:qFormat/>
    <w:rsid w:val="00C9002D"/>
    <w:pPr>
      <w:spacing w:after="60"/>
    </w:pPr>
  </w:style>
  <w:style w:type="paragraph" w:customStyle="1" w:styleId="Tablebullet2">
    <w:name w:val="Table bullet 2"/>
    <w:basedOn w:val="Bulletlevel2"/>
    <w:qFormat/>
    <w:rsid w:val="00C9002D"/>
    <w:pPr>
      <w:spacing w:after="60"/>
      <w:ind w:left="568" w:hanging="284"/>
    </w:pPr>
    <w:rPr>
      <w:sz w:val="22"/>
      <w:szCs w:val="22"/>
    </w:rPr>
  </w:style>
  <w:style w:type="paragraph" w:customStyle="1" w:styleId="Tablesubheader">
    <w:name w:val="Table sub header"/>
    <w:basedOn w:val="Tablebody"/>
    <w:qFormat/>
    <w:rsid w:val="002603BD"/>
    <w:rPr>
      <w:b/>
      <w:sz w:val="22"/>
      <w:szCs w:val="22"/>
    </w:rPr>
  </w:style>
  <w:style w:type="paragraph" w:customStyle="1" w:styleId="Tableheader">
    <w:name w:val="Table header"/>
    <w:basedOn w:val="Tablesubheader"/>
    <w:qFormat/>
    <w:rsid w:val="00D27F02"/>
    <w:rPr>
      <w:sz w:val="24"/>
      <w:szCs w:val="24"/>
    </w:rPr>
  </w:style>
  <w:style w:type="paragraph" w:customStyle="1" w:styleId="Bulletpara">
    <w:name w:val="Bullet para"/>
    <w:basedOn w:val="BodyText"/>
    <w:qFormat/>
    <w:rsid w:val="00D520BB"/>
    <w:pPr>
      <w:spacing w:after="120"/>
    </w:pPr>
  </w:style>
  <w:style w:type="paragraph" w:customStyle="1" w:styleId="BulletLevel1end">
    <w:name w:val="Bullet Level 1 end"/>
    <w:basedOn w:val="Bulletlevel1"/>
    <w:qFormat/>
    <w:rsid w:val="00D520BB"/>
    <w:pPr>
      <w:spacing w:after="240"/>
    </w:pPr>
  </w:style>
  <w:style w:type="paragraph" w:customStyle="1" w:styleId="Division">
    <w:name w:val="Division"/>
    <w:basedOn w:val="Normal"/>
    <w:qFormat/>
    <w:rsid w:val="00D1426B"/>
    <w:pPr>
      <w:spacing w:after="0" w:line="480" w:lineRule="exact"/>
    </w:pPr>
    <w:rPr>
      <w:rFonts w:ascii="Arial" w:hAnsi="Arial"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2768"/>
    <w:rPr>
      <w:rFonts w:ascii="Arial" w:eastAsiaTheme="majorEastAsia" w:hAnsi="Arial" w:cs="Arial"/>
      <w:iCs/>
      <w:color w:val="292B2D" w:themeColor="accent3" w:themeShade="80"/>
      <w:sz w:val="28"/>
      <w:szCs w:val="28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CD2E0B"/>
    <w:pPr>
      <w:numPr>
        <w:numId w:val="3"/>
      </w:numPr>
      <w:ind w:left="313"/>
      <w:contextualSpacing/>
    </w:pPr>
    <w:rPr>
      <w:rFonts w:asciiTheme="minorHAnsi" w:eastAsia="Times New Roman" w:hAnsiTheme="minorHAnsi"/>
    </w:rPr>
  </w:style>
  <w:style w:type="character" w:customStyle="1" w:styleId="NumberedListChar">
    <w:name w:val="Numbered List Char"/>
    <w:basedOn w:val="DefaultParagraphFont"/>
    <w:link w:val="NumberedList"/>
    <w:rsid w:val="00CD2E0B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ableHeader0">
    <w:name w:val="Table Header"/>
    <w:basedOn w:val="Normal"/>
    <w:link w:val="TableHeaderChar"/>
    <w:qFormat/>
    <w:rsid w:val="00CD2E0B"/>
    <w:pPr>
      <w:spacing w:before="60" w:after="60" w:line="240" w:lineRule="auto"/>
    </w:pPr>
    <w:rPr>
      <w:rFonts w:asciiTheme="minorHAnsi" w:eastAsia="Times New Roman" w:hAnsiTheme="minorHAnsi"/>
      <w:color w:val="FFFFFF"/>
      <w:sz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rsid w:val="00CD2E0B"/>
    <w:rPr>
      <w:rFonts w:asciiTheme="minorHAnsi" w:eastAsia="Times New Roman" w:hAnsiTheme="minorHAnsi"/>
      <w:color w:val="FFFFFF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06E70"/>
    <w:rPr>
      <w:rFonts w:ascii="Arial" w:eastAsiaTheme="majorEastAsia" w:hAnsi="Arial" w:cs="Arial"/>
      <w:i/>
      <w:color w:val="323232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7A19"/>
    <w:pPr>
      <w:spacing w:after="0" w:line="240" w:lineRule="auto"/>
      <w:contextualSpacing/>
    </w:pPr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A7A19"/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  <w:lang w:eastAsia="en-US"/>
    </w:rPr>
  </w:style>
  <w:style w:type="paragraph" w:customStyle="1" w:styleId="Bulletlevel2-end">
    <w:name w:val="Bullet level 2 - end"/>
    <w:basedOn w:val="Bulletlevel2"/>
    <w:qFormat/>
    <w:rsid w:val="00B16595"/>
    <w:pPr>
      <w:numPr>
        <w:numId w:val="0"/>
      </w:numPr>
      <w:tabs>
        <w:tab w:val="clear" w:pos="567"/>
        <w:tab w:val="left" w:pos="709"/>
      </w:tabs>
      <w:spacing w:after="280"/>
      <w:ind w:left="714" w:hanging="406"/>
    </w:pPr>
    <w:rPr>
      <w:lang w:eastAsia="en-AU"/>
    </w:rPr>
  </w:style>
  <w:style w:type="paragraph" w:customStyle="1" w:styleId="011PublicHealthAct2005">
    <w:name w:val="01.1 Public Health Act 2005"/>
    <w:basedOn w:val="Normal"/>
    <w:rsid w:val="006509C3"/>
    <w:pPr>
      <w:keepLines/>
      <w:spacing w:after="60" w:line="280" w:lineRule="exact"/>
      <w:ind w:left="2268"/>
    </w:pPr>
    <w:rPr>
      <w:rFonts w:ascii="Arial" w:eastAsia="Times New Roman" w:hAnsi="Arial" w:cs="Arial"/>
      <w:i/>
      <w:color w:val="000000"/>
      <w:kern w:val="32"/>
      <w:sz w:val="24"/>
      <w:szCs w:val="24"/>
      <w:lang w:eastAsia="en-AU"/>
    </w:rPr>
  </w:style>
  <w:style w:type="paragraph" w:customStyle="1" w:styleId="06Fillinform">
    <w:name w:val="06 Fill in form"/>
    <w:basedOn w:val="Normal"/>
    <w:rsid w:val="006509C3"/>
    <w:pPr>
      <w:widowControl w:val="0"/>
      <w:spacing w:after="60" w:line="260" w:lineRule="exact"/>
    </w:pPr>
    <w:rPr>
      <w:rFonts w:ascii="Times New Roman" w:eastAsia="Times New Roman" w:hAnsi="Times New Roman" w:cs="Arial"/>
      <w:kern w:val="18"/>
      <w:sz w:val="20"/>
      <w:szCs w:val="18"/>
      <w:lang w:eastAsia="en-AU"/>
    </w:rPr>
  </w:style>
  <w:style w:type="paragraph" w:customStyle="1" w:styleId="DraftHeading1">
    <w:name w:val="Draft Heading 1"/>
    <w:basedOn w:val="Normal"/>
    <w:next w:val="Normal"/>
    <w:link w:val="DraftHeading1Char"/>
    <w:rsid w:val="006509C3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customStyle="1" w:styleId="DraftHeading1Char">
    <w:name w:val="Draft Heading 1 Char"/>
    <w:link w:val="DraftHeading1"/>
    <w:locked/>
    <w:rsid w:val="006509C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BodyParagraphSub">
    <w:name w:val="Body Paragraph (Sub)"/>
    <w:next w:val="Normal"/>
    <w:rsid w:val="006509C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Penalty">
    <w:name w:val="Penalty"/>
    <w:next w:val="Normal"/>
    <w:rsid w:val="006509C3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E5B8A"/>
    <w:pPr>
      <w:ind w:left="720"/>
      <w:contextualSpacing/>
    </w:pPr>
    <w:rPr>
      <w:rFonts w:asciiTheme="minorHAnsi" w:eastAsia="Times New Roman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934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0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038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E8109D"/>
    <w:rPr>
      <w:color w:val="00267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0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D5F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D5F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CT Health Directorate">
      <a:dk1>
        <a:srgbClr val="323232"/>
      </a:dk1>
      <a:lt1>
        <a:sysClr val="window" lastClr="FFFFFF"/>
      </a:lt1>
      <a:dk2>
        <a:srgbClr val="1F497D"/>
      </a:dk2>
      <a:lt2>
        <a:srgbClr val="EEECE1"/>
      </a:lt2>
      <a:accent1>
        <a:srgbClr val="002677"/>
      </a:accent1>
      <a:accent2>
        <a:srgbClr val="78D5E1"/>
      </a:accent2>
      <a:accent3>
        <a:srgbClr val="53565A"/>
      </a:accent3>
      <a:accent4>
        <a:srgbClr val="00797C"/>
      </a:accent4>
      <a:accent5>
        <a:srgbClr val="333092"/>
      </a:accent5>
      <a:accent6>
        <a:srgbClr val="AB4399"/>
      </a:accent6>
      <a:hlink>
        <a:srgbClr val="002677"/>
      </a:hlink>
      <a:folHlink>
        <a:srgbClr val="5356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AB3E8-7E4B-4372-A2C7-CE628002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588</Characters>
  <Application>Microsoft Office Word</Application>
  <DocSecurity>0</DocSecurity>
  <Lines>33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cp:lastModifiedBy>Moxon, KarenL</cp:lastModifiedBy>
  <cp:revision>4</cp:revision>
  <cp:lastPrinted>2020-07-15T09:08:00Z</cp:lastPrinted>
  <dcterms:created xsi:type="dcterms:W3CDTF">2020-10-08T10:01:00Z</dcterms:created>
  <dcterms:modified xsi:type="dcterms:W3CDTF">2020-10-08T10:01:00Z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1187863</vt:lpwstr>
  </property>
  <property fmtid="{D5CDD505-2E9C-101B-9397-08002B2CF9AE}" pid="4" name="JMSREQUIREDCHECKIN">
    <vt:lpwstr/>
  </property>
  <property fmtid="{D5CDD505-2E9C-101B-9397-08002B2CF9AE}" pid="5" name="_DocHome">
    <vt:i4>480091781</vt:i4>
  </property>
</Properties>
</file>