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F7" w:rsidRDefault="001078F7">
      <w:pPr>
        <w:rPr>
          <w:rFonts w:ascii="Arial" w:hAnsi="Arial" w:cs="Arial"/>
        </w:rPr>
      </w:pPr>
      <w:bookmarkStart w:id="0" w:name="_GoBack"/>
      <w:bookmarkEnd w:id="0"/>
    </w:p>
    <w:p w:rsidR="001078F7" w:rsidRDefault="001078F7">
      <w:pPr>
        <w:rPr>
          <w:rFonts w:ascii="Arial" w:hAnsi="Arial" w:cs="Arial"/>
        </w:rPr>
      </w:pPr>
    </w:p>
    <w:p w:rsidR="001078F7" w:rsidRDefault="001078F7">
      <w:pPr>
        <w:rPr>
          <w:rFonts w:ascii="Arial" w:hAnsi="Arial" w:cs="Arial"/>
        </w:rPr>
      </w:pPr>
    </w:p>
    <w:p w:rsidR="001078F7" w:rsidRDefault="001078F7">
      <w:pPr>
        <w:rPr>
          <w:rFonts w:ascii="Arial" w:hAnsi="Arial" w:cs="Arial"/>
        </w:rPr>
      </w:pPr>
    </w:p>
    <w:p w:rsidR="001078F7" w:rsidRDefault="001078F7">
      <w:pPr>
        <w:rPr>
          <w:rFonts w:ascii="Arial" w:hAnsi="Arial" w:cs="Arial"/>
        </w:rPr>
      </w:pPr>
    </w:p>
    <w:p w:rsidR="001078F7" w:rsidRDefault="001078F7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078F7" w:rsidRDefault="001078F7"/>
    <w:p w:rsidR="001078F7" w:rsidRDefault="001078F7"/>
    <w:p w:rsidR="001078F7" w:rsidRDefault="001078F7">
      <w:pPr>
        <w:pStyle w:val="BodyText"/>
      </w:pPr>
      <w:r>
        <w:t>Emergencies (State of Emergency</w:t>
      </w:r>
      <w:r w:rsidR="00AD0377">
        <w:t xml:space="preserve"> </w:t>
      </w:r>
      <w:r w:rsidR="00601690">
        <w:t xml:space="preserve">and </w:t>
      </w:r>
      <w:r w:rsidR="00AD0377">
        <w:t>Emergency Controller</w:t>
      </w:r>
      <w:r>
        <w:t>) Revocation 20</w:t>
      </w:r>
      <w:r w:rsidR="00601690">
        <w:t>20</w:t>
      </w:r>
      <w:r w:rsidR="00E90398">
        <w:t xml:space="preserve"> (No 1</w:t>
      </w:r>
      <w:r w:rsidR="005A3447">
        <w:t>)</w:t>
      </w:r>
    </w:p>
    <w:p w:rsidR="002705A1" w:rsidRPr="00C8657C" w:rsidRDefault="002705A1" w:rsidP="002705A1">
      <w:pPr>
        <w:spacing w:before="340"/>
        <w:rPr>
          <w:rFonts w:ascii="Arial" w:hAnsi="Arial" w:cs="Arial"/>
          <w:b/>
          <w:bCs/>
        </w:rPr>
      </w:pPr>
      <w:r w:rsidRPr="00601690">
        <w:rPr>
          <w:rFonts w:ascii="Arial" w:hAnsi="Arial" w:cs="Arial"/>
          <w:b/>
          <w:bCs/>
        </w:rPr>
        <w:t>Notifiable instrument NI</w:t>
      </w:r>
      <w:r w:rsidR="00636AA1" w:rsidRPr="00601690">
        <w:rPr>
          <w:rFonts w:ascii="Arial" w:hAnsi="Arial" w:cs="Arial"/>
          <w:b/>
          <w:bCs/>
        </w:rPr>
        <w:t xml:space="preserve"> 20</w:t>
      </w:r>
      <w:r w:rsidR="00601690" w:rsidRPr="00601690">
        <w:rPr>
          <w:rFonts w:ascii="Arial" w:hAnsi="Arial" w:cs="Arial"/>
          <w:b/>
          <w:bCs/>
        </w:rPr>
        <w:t>20</w:t>
      </w:r>
      <w:r w:rsidR="000200C9" w:rsidRPr="00601690">
        <w:rPr>
          <w:rFonts w:ascii="Arial" w:hAnsi="Arial" w:cs="Arial"/>
          <w:b/>
          <w:bCs/>
        </w:rPr>
        <w:t xml:space="preserve"> </w:t>
      </w:r>
      <w:r w:rsidRPr="00601690">
        <w:rPr>
          <w:rFonts w:ascii="Arial" w:hAnsi="Arial" w:cs="Arial"/>
          <w:b/>
          <w:bCs/>
        </w:rPr>
        <w:t>–</w:t>
      </w:r>
      <w:r w:rsidR="00DD31EE">
        <w:rPr>
          <w:rFonts w:ascii="Arial" w:hAnsi="Arial" w:cs="Arial"/>
          <w:b/>
          <w:bCs/>
        </w:rPr>
        <w:t xml:space="preserve"> </w:t>
      </w:r>
      <w:r w:rsidR="0077431A">
        <w:rPr>
          <w:rFonts w:ascii="Arial" w:hAnsi="Arial" w:cs="Arial"/>
          <w:b/>
          <w:bCs/>
        </w:rPr>
        <w:t>70</w:t>
      </w:r>
    </w:p>
    <w:p w:rsidR="001078F7" w:rsidRDefault="001078F7"/>
    <w:p w:rsidR="001078F7" w:rsidRDefault="001078F7"/>
    <w:p w:rsidR="001078F7" w:rsidRDefault="001078F7">
      <w:r>
        <w:t>made under the</w:t>
      </w:r>
    </w:p>
    <w:p w:rsidR="001078F7" w:rsidRDefault="001078F7"/>
    <w:p w:rsidR="001078F7" w:rsidRDefault="001078F7">
      <w:pPr>
        <w:rPr>
          <w:rFonts w:ascii="Arial" w:hAnsi="Arial" w:cs="Arial"/>
          <w:b/>
          <w:bCs/>
          <w:sz w:val="20"/>
          <w:szCs w:val="20"/>
        </w:rPr>
      </w:pPr>
      <w:r w:rsidRPr="004D4B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4D4BC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156 (Declaration of state of emergency)</w:t>
      </w:r>
    </w:p>
    <w:p w:rsidR="00AD0377" w:rsidRDefault="00AD0377" w:rsidP="00AD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Emergencies Act 2004, s 159 (Appointment of emergency controller for declared state of emergency)</w:t>
      </w:r>
    </w:p>
    <w:p w:rsidR="001078F7" w:rsidRDefault="001078F7">
      <w:pPr>
        <w:pBdr>
          <w:bottom w:val="single" w:sz="4" w:space="1" w:color="auto"/>
        </w:pBdr>
      </w:pPr>
    </w:p>
    <w:p w:rsidR="001078F7" w:rsidRDefault="001078F7"/>
    <w:p w:rsidR="001078F7" w:rsidRDefault="001078F7" w:rsidP="00211A79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426" w:hanging="426"/>
      </w:pPr>
      <w:r>
        <w:t>Name of Instrument</w:t>
      </w:r>
    </w:p>
    <w:p w:rsidR="001078F7" w:rsidRDefault="001078F7" w:rsidP="00211A79">
      <w:pPr>
        <w:tabs>
          <w:tab w:val="num" w:pos="567"/>
        </w:tabs>
        <w:ind w:left="426" w:hanging="426"/>
      </w:pPr>
    </w:p>
    <w:p w:rsidR="001078F7" w:rsidRDefault="00211A79" w:rsidP="00AD0377">
      <w:pPr>
        <w:tabs>
          <w:tab w:val="num" w:pos="709"/>
        </w:tabs>
        <w:ind w:left="567" w:hanging="567"/>
        <w:rPr>
          <w:i/>
        </w:rPr>
      </w:pPr>
      <w:r>
        <w:tab/>
      </w:r>
      <w:r w:rsidR="001078F7">
        <w:t xml:space="preserve">This instrument is the </w:t>
      </w:r>
      <w:r w:rsidR="001078F7" w:rsidRPr="00AD0377">
        <w:rPr>
          <w:i/>
        </w:rPr>
        <w:t xml:space="preserve">Emergencies </w:t>
      </w:r>
      <w:r w:rsidR="00AD0377" w:rsidRPr="00AD0377">
        <w:rPr>
          <w:i/>
        </w:rPr>
        <w:t xml:space="preserve">(State of Emergency and Emergency Controller) </w:t>
      </w:r>
      <w:r w:rsidR="001078F7" w:rsidRPr="00AD0377">
        <w:rPr>
          <w:i/>
        </w:rPr>
        <w:t>Revocation 20</w:t>
      </w:r>
      <w:r w:rsidR="009C711C">
        <w:rPr>
          <w:i/>
        </w:rPr>
        <w:t>20</w:t>
      </w:r>
      <w:r w:rsidR="005A3447" w:rsidRPr="00AD0377">
        <w:rPr>
          <w:i/>
        </w:rPr>
        <w:t xml:space="preserve"> (No </w:t>
      </w:r>
      <w:r w:rsidR="000200C9">
        <w:rPr>
          <w:i/>
        </w:rPr>
        <w:t>1</w:t>
      </w:r>
      <w:r w:rsidR="005A3447" w:rsidRPr="00AD0377">
        <w:rPr>
          <w:i/>
        </w:rPr>
        <w:t>)</w:t>
      </w:r>
      <w:r w:rsidR="001078F7" w:rsidRPr="00AD0377">
        <w:rPr>
          <w:i/>
        </w:rPr>
        <w:t>.</w:t>
      </w:r>
    </w:p>
    <w:p w:rsidR="002705A1" w:rsidRDefault="002705A1" w:rsidP="00AD0377">
      <w:pPr>
        <w:tabs>
          <w:tab w:val="num" w:pos="709"/>
        </w:tabs>
        <w:ind w:left="567" w:hanging="567"/>
      </w:pPr>
    </w:p>
    <w:p w:rsidR="001078F7" w:rsidRDefault="001078F7" w:rsidP="00211A79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426" w:hanging="426"/>
      </w:pPr>
      <w:r>
        <w:t>Commencement</w:t>
      </w:r>
    </w:p>
    <w:p w:rsidR="001078F7" w:rsidRDefault="001078F7" w:rsidP="00211A79">
      <w:pPr>
        <w:tabs>
          <w:tab w:val="num" w:pos="567"/>
        </w:tabs>
        <w:ind w:left="426" w:hanging="426"/>
      </w:pPr>
    </w:p>
    <w:p w:rsidR="001078F7" w:rsidRDefault="00211A79" w:rsidP="00211A79">
      <w:pPr>
        <w:tabs>
          <w:tab w:val="num" w:pos="709"/>
        </w:tabs>
        <w:ind w:left="567" w:hanging="567"/>
      </w:pPr>
      <w:r>
        <w:tab/>
      </w:r>
      <w:r w:rsidR="001078F7">
        <w:t>This instrument commences immediately.</w:t>
      </w:r>
    </w:p>
    <w:p w:rsidR="001078F7" w:rsidRDefault="001078F7" w:rsidP="00211A79">
      <w:pPr>
        <w:tabs>
          <w:tab w:val="num" w:pos="567"/>
        </w:tabs>
        <w:ind w:left="426" w:hanging="426"/>
      </w:pPr>
    </w:p>
    <w:p w:rsidR="001078F7" w:rsidRDefault="000659E4" w:rsidP="00211A79">
      <w:pPr>
        <w:pStyle w:val="Heading1"/>
        <w:numPr>
          <w:ilvl w:val="0"/>
          <w:numId w:val="1"/>
        </w:numPr>
        <w:tabs>
          <w:tab w:val="clear" w:pos="720"/>
          <w:tab w:val="num" w:pos="567"/>
        </w:tabs>
        <w:ind w:left="426" w:hanging="426"/>
      </w:pPr>
      <w:r>
        <w:t>Revocation</w:t>
      </w:r>
      <w:r w:rsidR="009740D9">
        <w:t xml:space="preserve"> </w:t>
      </w:r>
    </w:p>
    <w:p w:rsidR="001078F7" w:rsidRDefault="001078F7" w:rsidP="00211A79">
      <w:pPr>
        <w:tabs>
          <w:tab w:val="num" w:pos="567"/>
        </w:tabs>
        <w:ind w:left="426" w:hanging="426"/>
      </w:pPr>
    </w:p>
    <w:p w:rsidR="001078F7" w:rsidRDefault="00211A79" w:rsidP="00211A79">
      <w:pPr>
        <w:tabs>
          <w:tab w:val="num" w:pos="567"/>
        </w:tabs>
        <w:ind w:left="426" w:hanging="426"/>
      </w:pPr>
      <w:r>
        <w:tab/>
      </w:r>
      <w:r>
        <w:tab/>
      </w:r>
      <w:r w:rsidR="005A3447">
        <w:t xml:space="preserve">This instrument revokes the </w:t>
      </w:r>
      <w:r w:rsidR="000659E4">
        <w:t xml:space="preserve">following </w:t>
      </w:r>
      <w:r w:rsidR="009C711C">
        <w:t>instruments</w:t>
      </w:r>
      <w:r w:rsidR="000659E4">
        <w:t>:</w:t>
      </w:r>
    </w:p>
    <w:p w:rsidR="001078F7" w:rsidRDefault="001078F7" w:rsidP="00AD0377">
      <w:pPr>
        <w:tabs>
          <w:tab w:val="num" w:pos="1560"/>
        </w:tabs>
        <w:ind w:left="426" w:hanging="426"/>
      </w:pPr>
    </w:p>
    <w:p w:rsidR="00AD0377" w:rsidRDefault="00AD0377" w:rsidP="00AD0377">
      <w:pPr>
        <w:numPr>
          <w:ilvl w:val="0"/>
          <w:numId w:val="5"/>
        </w:numPr>
        <w:ind w:left="1418" w:hanging="567"/>
        <w:rPr>
          <w:i/>
        </w:rPr>
      </w:pPr>
      <w:r w:rsidRPr="00601690">
        <w:rPr>
          <w:i/>
        </w:rPr>
        <w:t>Emerg</w:t>
      </w:r>
      <w:r w:rsidR="000200C9" w:rsidRPr="00601690">
        <w:rPr>
          <w:i/>
        </w:rPr>
        <w:t>encies (State of Emergency</w:t>
      </w:r>
      <w:r w:rsidR="00601690">
        <w:rPr>
          <w:i/>
        </w:rPr>
        <w:t xml:space="preserve">) </w:t>
      </w:r>
      <w:r w:rsidRPr="00601690">
        <w:rPr>
          <w:i/>
        </w:rPr>
        <w:t>Declaration 20</w:t>
      </w:r>
      <w:r w:rsidR="00601690">
        <w:rPr>
          <w:i/>
        </w:rPr>
        <w:t>20</w:t>
      </w:r>
      <w:r w:rsidRPr="00601690">
        <w:rPr>
          <w:i/>
        </w:rPr>
        <w:t xml:space="preserve"> (No </w:t>
      </w:r>
      <w:r w:rsidR="000200C9" w:rsidRPr="00601690">
        <w:rPr>
          <w:i/>
        </w:rPr>
        <w:t>1</w:t>
      </w:r>
      <w:r w:rsidRPr="00601690">
        <w:rPr>
          <w:i/>
        </w:rPr>
        <w:t>)</w:t>
      </w:r>
      <w:r w:rsidR="00CF0403">
        <w:rPr>
          <w:i/>
        </w:rPr>
        <w:t>,</w:t>
      </w:r>
      <w:r w:rsidR="00636AA1" w:rsidRPr="00601690">
        <w:rPr>
          <w:i/>
        </w:rPr>
        <w:t xml:space="preserve"> NI20</w:t>
      </w:r>
      <w:r w:rsidR="00601690">
        <w:rPr>
          <w:i/>
        </w:rPr>
        <w:t>20-65</w:t>
      </w:r>
      <w:r w:rsidRPr="00601690">
        <w:rPr>
          <w:i/>
        </w:rPr>
        <w:t>.</w:t>
      </w:r>
    </w:p>
    <w:p w:rsidR="009C711C" w:rsidRPr="00601690" w:rsidRDefault="00CF0403" w:rsidP="00AD0377">
      <w:pPr>
        <w:numPr>
          <w:ilvl w:val="0"/>
          <w:numId w:val="5"/>
        </w:numPr>
        <w:ind w:left="1418" w:hanging="567"/>
        <w:rPr>
          <w:i/>
        </w:rPr>
      </w:pPr>
      <w:r>
        <w:rPr>
          <w:i/>
        </w:rPr>
        <w:t>Emergencies (Emergency Controller – No Declared State of Emergency) Appointment 2020 (No 5), NI2020-57.</w:t>
      </w:r>
    </w:p>
    <w:p w:rsidR="001078F7" w:rsidRDefault="001078F7">
      <w:pPr>
        <w:pStyle w:val="Header"/>
        <w:tabs>
          <w:tab w:val="clear" w:pos="4153"/>
          <w:tab w:val="clear" w:pos="8306"/>
        </w:tabs>
      </w:pPr>
    </w:p>
    <w:p w:rsidR="001078F7" w:rsidRDefault="001078F7"/>
    <w:p w:rsidR="00AD0377" w:rsidRDefault="00AD0377"/>
    <w:p w:rsidR="00AD0377" w:rsidRDefault="00AD0377"/>
    <w:p w:rsidR="001078F7" w:rsidRDefault="000200C9">
      <w:pPr>
        <w:pStyle w:val="Header"/>
        <w:tabs>
          <w:tab w:val="clear" w:pos="4153"/>
          <w:tab w:val="clear" w:pos="8306"/>
        </w:tabs>
      </w:pPr>
      <w:r>
        <w:t>Andrew Barr</w:t>
      </w:r>
      <w:r w:rsidR="001078F7">
        <w:t xml:space="preserve"> MLA</w:t>
      </w:r>
    </w:p>
    <w:p w:rsidR="001078F7" w:rsidRDefault="001078F7">
      <w:r>
        <w:t>Chief Minister</w:t>
      </w:r>
    </w:p>
    <w:p w:rsidR="001078F7" w:rsidRDefault="001078F7"/>
    <w:p w:rsidR="00AD0377" w:rsidRDefault="00AD0377"/>
    <w:p w:rsidR="001078F7" w:rsidRDefault="00620871" w:rsidP="00620871">
      <w:r w:rsidRPr="00172106">
        <w:t>Date:</w:t>
      </w:r>
      <w:r w:rsidR="00DD31EE">
        <w:t xml:space="preserve"> 02/02/2020</w:t>
      </w:r>
      <w:r>
        <w:t xml:space="preserve">  </w:t>
      </w:r>
      <w:r>
        <w:tab/>
      </w:r>
      <w:r>
        <w:tab/>
      </w:r>
      <w:r>
        <w:tab/>
      </w:r>
      <w:r w:rsidRPr="00172106">
        <w:t>Time:</w:t>
      </w:r>
      <w:r>
        <w:t xml:space="preserve"> </w:t>
      </w:r>
      <w:r w:rsidR="00DD31EE">
        <w:t>4:15pm</w:t>
      </w:r>
    </w:p>
    <w:sectPr w:rsidR="00107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1C" w:rsidRDefault="00690D1C">
      <w:r>
        <w:separator/>
      </w:r>
    </w:p>
  </w:endnote>
  <w:endnote w:type="continuationSeparator" w:id="0">
    <w:p w:rsidR="00690D1C" w:rsidRDefault="006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Default="000A7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Pr="000A7017" w:rsidRDefault="000A7017" w:rsidP="000A7017">
    <w:pPr>
      <w:pStyle w:val="Footer"/>
      <w:jc w:val="center"/>
      <w:rPr>
        <w:rFonts w:ascii="Arial" w:hAnsi="Arial" w:cs="Arial"/>
        <w:sz w:val="14"/>
      </w:rPr>
    </w:pPr>
    <w:r w:rsidRPr="000A70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Default="000A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1C" w:rsidRDefault="00690D1C">
      <w:r>
        <w:separator/>
      </w:r>
    </w:p>
  </w:footnote>
  <w:footnote w:type="continuationSeparator" w:id="0">
    <w:p w:rsidR="00690D1C" w:rsidRDefault="0069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Default="000A7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Default="000A7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17" w:rsidRDefault="000A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34DBB"/>
    <w:multiLevelType w:val="hybridMultilevel"/>
    <w:tmpl w:val="6B9CB4A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4743B3F"/>
    <w:multiLevelType w:val="hybridMultilevel"/>
    <w:tmpl w:val="172C6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6C2"/>
    <w:rsid w:val="000200C9"/>
    <w:rsid w:val="000659E4"/>
    <w:rsid w:val="000A7017"/>
    <w:rsid w:val="001078F7"/>
    <w:rsid w:val="00162F9B"/>
    <w:rsid w:val="00181A84"/>
    <w:rsid w:val="00211A79"/>
    <w:rsid w:val="0026028E"/>
    <w:rsid w:val="002705A1"/>
    <w:rsid w:val="003C5FA6"/>
    <w:rsid w:val="004327B1"/>
    <w:rsid w:val="004356D3"/>
    <w:rsid w:val="004D4BC6"/>
    <w:rsid w:val="004D7639"/>
    <w:rsid w:val="004E456B"/>
    <w:rsid w:val="00576BD2"/>
    <w:rsid w:val="005A3447"/>
    <w:rsid w:val="005B36EC"/>
    <w:rsid w:val="00601690"/>
    <w:rsid w:val="00620871"/>
    <w:rsid w:val="00636AA1"/>
    <w:rsid w:val="00651CF8"/>
    <w:rsid w:val="00665FDA"/>
    <w:rsid w:val="00690D1C"/>
    <w:rsid w:val="006A00D7"/>
    <w:rsid w:val="00723B1C"/>
    <w:rsid w:val="0077431A"/>
    <w:rsid w:val="00801C8D"/>
    <w:rsid w:val="009740D9"/>
    <w:rsid w:val="009C711C"/>
    <w:rsid w:val="00A03F77"/>
    <w:rsid w:val="00AD0377"/>
    <w:rsid w:val="00AD603F"/>
    <w:rsid w:val="00AF7B42"/>
    <w:rsid w:val="00B276C2"/>
    <w:rsid w:val="00B71646"/>
    <w:rsid w:val="00C95EFF"/>
    <w:rsid w:val="00CF0403"/>
    <w:rsid w:val="00CF4E22"/>
    <w:rsid w:val="00D57CE1"/>
    <w:rsid w:val="00D62019"/>
    <w:rsid w:val="00D7622D"/>
    <w:rsid w:val="00DD31EE"/>
    <w:rsid w:val="00DE0BE2"/>
    <w:rsid w:val="00DE59E6"/>
    <w:rsid w:val="00DE7A66"/>
    <w:rsid w:val="00E4711C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1D782E-41C5-4BDB-BE38-ED1AF6B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065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59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59E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9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228D-0241-4DE8-AF5B-E239FFC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2005-12-14T00:11:00Z</cp:lastPrinted>
  <dcterms:created xsi:type="dcterms:W3CDTF">2020-02-02T22:22:00Z</dcterms:created>
  <dcterms:modified xsi:type="dcterms:W3CDTF">2020-02-02T22:22:00Z</dcterms:modified>
</cp:coreProperties>
</file>