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08B42" w14:textId="77777777" w:rsidR="00B86AF3" w:rsidRDefault="00B86AF3" w:rsidP="00164430">
      <w:pPr>
        <w:widowControl w:val="0"/>
        <w:jc w:val="center"/>
        <w:rPr>
          <w:rFonts w:ascii="Calibri" w:hAnsi="Calibri"/>
        </w:rPr>
      </w:pPr>
      <w:bookmarkStart w:id="0" w:name="_GoBack"/>
      <w:bookmarkEnd w:id="0"/>
    </w:p>
    <w:p w14:paraId="264B2105" w14:textId="77777777" w:rsidR="00144B73" w:rsidRDefault="00144B73" w:rsidP="00164430">
      <w:pPr>
        <w:widowControl w:val="0"/>
        <w:jc w:val="center"/>
        <w:rPr>
          <w:rFonts w:ascii="Calibri" w:hAnsi="Calibri"/>
        </w:rPr>
      </w:pPr>
    </w:p>
    <w:p w14:paraId="29DBAB7D" w14:textId="77777777" w:rsidR="00DC4F7B" w:rsidRDefault="00DC4F7B" w:rsidP="00DC4F7B">
      <w:pPr>
        <w:spacing w:before="120"/>
        <w:rPr>
          <w:rFonts w:ascii="Arial" w:hAnsi="Arial" w:cs="Arial"/>
        </w:rPr>
      </w:pPr>
      <w:bookmarkStart w:id="1" w:name="_Toc44738651"/>
      <w:r>
        <w:rPr>
          <w:rFonts w:ascii="Arial" w:hAnsi="Arial" w:cs="Arial"/>
        </w:rPr>
        <w:t>Australian Capital Territory</w:t>
      </w:r>
    </w:p>
    <w:p w14:paraId="6B4EB60C" w14:textId="20087BEF" w:rsidR="00DC4F7B" w:rsidRPr="00DC4F7B" w:rsidRDefault="00DC4F7B" w:rsidP="00DC4F7B">
      <w:pPr>
        <w:pStyle w:val="Billname"/>
        <w:spacing w:before="700"/>
      </w:pPr>
      <w:r w:rsidRPr="00DC4F7B">
        <w:t>Heritage (Decision about Provisional Registration of 8 Westgarth Street, O’Connor) Notice 2020</w:t>
      </w:r>
    </w:p>
    <w:p w14:paraId="45AAC9D1" w14:textId="26039DEF" w:rsidR="00DC4F7B" w:rsidRPr="00DC4F7B" w:rsidRDefault="00DC4F7B" w:rsidP="00DC4F7B">
      <w:pPr>
        <w:spacing w:before="240" w:after="60"/>
        <w:rPr>
          <w:rFonts w:ascii="Arial" w:hAnsi="Arial" w:cs="Arial"/>
          <w:b/>
          <w:bCs/>
          <w:vertAlign w:val="superscript"/>
        </w:rPr>
      </w:pPr>
      <w:r w:rsidRPr="00DC4F7B">
        <w:rPr>
          <w:rFonts w:ascii="Arial" w:hAnsi="Arial" w:cs="Arial"/>
          <w:b/>
          <w:bCs/>
        </w:rPr>
        <w:t>Notifiable instrument NI</w:t>
      </w:r>
      <w:r w:rsidRPr="00DC4F7B">
        <w:rPr>
          <w:rFonts w:ascii="Arial" w:hAnsi="Arial" w:cs="Arial"/>
          <w:b/>
          <w:bCs/>
          <w:iCs/>
        </w:rPr>
        <w:t>2020</w:t>
      </w:r>
      <w:r w:rsidRPr="00DC4F7B">
        <w:rPr>
          <w:rFonts w:ascii="Arial" w:hAnsi="Arial" w:cs="Arial"/>
          <w:b/>
          <w:bCs/>
        </w:rPr>
        <w:t>–</w:t>
      </w:r>
      <w:r w:rsidR="00906A14">
        <w:rPr>
          <w:rFonts w:ascii="Arial" w:hAnsi="Arial" w:cs="Arial"/>
          <w:b/>
          <w:bCs/>
        </w:rPr>
        <w:t>89</w:t>
      </w:r>
    </w:p>
    <w:p w14:paraId="440D40A6" w14:textId="77777777" w:rsidR="00DC4F7B" w:rsidRPr="00DC4F7B" w:rsidRDefault="00DC4F7B" w:rsidP="00DC4F7B">
      <w:pPr>
        <w:pStyle w:val="madeunder"/>
        <w:spacing w:before="240" w:after="120"/>
      </w:pPr>
      <w:r w:rsidRPr="00DC4F7B">
        <w:t xml:space="preserve">made under the </w:t>
      </w:r>
    </w:p>
    <w:p w14:paraId="4B760575" w14:textId="77777777" w:rsidR="00DC4F7B" w:rsidRPr="00DC4F7B" w:rsidRDefault="00DC4F7B" w:rsidP="00DC4F7B">
      <w:pPr>
        <w:pStyle w:val="CoverActName"/>
        <w:rPr>
          <w:sz w:val="20"/>
          <w:szCs w:val="20"/>
        </w:rPr>
      </w:pPr>
      <w:r w:rsidRPr="00DC4F7B">
        <w:rPr>
          <w:sz w:val="20"/>
          <w:szCs w:val="20"/>
        </w:rPr>
        <w:t xml:space="preserve">Heritage Act 2004, s34 (Notice of decision about provisional registration) </w:t>
      </w:r>
    </w:p>
    <w:p w14:paraId="09BC3B97" w14:textId="77777777" w:rsidR="00DC4F7B" w:rsidRPr="00DC4F7B" w:rsidRDefault="00DC4F7B" w:rsidP="00DC4F7B">
      <w:pPr>
        <w:pStyle w:val="N-line3"/>
        <w:pBdr>
          <w:bottom w:val="none" w:sz="0" w:space="0" w:color="auto"/>
        </w:pBdr>
      </w:pPr>
    </w:p>
    <w:p w14:paraId="1546BA6B" w14:textId="77777777" w:rsidR="00DC4F7B" w:rsidRPr="00DC4F7B" w:rsidRDefault="00DC4F7B" w:rsidP="00DC4F7B">
      <w:pPr>
        <w:pStyle w:val="N-line3"/>
        <w:pBdr>
          <w:top w:val="single" w:sz="12" w:space="1" w:color="auto"/>
          <w:bottom w:val="none" w:sz="0" w:space="0" w:color="auto"/>
        </w:pBdr>
      </w:pPr>
    </w:p>
    <w:p w14:paraId="556A54F1" w14:textId="77777777" w:rsidR="00DC4F7B" w:rsidRPr="00DC4F7B" w:rsidRDefault="00DC4F7B" w:rsidP="00DC4F7B">
      <w:pPr>
        <w:spacing w:before="60" w:after="60"/>
        <w:ind w:left="720" w:hanging="720"/>
        <w:rPr>
          <w:rFonts w:ascii="Arial" w:hAnsi="Arial" w:cs="Arial"/>
          <w:b/>
          <w:bCs/>
        </w:rPr>
      </w:pPr>
      <w:r w:rsidRPr="00DC4F7B">
        <w:rPr>
          <w:rFonts w:ascii="Arial" w:hAnsi="Arial" w:cs="Arial"/>
          <w:b/>
          <w:bCs/>
        </w:rPr>
        <w:t>1</w:t>
      </w:r>
      <w:r w:rsidRPr="00DC4F7B">
        <w:rPr>
          <w:rFonts w:ascii="Arial" w:hAnsi="Arial" w:cs="Arial"/>
          <w:b/>
          <w:bCs/>
        </w:rPr>
        <w:tab/>
        <w:t>Name of instrument</w:t>
      </w:r>
    </w:p>
    <w:p w14:paraId="6B49729F" w14:textId="5453C4CA" w:rsidR="00DC4F7B" w:rsidRPr="00DC4F7B" w:rsidRDefault="00DC4F7B" w:rsidP="00DC4F7B">
      <w:pPr>
        <w:spacing w:before="80" w:after="60"/>
        <w:ind w:left="720"/>
      </w:pPr>
      <w:r w:rsidRPr="00DC4F7B">
        <w:t xml:space="preserve">This instrument is the </w:t>
      </w:r>
      <w:r w:rsidRPr="00DC4F7B">
        <w:rPr>
          <w:i/>
        </w:rPr>
        <w:t>Heritage (Decision about Provisional Registration of 8 Westgarth Street, O’Connor) Notice 2020</w:t>
      </w:r>
      <w:r w:rsidRPr="00DC4F7B">
        <w:t xml:space="preserve">. </w:t>
      </w:r>
    </w:p>
    <w:p w14:paraId="7BBF2C21" w14:textId="77777777" w:rsidR="00DC4F7B" w:rsidRPr="00DC4F7B" w:rsidRDefault="00DC4F7B" w:rsidP="00DC4F7B">
      <w:pPr>
        <w:spacing w:before="240" w:after="60"/>
        <w:ind w:left="720" w:hanging="720"/>
        <w:rPr>
          <w:rFonts w:ascii="Arial" w:hAnsi="Arial" w:cs="Arial"/>
          <w:b/>
          <w:bCs/>
        </w:rPr>
      </w:pPr>
      <w:r w:rsidRPr="00DC4F7B">
        <w:rPr>
          <w:rFonts w:ascii="Arial" w:hAnsi="Arial" w:cs="Arial"/>
          <w:b/>
          <w:bCs/>
        </w:rPr>
        <w:t>2</w:t>
      </w:r>
      <w:r w:rsidRPr="00DC4F7B">
        <w:rPr>
          <w:rFonts w:ascii="Arial" w:hAnsi="Arial" w:cs="Arial"/>
          <w:b/>
          <w:bCs/>
        </w:rPr>
        <w:tab/>
        <w:t>Decision about provisional registration</w:t>
      </w:r>
    </w:p>
    <w:p w14:paraId="700CDD41" w14:textId="65B01821" w:rsidR="00DC4F7B" w:rsidRPr="00DC4F7B" w:rsidRDefault="00DC4F7B" w:rsidP="00DC4F7B">
      <w:pPr>
        <w:spacing w:before="80" w:after="60"/>
        <w:ind w:left="720"/>
      </w:pPr>
      <w:r w:rsidRPr="00DC4F7B">
        <w:t xml:space="preserve">On 6 February 2020, the ACT Heritage Council (the </w:t>
      </w:r>
      <w:r w:rsidRPr="00DC4F7B">
        <w:rPr>
          <w:b/>
        </w:rPr>
        <w:t>Heritage Council</w:t>
      </w:r>
      <w:r w:rsidRPr="00DC4F7B">
        <w:t xml:space="preserve">) decided not to provisionally register 8 Westgarth Street, Block 16, Section 47, O’Connor (the </w:t>
      </w:r>
      <w:r w:rsidRPr="00DC4F7B">
        <w:rPr>
          <w:b/>
        </w:rPr>
        <w:t>Place</w:t>
      </w:r>
      <w:r w:rsidRPr="00DC4F7B">
        <w:t>).</w:t>
      </w:r>
    </w:p>
    <w:p w14:paraId="3890FCC7" w14:textId="77777777" w:rsidR="00DC4F7B" w:rsidRPr="00DC4F7B" w:rsidRDefault="00DC4F7B" w:rsidP="00DC4F7B">
      <w:pPr>
        <w:spacing w:before="240" w:after="60"/>
        <w:ind w:left="720" w:hanging="720"/>
        <w:rPr>
          <w:rFonts w:ascii="Arial" w:hAnsi="Arial" w:cs="Arial"/>
          <w:b/>
          <w:bCs/>
        </w:rPr>
      </w:pPr>
      <w:r w:rsidRPr="00DC4F7B">
        <w:rPr>
          <w:rFonts w:ascii="Arial" w:hAnsi="Arial" w:cs="Arial"/>
          <w:b/>
          <w:bCs/>
        </w:rPr>
        <w:t>3</w:t>
      </w:r>
      <w:r w:rsidRPr="00DC4F7B">
        <w:rPr>
          <w:rFonts w:ascii="Arial" w:hAnsi="Arial" w:cs="Arial"/>
          <w:b/>
          <w:bCs/>
        </w:rPr>
        <w:tab/>
        <w:t>Description of the Place</w:t>
      </w:r>
    </w:p>
    <w:p w14:paraId="2D3E2301" w14:textId="77777777" w:rsidR="00DC4F7B" w:rsidRPr="00DC4F7B" w:rsidRDefault="00DC4F7B" w:rsidP="00DC4F7B">
      <w:pPr>
        <w:spacing w:before="80" w:after="60"/>
        <w:ind w:left="720"/>
      </w:pPr>
      <w:r w:rsidRPr="00DC4F7B">
        <w:t xml:space="preserve">The description of the Place is in the schedule. </w:t>
      </w:r>
    </w:p>
    <w:p w14:paraId="43D1A67E" w14:textId="77777777" w:rsidR="00DC4F7B" w:rsidRPr="00DC4F7B" w:rsidRDefault="00DC4F7B" w:rsidP="00DC4F7B">
      <w:pPr>
        <w:spacing w:before="240" w:after="60"/>
        <w:ind w:left="720" w:hanging="720"/>
        <w:rPr>
          <w:rFonts w:ascii="Arial" w:hAnsi="Arial" w:cs="Arial"/>
          <w:b/>
          <w:bCs/>
        </w:rPr>
      </w:pPr>
      <w:r w:rsidRPr="00DC4F7B">
        <w:rPr>
          <w:rFonts w:ascii="Arial" w:hAnsi="Arial" w:cs="Arial"/>
          <w:b/>
          <w:bCs/>
        </w:rPr>
        <w:t>4</w:t>
      </w:r>
      <w:r w:rsidRPr="00DC4F7B">
        <w:rPr>
          <w:rFonts w:ascii="Arial" w:hAnsi="Arial" w:cs="Arial"/>
          <w:b/>
          <w:bCs/>
        </w:rPr>
        <w:tab/>
        <w:t>Reasons for the decision</w:t>
      </w:r>
    </w:p>
    <w:p w14:paraId="5CED1467" w14:textId="77777777" w:rsidR="00DC4F7B" w:rsidRPr="00DC4F7B" w:rsidRDefault="00DC4F7B" w:rsidP="00DC4F7B">
      <w:pPr>
        <w:spacing w:before="80" w:after="60"/>
        <w:ind w:left="720"/>
        <w:rPr>
          <w:rFonts w:ascii="Arial" w:hAnsi="Arial" w:cs="Arial"/>
          <w:b/>
          <w:bCs/>
        </w:rPr>
      </w:pPr>
      <w:r w:rsidRPr="00DC4F7B">
        <w:t xml:space="preserve">The Heritage Council is not satisfied on reasonable grounds that the Place is likely to have heritage significance as defined by section 10 of the </w:t>
      </w:r>
      <w:r w:rsidRPr="00DC4F7B">
        <w:rPr>
          <w:i/>
        </w:rPr>
        <w:t>Heritage Act 2004</w:t>
      </w:r>
      <w:r w:rsidRPr="00DC4F7B">
        <w:t>. A detailed statement of reasons, including an assessment against the heritage significance criteria, is provided in the schedule.</w:t>
      </w:r>
    </w:p>
    <w:p w14:paraId="0E348B16" w14:textId="77777777" w:rsidR="00DC4F7B" w:rsidRPr="00DC4F7B" w:rsidRDefault="00DC4F7B" w:rsidP="00DC4F7B">
      <w:pPr>
        <w:spacing w:before="240" w:after="60"/>
        <w:ind w:left="720" w:hanging="720"/>
        <w:rPr>
          <w:rFonts w:ascii="Arial" w:hAnsi="Arial" w:cs="Arial"/>
          <w:b/>
          <w:bCs/>
        </w:rPr>
      </w:pPr>
      <w:r w:rsidRPr="00DC4F7B">
        <w:rPr>
          <w:rFonts w:ascii="Arial" w:hAnsi="Arial" w:cs="Arial"/>
          <w:b/>
          <w:bCs/>
        </w:rPr>
        <w:t>5</w:t>
      </w:r>
      <w:r w:rsidRPr="00DC4F7B">
        <w:rPr>
          <w:rFonts w:ascii="Arial" w:hAnsi="Arial" w:cs="Arial"/>
          <w:b/>
          <w:bCs/>
        </w:rPr>
        <w:tab/>
        <w:t>Date decision takes effect</w:t>
      </w:r>
    </w:p>
    <w:bookmarkEnd w:id="1"/>
    <w:p w14:paraId="10C89267" w14:textId="7BAD3660" w:rsidR="00DC4F7B" w:rsidRPr="00DC4F7B" w:rsidRDefault="00DC4F7B" w:rsidP="00DC4F7B">
      <w:pPr>
        <w:spacing w:before="80" w:after="60"/>
        <w:ind w:left="720"/>
      </w:pPr>
      <w:r w:rsidRPr="00DC4F7B">
        <w:t>The decision not to provisionally register the Place takes effect on 7 February 2020 (being the day after the Heritage Council made its decision in writing as set out in the schedule).</w:t>
      </w:r>
    </w:p>
    <w:p w14:paraId="79A530DD" w14:textId="77777777" w:rsidR="00DC4F7B" w:rsidRPr="00DC4F7B" w:rsidRDefault="00DC4F7B" w:rsidP="00DC4F7B">
      <w:pPr>
        <w:spacing w:before="80" w:after="60"/>
        <w:ind w:left="720"/>
      </w:pPr>
    </w:p>
    <w:p w14:paraId="51507802" w14:textId="77777777" w:rsidR="00DC4F7B" w:rsidRPr="00DC4F7B" w:rsidRDefault="00DC4F7B" w:rsidP="00DC4F7B">
      <w:pPr>
        <w:tabs>
          <w:tab w:val="left" w:pos="4320"/>
        </w:tabs>
        <w:spacing w:before="480"/>
      </w:pPr>
      <w:r w:rsidRPr="00DC4F7B">
        <w:t>Fiona Moore</w:t>
      </w:r>
      <w:r w:rsidRPr="00DC4F7B">
        <w:br/>
        <w:t>Secretary (as delegate for)</w:t>
      </w:r>
      <w:r w:rsidRPr="00DC4F7B">
        <w:br/>
        <w:t>ACT Heritage Council</w:t>
      </w:r>
    </w:p>
    <w:p w14:paraId="1718C9F5" w14:textId="12AC58A1" w:rsidR="00DC4F7B" w:rsidRPr="00DC4F7B" w:rsidRDefault="00DC4F7B" w:rsidP="00DC4F7B">
      <w:pPr>
        <w:tabs>
          <w:tab w:val="left" w:pos="4320"/>
        </w:tabs>
      </w:pPr>
      <w:r w:rsidRPr="00DC4F7B">
        <w:t>6 February 2020</w:t>
      </w:r>
    </w:p>
    <w:p w14:paraId="6225514E" w14:textId="77777777" w:rsidR="00762650" w:rsidRDefault="00762650" w:rsidP="00164430">
      <w:pPr>
        <w:widowControl w:val="0"/>
        <w:jc w:val="center"/>
        <w:rPr>
          <w:rFonts w:ascii="Calibri" w:hAnsi="Calibri"/>
          <w:u w:val="single"/>
        </w:rPr>
      </w:pPr>
    </w:p>
    <w:p w14:paraId="4CACF899" w14:textId="77777777" w:rsidR="00762650" w:rsidRDefault="00762650" w:rsidP="00164430">
      <w:pPr>
        <w:widowControl w:val="0"/>
        <w:rPr>
          <w:rFonts w:ascii="Calibri" w:hAnsi="Calibri"/>
          <w:u w:val="single"/>
        </w:rPr>
      </w:pPr>
    </w:p>
    <w:p w14:paraId="22C9E890" w14:textId="77777777" w:rsidR="00762650" w:rsidRPr="00B86AF3" w:rsidRDefault="00762650" w:rsidP="00164430">
      <w:pPr>
        <w:widowControl w:val="0"/>
        <w:jc w:val="center"/>
        <w:rPr>
          <w:rFonts w:ascii="Calibri" w:hAnsi="Calibri"/>
          <w:u w:val="single"/>
        </w:rPr>
        <w:sectPr w:rsidR="00762650" w:rsidRPr="00B86AF3" w:rsidSect="002F2506">
          <w:headerReference w:type="even" r:id="rId8"/>
          <w:headerReference w:type="default" r:id="rId9"/>
          <w:footerReference w:type="even" r:id="rId10"/>
          <w:footerReference w:type="default" r:id="rId11"/>
          <w:headerReference w:type="first" r:id="rId12"/>
          <w:footerReference w:type="first" r:id="rId13"/>
          <w:endnotePr>
            <w:numFmt w:val="decimal"/>
          </w:endnotePr>
          <w:pgSz w:w="11913" w:h="16834" w:code="9"/>
          <w:pgMar w:top="1134" w:right="1134" w:bottom="1134" w:left="1134" w:header="720" w:footer="720" w:gutter="0"/>
          <w:cols w:space="720"/>
          <w:docGrid w:linePitch="326"/>
        </w:sectPr>
      </w:pPr>
    </w:p>
    <w:p w14:paraId="377E0BF8" w14:textId="1DDEC22B" w:rsidR="00DC4F7B" w:rsidRDefault="00DC4F7B" w:rsidP="00DC4F7B">
      <w:pPr>
        <w:widowControl w:val="0"/>
        <w:rPr>
          <w:rFonts w:ascii="Calibri" w:hAnsi="Calibri"/>
          <w:b/>
          <w:sz w:val="20"/>
          <w:szCs w:val="20"/>
          <w:u w:val="single"/>
        </w:rPr>
      </w:pPr>
      <w:r>
        <w:rPr>
          <w:rFonts w:ascii="Calibri" w:hAnsi="Calibri"/>
          <w:b/>
          <w:sz w:val="20"/>
          <w:szCs w:val="20"/>
          <w:u w:val="single"/>
        </w:rPr>
        <w:lastRenderedPageBreak/>
        <w:t>Schedule</w:t>
      </w:r>
    </w:p>
    <w:p w14:paraId="375DA063" w14:textId="05CBBB0D" w:rsidR="00DC4F7B" w:rsidRPr="00DC4F7B" w:rsidRDefault="00DC4F7B" w:rsidP="00DC4F7B">
      <w:pPr>
        <w:widowControl w:val="0"/>
        <w:pBdr>
          <w:bottom w:val="single" w:sz="4" w:space="1" w:color="auto"/>
        </w:pBdr>
        <w:rPr>
          <w:rFonts w:ascii="Calibri" w:hAnsi="Calibri"/>
          <w:b/>
          <w:sz w:val="20"/>
          <w:szCs w:val="20"/>
          <w:u w:val="single"/>
        </w:rPr>
      </w:pPr>
      <w:r>
        <w:rPr>
          <w:rFonts w:ascii="Calibri" w:hAnsi="Calibri"/>
          <w:b/>
          <w:sz w:val="20"/>
          <w:szCs w:val="20"/>
          <w:u w:val="single"/>
        </w:rPr>
        <w:t>(See sections 3 and 4)</w:t>
      </w:r>
    </w:p>
    <w:p w14:paraId="0B6A2B56" w14:textId="77777777" w:rsidR="00D92F18" w:rsidRPr="00C32103" w:rsidRDefault="00A11A38" w:rsidP="00DC4F7B">
      <w:pPr>
        <w:widowControl w:val="0"/>
        <w:jc w:val="center"/>
        <w:rPr>
          <w:rFonts w:ascii="Calibri" w:hAnsi="Calibri"/>
        </w:rPr>
      </w:pPr>
      <w:r>
        <w:rPr>
          <w:rFonts w:ascii="Calibri" w:hAnsi="Calibri"/>
          <w:noProof/>
          <w:lang w:val="en-AU" w:eastAsia="en-AU"/>
        </w:rPr>
        <w:drawing>
          <wp:inline distT="0" distB="0" distL="0" distR="0" wp14:anchorId="39A91576" wp14:editId="26A931F3">
            <wp:extent cx="1805940" cy="462915"/>
            <wp:effectExtent l="19050" t="0" r="3810" b="0"/>
            <wp:docPr id="1" name="Picture 1" descr="ACT Heritag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Heritage Council logo"/>
                    <pic:cNvPicPr>
                      <a:picLocks noChangeAspect="1" noChangeArrowheads="1"/>
                    </pic:cNvPicPr>
                  </pic:nvPicPr>
                  <pic:blipFill>
                    <a:blip r:embed="rId14" cstate="print"/>
                    <a:srcRect/>
                    <a:stretch>
                      <a:fillRect/>
                    </a:stretch>
                  </pic:blipFill>
                  <pic:spPr bwMode="auto">
                    <a:xfrm>
                      <a:off x="0" y="0"/>
                      <a:ext cx="1805940" cy="462915"/>
                    </a:xfrm>
                    <a:prstGeom prst="rect">
                      <a:avLst/>
                    </a:prstGeom>
                    <a:noFill/>
                    <a:ln w="9525">
                      <a:noFill/>
                      <a:miter lim="800000"/>
                      <a:headEnd/>
                      <a:tailEnd/>
                    </a:ln>
                  </pic:spPr>
                </pic:pic>
              </a:graphicData>
            </a:graphic>
          </wp:inline>
        </w:drawing>
      </w:r>
    </w:p>
    <w:p w14:paraId="030D3173" w14:textId="77777777" w:rsidR="000E4903" w:rsidRPr="00C32103" w:rsidRDefault="00A11A38" w:rsidP="0098714B">
      <w:pPr>
        <w:pStyle w:val="DocumentHeading"/>
        <w:widowControl w:val="0"/>
        <w:spacing w:before="0"/>
      </w:pPr>
      <w:r>
        <w:rPr>
          <w:noProof/>
          <w:lang w:val="en-AU" w:eastAsia="en-AU"/>
        </w:rPr>
        <w:drawing>
          <wp:inline distT="0" distB="0" distL="0" distR="0" wp14:anchorId="43EE0833" wp14:editId="1DBD6CF6">
            <wp:extent cx="1782445" cy="335915"/>
            <wp:effectExtent l="19050" t="0" r="8255" b="0"/>
            <wp:docPr id="2" name="Picture 2" descr="ACT Heritag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Heritage Council"/>
                    <pic:cNvPicPr>
                      <a:picLocks noChangeAspect="1" noChangeArrowheads="1"/>
                    </pic:cNvPicPr>
                  </pic:nvPicPr>
                  <pic:blipFill>
                    <a:blip r:embed="rId15" cstate="print"/>
                    <a:srcRect/>
                    <a:stretch>
                      <a:fillRect/>
                    </a:stretch>
                  </pic:blipFill>
                  <pic:spPr bwMode="auto">
                    <a:xfrm>
                      <a:off x="0" y="0"/>
                      <a:ext cx="1782445" cy="335915"/>
                    </a:xfrm>
                    <a:prstGeom prst="rect">
                      <a:avLst/>
                    </a:prstGeom>
                    <a:noFill/>
                    <a:ln w="9525">
                      <a:noFill/>
                      <a:miter lim="800000"/>
                      <a:headEnd/>
                      <a:tailEnd/>
                    </a:ln>
                  </pic:spPr>
                </pic:pic>
              </a:graphicData>
            </a:graphic>
          </wp:inline>
        </w:drawing>
      </w:r>
    </w:p>
    <w:p w14:paraId="2C2ECCE4" w14:textId="77777777" w:rsidR="000E4903" w:rsidRPr="007005BB" w:rsidRDefault="000E4903" w:rsidP="001A35A7">
      <w:pPr>
        <w:pStyle w:val="DocumentHeading"/>
        <w:spacing w:before="0" w:after="0"/>
      </w:pPr>
      <w:r w:rsidRPr="007005BB">
        <w:t>STATEMENT OF REASONS</w:t>
      </w:r>
    </w:p>
    <w:p w14:paraId="1A76FE94" w14:textId="77777777" w:rsidR="00F25F45" w:rsidRPr="007005BB" w:rsidRDefault="000E4903" w:rsidP="001A35A7">
      <w:pPr>
        <w:pStyle w:val="DocumentHeading"/>
        <w:spacing w:before="0" w:after="0"/>
      </w:pPr>
      <w:r w:rsidRPr="007005BB">
        <w:t xml:space="preserve">DECISION </w:t>
      </w:r>
      <w:r w:rsidR="00F2329F" w:rsidRPr="007005BB">
        <w:t>NOT TO PROVISIONALLY REGISTER</w:t>
      </w:r>
      <w:r w:rsidR="003A4E45" w:rsidRPr="007005BB">
        <w:t xml:space="preserve"> </w:t>
      </w:r>
    </w:p>
    <w:p w14:paraId="621143A3" w14:textId="1F42B717" w:rsidR="004746BD" w:rsidRPr="007005BB" w:rsidRDefault="00DC4F7B" w:rsidP="001A35A7">
      <w:pPr>
        <w:pStyle w:val="DocumentHeading"/>
        <w:spacing w:before="0" w:after="0"/>
      </w:pPr>
      <w:r>
        <w:t>8 westgarth street</w:t>
      </w:r>
      <w:r w:rsidR="00D14FAF" w:rsidRPr="007005BB">
        <w:fldChar w:fldCharType="begin"/>
      </w:r>
      <w:r w:rsidR="00EB7FBD" w:rsidRPr="007005BB">
        <w:instrText xml:space="preserve"> ASK  Name "Name of Place" \d "Name of Place" \o  \* MERGEFORMAT </w:instrText>
      </w:r>
      <w:r w:rsidR="00D14FAF" w:rsidRPr="007005BB">
        <w:fldChar w:fldCharType="separate"/>
      </w:r>
      <w:bookmarkStart w:id="2" w:name="Name"/>
      <w:r w:rsidR="00EB7FBD" w:rsidRPr="007005BB">
        <w:t>Wamboin</w:t>
      </w:r>
      <w:bookmarkEnd w:id="2"/>
      <w:r w:rsidR="00D14FAF" w:rsidRPr="007005BB">
        <w:fldChar w:fldCharType="end"/>
      </w:r>
      <w:r w:rsidR="00D14FAF" w:rsidRPr="007005BB">
        <w:fldChar w:fldCharType="begin"/>
      </w:r>
      <w:r w:rsidR="00EB7FBD" w:rsidRPr="007005BB">
        <w:instrText xml:space="preserve"> ASK  Name "Name of Place" \d "Name of Place" </w:instrText>
      </w:r>
      <w:r w:rsidR="00D14FAF" w:rsidRPr="007005BB">
        <w:fldChar w:fldCharType="separate"/>
      </w:r>
      <w:r w:rsidR="00EB7FBD" w:rsidRPr="007005BB">
        <w:t>Name of Place</w:t>
      </w:r>
      <w:r w:rsidR="00D14FAF" w:rsidRPr="007005BB">
        <w:fldChar w:fldCharType="end"/>
      </w:r>
      <w:r w:rsidR="00D14FAF" w:rsidRPr="007005BB">
        <w:fldChar w:fldCharType="begin"/>
      </w:r>
      <w:r w:rsidR="008A293A" w:rsidRPr="007005BB">
        <w:instrText xml:space="preserve"> ASK  "Name of Place" "Name of Place" \d "Name of Place" \o  \* MERGEFORMAT </w:instrText>
      </w:r>
      <w:r w:rsidR="00D14FAF" w:rsidRPr="007005BB">
        <w:fldChar w:fldCharType="end"/>
      </w:r>
      <w:r w:rsidR="00D14FAF" w:rsidRPr="007005BB">
        <w:fldChar w:fldCharType="begin"/>
      </w:r>
      <w:r w:rsidR="008A293A" w:rsidRPr="007005BB">
        <w:instrText xml:space="preserve"> ASK  "Name of Place" "Name of Place" \d "Name of Place" \o  \* MERGEFORMAT </w:instrText>
      </w:r>
      <w:r w:rsidR="00D14FAF" w:rsidRPr="007005BB">
        <w:fldChar w:fldCharType="end"/>
      </w:r>
      <w:r w:rsidR="00D14FAF" w:rsidRPr="007005BB">
        <w:fldChar w:fldCharType="begin"/>
      </w:r>
      <w:r w:rsidR="004B58D9" w:rsidRPr="007005BB">
        <w:instrText xml:space="preserve"> ASK  Name "Name of Place" \o </w:instrText>
      </w:r>
      <w:r w:rsidR="00D14FAF" w:rsidRPr="007005BB">
        <w:fldChar w:fldCharType="end"/>
      </w:r>
    </w:p>
    <w:p w14:paraId="4B5CB62E" w14:textId="50E5D1EE" w:rsidR="000E4903" w:rsidRPr="007005BB" w:rsidRDefault="0098714B" w:rsidP="001A35A7">
      <w:pPr>
        <w:pStyle w:val="DocumentHeading"/>
        <w:spacing w:before="0" w:after="0"/>
      </w:pPr>
      <w:r>
        <w:t xml:space="preserve">BLOCK </w:t>
      </w:r>
      <w:r w:rsidR="008C4887">
        <w:t xml:space="preserve">16 </w:t>
      </w:r>
      <w:r>
        <w:t>AND SECTION</w:t>
      </w:r>
      <w:r w:rsidR="008C4887">
        <w:t xml:space="preserve"> 47</w:t>
      </w:r>
      <w:r w:rsidR="00BA39E8" w:rsidRPr="007005BB">
        <w:t xml:space="preserve">, </w:t>
      </w:r>
      <w:r w:rsidR="008C4887">
        <w:t>O’Connor</w:t>
      </w:r>
    </w:p>
    <w:p w14:paraId="3EC5E71E" w14:textId="77777777" w:rsidR="000E4903" w:rsidRPr="007005BB" w:rsidRDefault="000E4903" w:rsidP="001A35A7">
      <w:pPr>
        <w:pStyle w:val="DocumentHeading"/>
        <w:spacing w:before="0" w:after="0"/>
      </w:pPr>
      <w:r w:rsidRPr="007005BB">
        <w:t>IN THE ACT HERITAGE REGISTER</w:t>
      </w:r>
    </w:p>
    <w:p w14:paraId="49402CA9" w14:textId="54C4092E" w:rsidR="00116585" w:rsidRPr="00C32103" w:rsidRDefault="00855EF7" w:rsidP="00164430">
      <w:pPr>
        <w:pStyle w:val="BasicText"/>
        <w:keepNext w:val="0"/>
        <w:widowControl w:val="0"/>
      </w:pPr>
      <w:r>
        <w:t xml:space="preserve">In accordance with </w:t>
      </w:r>
      <w:r w:rsidR="0098714B">
        <w:t>s</w:t>
      </w:r>
      <w:r>
        <w:t xml:space="preserve">32 of the </w:t>
      </w:r>
      <w:r>
        <w:rPr>
          <w:i/>
        </w:rPr>
        <w:t xml:space="preserve">Heritage Act 2004, </w:t>
      </w:r>
      <w:r>
        <w:t xml:space="preserve">the ACT Heritage Council has decided not to provisionally register </w:t>
      </w:r>
      <w:r w:rsidR="008C4887">
        <w:t>8</w:t>
      </w:r>
      <w:r w:rsidR="001630D7">
        <w:t> </w:t>
      </w:r>
      <w:r w:rsidR="008C4887">
        <w:t>Westgarth Street</w:t>
      </w:r>
      <w:r w:rsidR="005439D5" w:rsidRPr="00970999">
        <w:t xml:space="preserve">, </w:t>
      </w:r>
      <w:r w:rsidR="008C4887">
        <w:t>O’Connor</w:t>
      </w:r>
      <w:r w:rsidRPr="00970999">
        <w:t>. T</w:t>
      </w:r>
      <w:r w:rsidR="00116585" w:rsidRPr="00970999">
        <w:t xml:space="preserve">his Statement of Reasons provides an assessment of </w:t>
      </w:r>
      <w:r w:rsidR="008C4887">
        <w:t>8 Westgarth Street</w:t>
      </w:r>
      <w:r w:rsidR="00116585" w:rsidRPr="00970999">
        <w:t xml:space="preserve">, </w:t>
      </w:r>
      <w:r w:rsidR="008C4887">
        <w:t>O’Connor</w:t>
      </w:r>
      <w:r w:rsidR="0098714B">
        <w:t>,</w:t>
      </w:r>
      <w:r w:rsidR="00116585" w:rsidRPr="00970999">
        <w:t xml:space="preserve"> a</w:t>
      </w:r>
      <w:r w:rsidR="00116585" w:rsidRPr="00C32103">
        <w:t xml:space="preserve">nd finds that the place does not meet any of the criteria </w:t>
      </w:r>
      <w:r w:rsidR="00C81ABA">
        <w:t xml:space="preserve">under s10 of the </w:t>
      </w:r>
      <w:r w:rsidR="00116585" w:rsidRPr="00C32103">
        <w:rPr>
          <w:i/>
        </w:rPr>
        <w:t xml:space="preserve">Heritage Act 2004. </w:t>
      </w:r>
    </w:p>
    <w:p w14:paraId="4C06F7CB" w14:textId="544AE49D" w:rsidR="00970999" w:rsidRPr="000A57AE" w:rsidRDefault="00970999" w:rsidP="00164430">
      <w:pPr>
        <w:widowControl w:val="0"/>
        <w:pBdr>
          <w:top w:val="single" w:sz="4" w:space="1" w:color="auto"/>
        </w:pBdr>
        <w:spacing w:before="100" w:beforeAutospacing="1" w:after="100" w:afterAutospacing="1" w:line="240" w:lineRule="atLeast"/>
        <w:jc w:val="both"/>
        <w:outlineLvl w:val="0"/>
        <w:rPr>
          <w:rFonts w:ascii="Calibri" w:hAnsi="Calibri"/>
          <w:bCs/>
          <w:sz w:val="20"/>
          <w:szCs w:val="20"/>
          <w:lang w:val="en-AU"/>
        </w:rPr>
      </w:pPr>
      <w:r w:rsidRPr="00970999">
        <w:rPr>
          <w:rFonts w:ascii="Calibri" w:hAnsi="Calibri"/>
          <w:bCs/>
          <w:sz w:val="20"/>
          <w:szCs w:val="20"/>
          <w:lang w:val="en-AU"/>
        </w:rPr>
        <w:t xml:space="preserve">This statement refers to the location of the </w:t>
      </w:r>
      <w:sdt>
        <w:sdtPr>
          <w:rPr>
            <w:rFonts w:ascii="Calibri" w:hAnsi="Calibri"/>
            <w:bCs/>
            <w:sz w:val="20"/>
            <w:szCs w:val="20"/>
            <w:lang w:val="en-AU"/>
          </w:rPr>
          <w:alias w:val="Status"/>
          <w:tag w:val=""/>
          <w:id w:val="503402491"/>
          <w:placeholder>
            <w:docPart w:val="325F0108F27448AD8EFFDE0E3FBC87D8"/>
          </w:placeholder>
          <w:dataBinding w:prefixMappings="xmlns:ns0='http://purl.org/dc/elements/1.1/' xmlns:ns1='http://schemas.openxmlformats.org/package/2006/metadata/core-properties' " w:xpath="/ns1:coreProperties[1]/ns1:contentStatus[1]" w:storeItemID="{6C3C8BC8-F283-45AE-878A-BAB7291924A1}"/>
          <w:text/>
        </w:sdtPr>
        <w:sdtEndPr/>
        <w:sdtContent>
          <w:r w:rsidR="008C4887">
            <w:rPr>
              <w:rFonts w:ascii="Calibri" w:hAnsi="Calibri"/>
              <w:bCs/>
              <w:sz w:val="20"/>
              <w:szCs w:val="20"/>
              <w:lang w:val="en-AU"/>
            </w:rPr>
            <w:t>place</w:t>
          </w:r>
        </w:sdtContent>
      </w:sdt>
      <w:r w:rsidRPr="0055485E">
        <w:rPr>
          <w:rFonts w:ascii="Calibri" w:hAnsi="Calibri"/>
          <w:bCs/>
          <w:sz w:val="20"/>
          <w:szCs w:val="20"/>
          <w:lang w:val="en-AU"/>
        </w:rPr>
        <w:t xml:space="preserve"> as</w:t>
      </w:r>
      <w:r w:rsidR="0098714B">
        <w:rPr>
          <w:rFonts w:ascii="Calibri" w:hAnsi="Calibri"/>
          <w:bCs/>
          <w:sz w:val="20"/>
          <w:szCs w:val="20"/>
          <w:lang w:val="en-AU"/>
        </w:rPr>
        <w:t xml:space="preserve"> required in s</w:t>
      </w:r>
      <w:r w:rsidRPr="00970999">
        <w:rPr>
          <w:rFonts w:ascii="Calibri" w:hAnsi="Calibri"/>
          <w:bCs/>
          <w:sz w:val="20"/>
          <w:szCs w:val="20"/>
          <w:lang w:val="en-AU"/>
        </w:rPr>
        <w:t xml:space="preserve">34(5)(b)(ii) of the </w:t>
      </w:r>
      <w:r w:rsidRPr="00970999">
        <w:rPr>
          <w:rFonts w:ascii="Calibri" w:hAnsi="Calibri"/>
          <w:bCs/>
          <w:i/>
          <w:sz w:val="20"/>
          <w:szCs w:val="20"/>
          <w:lang w:val="en-AU"/>
        </w:rPr>
        <w:t>Heritage Act 2004</w:t>
      </w:r>
      <w:r w:rsidR="000A57AE">
        <w:rPr>
          <w:rFonts w:ascii="Calibri" w:hAnsi="Calibri"/>
          <w:bCs/>
          <w:sz w:val="20"/>
          <w:szCs w:val="20"/>
          <w:lang w:val="en-AU"/>
        </w:rPr>
        <w:t>.</w:t>
      </w:r>
    </w:p>
    <w:p w14:paraId="425D0621" w14:textId="77777777" w:rsidR="00970999" w:rsidRPr="00970999" w:rsidRDefault="00970999" w:rsidP="00164430">
      <w:pPr>
        <w:widowControl w:val="0"/>
        <w:tabs>
          <w:tab w:val="left" w:pos="567"/>
        </w:tabs>
        <w:spacing w:before="100" w:beforeAutospacing="1" w:after="100" w:afterAutospacing="1"/>
        <w:jc w:val="center"/>
        <w:rPr>
          <w:rFonts w:ascii="Calibri" w:hAnsi="Calibri"/>
          <w:b/>
          <w:iCs/>
          <w:sz w:val="20"/>
        </w:rPr>
      </w:pPr>
      <w:r w:rsidRPr="00970999">
        <w:rPr>
          <w:rFonts w:ascii="Calibri" w:hAnsi="Calibri"/>
          <w:b/>
          <w:iCs/>
          <w:sz w:val="20"/>
        </w:rPr>
        <w:t>LOCATION OF THE PLACE</w:t>
      </w:r>
    </w:p>
    <w:p w14:paraId="42249D89" w14:textId="0D151C65" w:rsidR="000D0E25" w:rsidRDefault="008C4887" w:rsidP="00164430">
      <w:pPr>
        <w:pStyle w:val="BasicText"/>
        <w:keepNext w:val="0"/>
        <w:widowControl w:val="0"/>
        <w:rPr>
          <w:szCs w:val="20"/>
        </w:rPr>
      </w:pPr>
      <w:r w:rsidRPr="008C4887">
        <w:rPr>
          <w:szCs w:val="20"/>
        </w:rPr>
        <w:t>8 Westgarth Street</w:t>
      </w:r>
      <w:r w:rsidR="000D0E25" w:rsidRPr="008C4887">
        <w:rPr>
          <w:szCs w:val="20"/>
        </w:rPr>
        <w:t xml:space="preserve">, </w:t>
      </w:r>
      <w:sdt>
        <w:sdtPr>
          <w:rPr>
            <w:szCs w:val="20"/>
          </w:rPr>
          <w:alias w:val="Keywords"/>
          <w:tag w:val=""/>
          <w:id w:val="-1829900382"/>
          <w:placeholder>
            <w:docPart w:val="71CE0A9C156649EFB4E0D6D8A1CFBAFD"/>
          </w:placeholder>
          <w:dataBinding w:prefixMappings="xmlns:ns0='http://purl.org/dc/elements/1.1/' xmlns:ns1='http://schemas.openxmlformats.org/package/2006/metadata/core-properties' " w:xpath="/ns1:coreProperties[1]/ns1:keywords[1]" w:storeItemID="{6C3C8BC8-F283-45AE-878A-BAB7291924A1}"/>
          <w:text/>
        </w:sdtPr>
        <w:sdtEndPr/>
        <w:sdtContent>
          <w:r w:rsidRPr="008C4887">
            <w:rPr>
              <w:szCs w:val="20"/>
            </w:rPr>
            <w:t>Block 16 Section 47</w:t>
          </w:r>
        </w:sdtContent>
      </w:sdt>
      <w:r w:rsidRPr="008C4887">
        <w:rPr>
          <w:szCs w:val="20"/>
        </w:rPr>
        <w:t xml:space="preserve"> O’Connor.</w:t>
      </w:r>
    </w:p>
    <w:p w14:paraId="11BC6478" w14:textId="1E712043" w:rsidR="00970999" w:rsidRPr="00970999" w:rsidRDefault="00970999" w:rsidP="00164430">
      <w:pPr>
        <w:widowControl w:val="0"/>
        <w:pBdr>
          <w:top w:val="single" w:sz="4" w:space="1" w:color="auto"/>
        </w:pBdr>
        <w:spacing w:before="100" w:beforeAutospacing="1" w:after="100" w:afterAutospacing="1" w:line="240" w:lineRule="atLeast"/>
        <w:jc w:val="both"/>
        <w:outlineLvl w:val="0"/>
        <w:rPr>
          <w:rFonts w:ascii="Calibri" w:hAnsi="Calibri"/>
          <w:bCs/>
          <w:sz w:val="20"/>
          <w:szCs w:val="20"/>
          <w:lang w:val="en-AU"/>
        </w:rPr>
      </w:pPr>
      <w:r w:rsidRPr="00970999">
        <w:rPr>
          <w:rFonts w:ascii="Calibri" w:hAnsi="Calibri"/>
          <w:bCs/>
          <w:sz w:val="20"/>
          <w:szCs w:val="20"/>
          <w:lang w:val="en-AU"/>
        </w:rPr>
        <w:t xml:space="preserve">This section refers to the description of the place as required in s34(5)(b)(iii) of the </w:t>
      </w:r>
      <w:r w:rsidRPr="00970999">
        <w:rPr>
          <w:rFonts w:ascii="Calibri" w:hAnsi="Calibri"/>
          <w:bCs/>
          <w:i/>
          <w:sz w:val="20"/>
          <w:szCs w:val="20"/>
          <w:lang w:val="en-AU"/>
        </w:rPr>
        <w:t>Heritage Act 2004</w:t>
      </w:r>
      <w:r w:rsidRPr="00970999">
        <w:rPr>
          <w:rFonts w:ascii="Calibri" w:hAnsi="Calibri"/>
          <w:bCs/>
          <w:sz w:val="20"/>
          <w:szCs w:val="20"/>
          <w:lang w:val="en-AU"/>
        </w:rPr>
        <w:t>.</w:t>
      </w:r>
      <w:r w:rsidR="000D0E25" w:rsidRPr="000D0E25">
        <w:rPr>
          <w:rFonts w:ascii="Calibri" w:hAnsi="Calibri"/>
          <w:bCs/>
          <w:sz w:val="20"/>
          <w:szCs w:val="20"/>
          <w:lang w:val="en-AU"/>
        </w:rPr>
        <w:t xml:space="preserve"> </w:t>
      </w:r>
      <w:r w:rsidR="000D0E25">
        <w:rPr>
          <w:rFonts w:ascii="Calibri" w:hAnsi="Calibri"/>
          <w:bCs/>
          <w:sz w:val="20"/>
          <w:szCs w:val="20"/>
          <w:lang w:val="en-AU"/>
        </w:rPr>
        <w:t>T</w:t>
      </w:r>
      <w:r w:rsidR="000D0E25" w:rsidRPr="00970999">
        <w:rPr>
          <w:rFonts w:ascii="Calibri" w:hAnsi="Calibri"/>
          <w:bCs/>
          <w:sz w:val="20"/>
          <w:szCs w:val="28"/>
          <w:lang w:val="en-AU"/>
        </w:rPr>
        <w:t>he boundary of the place and ex</w:t>
      </w:r>
      <w:r w:rsidR="00465B9F">
        <w:rPr>
          <w:rFonts w:ascii="Calibri" w:hAnsi="Calibri"/>
          <w:bCs/>
          <w:sz w:val="20"/>
          <w:szCs w:val="28"/>
          <w:lang w:val="en-AU"/>
        </w:rPr>
        <w:t>tent of features listed below are</w:t>
      </w:r>
      <w:r w:rsidR="000D0E25" w:rsidRPr="00970999">
        <w:rPr>
          <w:rFonts w:ascii="Calibri" w:hAnsi="Calibri"/>
          <w:bCs/>
          <w:sz w:val="20"/>
          <w:szCs w:val="28"/>
          <w:lang w:val="en-AU"/>
        </w:rPr>
        <w:t xml:space="preserve"> illustrated at Image</w:t>
      </w:r>
      <w:r w:rsidR="000D0E25">
        <w:rPr>
          <w:rFonts w:ascii="Calibri" w:hAnsi="Calibri"/>
          <w:bCs/>
          <w:sz w:val="20"/>
          <w:szCs w:val="28"/>
          <w:lang w:val="en-AU"/>
        </w:rPr>
        <w:t> </w:t>
      </w:r>
      <w:r w:rsidR="000D0E25" w:rsidRPr="00970999">
        <w:rPr>
          <w:rFonts w:ascii="Calibri" w:hAnsi="Calibri"/>
          <w:bCs/>
          <w:sz w:val="20"/>
          <w:szCs w:val="28"/>
          <w:lang w:val="en-AU"/>
        </w:rPr>
        <w:t>1.</w:t>
      </w:r>
    </w:p>
    <w:p w14:paraId="0366FEF4" w14:textId="77777777" w:rsidR="00970999" w:rsidRPr="00970999" w:rsidRDefault="00970999" w:rsidP="00164430">
      <w:pPr>
        <w:widowControl w:val="0"/>
        <w:spacing w:before="100" w:beforeAutospacing="1" w:after="100" w:afterAutospacing="1" w:line="240" w:lineRule="atLeast"/>
        <w:jc w:val="center"/>
        <w:outlineLvl w:val="0"/>
        <w:rPr>
          <w:rFonts w:ascii="Calibri" w:hAnsi="Calibri"/>
          <w:b/>
          <w:bCs/>
          <w:sz w:val="20"/>
          <w:szCs w:val="20"/>
          <w:lang w:val="en-AU"/>
        </w:rPr>
      </w:pPr>
      <w:r w:rsidRPr="00970999">
        <w:rPr>
          <w:rFonts w:ascii="Calibri" w:hAnsi="Calibri"/>
          <w:b/>
          <w:bCs/>
          <w:sz w:val="20"/>
          <w:szCs w:val="20"/>
          <w:lang w:val="en-AU"/>
        </w:rPr>
        <w:t>DESCRIPTION OF THE PLACE</w:t>
      </w:r>
    </w:p>
    <w:p w14:paraId="085BC91B" w14:textId="43D5857E" w:rsidR="00970999" w:rsidRPr="000D0E25" w:rsidRDefault="008F7F42" w:rsidP="006E2947">
      <w:pPr>
        <w:pStyle w:val="BasicText"/>
        <w:keepNext w:val="0"/>
        <w:widowControl w:val="0"/>
        <w:rPr>
          <w:szCs w:val="20"/>
          <w:highlight w:val="yellow"/>
        </w:rPr>
      </w:pPr>
      <w:r>
        <w:rPr>
          <w:szCs w:val="20"/>
        </w:rPr>
        <w:t>8 Westgarth Street</w:t>
      </w:r>
      <w:r w:rsidR="000D0E25" w:rsidRPr="00C43D44">
        <w:rPr>
          <w:szCs w:val="20"/>
        </w:rPr>
        <w:t xml:space="preserve">, consisting of </w:t>
      </w:r>
      <w:r w:rsidR="006E2947">
        <w:rPr>
          <w:szCs w:val="20"/>
        </w:rPr>
        <w:t xml:space="preserve">a </w:t>
      </w:r>
      <w:r w:rsidR="0047382F">
        <w:rPr>
          <w:szCs w:val="20"/>
        </w:rPr>
        <w:t xml:space="preserve">post-war </w:t>
      </w:r>
      <w:r w:rsidR="00061913">
        <w:rPr>
          <w:szCs w:val="20"/>
        </w:rPr>
        <w:t>Canberra red-</w:t>
      </w:r>
      <w:r w:rsidR="0047382F">
        <w:rPr>
          <w:szCs w:val="20"/>
        </w:rPr>
        <w:t>brick cottage</w:t>
      </w:r>
      <w:r w:rsidR="006E2947">
        <w:rPr>
          <w:szCs w:val="20"/>
        </w:rPr>
        <w:t xml:space="preserve">, defined </w:t>
      </w:r>
      <w:r w:rsidR="005B2DED">
        <w:rPr>
          <w:szCs w:val="20"/>
        </w:rPr>
        <w:t xml:space="preserve">in the </w:t>
      </w:r>
      <w:r w:rsidR="005B2DED">
        <w:rPr>
          <w:i/>
          <w:szCs w:val="20"/>
        </w:rPr>
        <w:t xml:space="preserve">Government Property &amp; Tenancy Registers 1925 to 1968 </w:t>
      </w:r>
      <w:r w:rsidR="006E2947">
        <w:rPr>
          <w:szCs w:val="20"/>
        </w:rPr>
        <w:t xml:space="preserve">as a ‘Brick House Type </w:t>
      </w:r>
      <w:r w:rsidR="00834A18">
        <w:rPr>
          <w:szCs w:val="20"/>
        </w:rPr>
        <w:t>218</w:t>
      </w:r>
      <w:r w:rsidR="005B2DED">
        <w:rPr>
          <w:szCs w:val="20"/>
        </w:rPr>
        <w:t>.’</w:t>
      </w:r>
      <w:r w:rsidR="006E2947">
        <w:rPr>
          <w:szCs w:val="20"/>
        </w:rPr>
        <w:t xml:space="preserve"> </w:t>
      </w:r>
    </w:p>
    <w:p w14:paraId="443EBBCF" w14:textId="77777777" w:rsidR="00970999" w:rsidRPr="00970999" w:rsidRDefault="00970999" w:rsidP="00164430">
      <w:pPr>
        <w:widowControl w:val="0"/>
        <w:pBdr>
          <w:top w:val="single" w:sz="4" w:space="1" w:color="auto"/>
        </w:pBdr>
        <w:spacing w:before="100" w:beforeAutospacing="1" w:after="100" w:afterAutospacing="1" w:line="240" w:lineRule="atLeast"/>
        <w:jc w:val="both"/>
        <w:outlineLvl w:val="0"/>
        <w:rPr>
          <w:rFonts w:ascii="Calibri" w:hAnsi="Calibri"/>
          <w:bCs/>
          <w:sz w:val="20"/>
          <w:szCs w:val="20"/>
          <w:lang w:val="en-AU"/>
        </w:rPr>
      </w:pPr>
      <w:r w:rsidRPr="00970999">
        <w:rPr>
          <w:rFonts w:ascii="Calibri" w:hAnsi="Calibri"/>
          <w:bCs/>
          <w:sz w:val="20"/>
          <w:szCs w:val="20"/>
          <w:lang w:val="en-AU"/>
        </w:rPr>
        <w:t xml:space="preserve">This statement refers to the Council’s reasons for its decision as required in s34(5)(b)(iv) of the </w:t>
      </w:r>
      <w:r w:rsidRPr="00970999">
        <w:rPr>
          <w:rFonts w:ascii="Calibri" w:hAnsi="Calibri"/>
          <w:bCs/>
          <w:i/>
          <w:sz w:val="20"/>
          <w:szCs w:val="20"/>
          <w:lang w:val="en-AU"/>
        </w:rPr>
        <w:t>Heritage Act 2004</w:t>
      </w:r>
      <w:r w:rsidRPr="00970999">
        <w:rPr>
          <w:rFonts w:ascii="Calibri" w:hAnsi="Calibri"/>
          <w:bCs/>
          <w:sz w:val="20"/>
          <w:szCs w:val="20"/>
          <w:lang w:val="en-AU"/>
        </w:rPr>
        <w:t>.</w:t>
      </w:r>
    </w:p>
    <w:p w14:paraId="35B7C8D3" w14:textId="77777777" w:rsidR="00970999" w:rsidRPr="00970999" w:rsidRDefault="00970999" w:rsidP="00164430">
      <w:pPr>
        <w:widowControl w:val="0"/>
        <w:tabs>
          <w:tab w:val="left" w:pos="567"/>
        </w:tabs>
        <w:spacing w:before="100" w:beforeAutospacing="1" w:after="100" w:afterAutospacing="1"/>
        <w:jc w:val="center"/>
        <w:rPr>
          <w:rFonts w:ascii="Calibri" w:hAnsi="Calibri"/>
          <w:b/>
          <w:iCs/>
          <w:sz w:val="20"/>
        </w:rPr>
      </w:pPr>
      <w:r w:rsidRPr="00970999">
        <w:rPr>
          <w:rFonts w:ascii="Calibri" w:hAnsi="Calibri"/>
          <w:b/>
          <w:iCs/>
          <w:sz w:val="20"/>
        </w:rPr>
        <w:t>REASONS FOR DECISION</w:t>
      </w:r>
    </w:p>
    <w:p w14:paraId="66A00451" w14:textId="77E26266" w:rsidR="00970999" w:rsidRPr="00970999" w:rsidRDefault="00970999" w:rsidP="00164430">
      <w:pPr>
        <w:widowControl w:val="0"/>
        <w:spacing w:before="100" w:beforeAutospacing="1" w:after="100" w:afterAutospacing="1" w:line="240" w:lineRule="atLeast"/>
        <w:jc w:val="both"/>
        <w:outlineLvl w:val="0"/>
        <w:rPr>
          <w:rFonts w:ascii="Calibri" w:hAnsi="Calibri"/>
          <w:bCs/>
          <w:sz w:val="20"/>
          <w:szCs w:val="20"/>
          <w:lang w:val="en-AU"/>
        </w:rPr>
      </w:pPr>
      <w:r w:rsidRPr="00970999">
        <w:rPr>
          <w:rFonts w:ascii="Calibri" w:hAnsi="Calibri"/>
          <w:bCs/>
          <w:sz w:val="20"/>
          <w:szCs w:val="20"/>
          <w:lang w:val="en-AU"/>
        </w:rPr>
        <w:t xml:space="preserve">The Council is not satisfied on reasonable grounds that the </w:t>
      </w:r>
      <w:sdt>
        <w:sdtPr>
          <w:rPr>
            <w:rFonts w:ascii="Calibri" w:hAnsi="Calibri"/>
            <w:bCs/>
            <w:sz w:val="20"/>
            <w:szCs w:val="20"/>
            <w:lang w:val="en-AU"/>
          </w:rPr>
          <w:alias w:val="Status"/>
          <w:tag w:val=""/>
          <w:id w:val="1205061218"/>
          <w:placeholder>
            <w:docPart w:val="F8A783200BF041D4A4317D87C5036923"/>
          </w:placeholder>
          <w:dataBinding w:prefixMappings="xmlns:ns0='http://purl.org/dc/elements/1.1/' xmlns:ns1='http://schemas.openxmlformats.org/package/2006/metadata/core-properties' " w:xpath="/ns1:coreProperties[1]/ns1:contentStatus[1]" w:storeItemID="{6C3C8BC8-F283-45AE-878A-BAB7291924A1}"/>
          <w:text/>
        </w:sdtPr>
        <w:sdtEndPr/>
        <w:sdtContent>
          <w:r w:rsidR="008C4887">
            <w:rPr>
              <w:rFonts w:ascii="Calibri" w:hAnsi="Calibri"/>
              <w:bCs/>
              <w:sz w:val="20"/>
              <w:szCs w:val="20"/>
              <w:lang w:val="en-AU"/>
            </w:rPr>
            <w:t>place</w:t>
          </w:r>
        </w:sdtContent>
      </w:sdt>
      <w:r w:rsidRPr="0055485E">
        <w:rPr>
          <w:rFonts w:ascii="Calibri" w:hAnsi="Calibri"/>
          <w:bCs/>
          <w:sz w:val="20"/>
          <w:szCs w:val="20"/>
          <w:lang w:val="en-AU"/>
        </w:rPr>
        <w:t xml:space="preserve"> is likely</w:t>
      </w:r>
      <w:r w:rsidRPr="00970999">
        <w:rPr>
          <w:rFonts w:ascii="Calibri" w:hAnsi="Calibri"/>
          <w:bCs/>
          <w:sz w:val="20"/>
          <w:szCs w:val="20"/>
          <w:lang w:val="en-AU"/>
        </w:rPr>
        <w:t xml:space="preserve"> to have heritage significance as defined by s10 of the </w:t>
      </w:r>
      <w:r w:rsidRPr="00970999">
        <w:rPr>
          <w:rFonts w:ascii="Calibri" w:hAnsi="Calibri"/>
          <w:bCs/>
          <w:i/>
          <w:sz w:val="20"/>
          <w:szCs w:val="20"/>
          <w:lang w:val="en-AU"/>
        </w:rPr>
        <w:t>Heritage Act 2004</w:t>
      </w:r>
      <w:r w:rsidRPr="00970999">
        <w:rPr>
          <w:rFonts w:ascii="Calibri" w:hAnsi="Calibri"/>
          <w:bCs/>
          <w:sz w:val="20"/>
          <w:szCs w:val="20"/>
          <w:lang w:val="en-AU"/>
        </w:rPr>
        <w:t>.</w:t>
      </w:r>
    </w:p>
    <w:p w14:paraId="23D28413" w14:textId="2E5EF769" w:rsidR="00970999" w:rsidRPr="00970999" w:rsidRDefault="00970999" w:rsidP="00013E97">
      <w:pPr>
        <w:widowControl w:val="0"/>
        <w:pBdr>
          <w:top w:val="single" w:sz="4" w:space="1" w:color="auto"/>
        </w:pBdr>
        <w:spacing w:before="100" w:beforeAutospacing="1" w:after="100" w:afterAutospacing="1" w:line="240" w:lineRule="atLeast"/>
        <w:jc w:val="both"/>
        <w:outlineLvl w:val="0"/>
        <w:rPr>
          <w:rFonts w:ascii="Calibri" w:hAnsi="Calibri"/>
          <w:bCs/>
          <w:sz w:val="20"/>
          <w:szCs w:val="20"/>
          <w:lang w:val="en-AU"/>
        </w:rPr>
      </w:pPr>
      <w:r w:rsidRPr="00970999">
        <w:rPr>
          <w:rFonts w:ascii="Calibri" w:hAnsi="Calibri"/>
          <w:bCs/>
          <w:sz w:val="20"/>
          <w:szCs w:val="20"/>
          <w:lang w:val="en-AU"/>
        </w:rPr>
        <w:t xml:space="preserve">This statement refers to the Council’s assessment of the </w:t>
      </w:r>
      <w:sdt>
        <w:sdtPr>
          <w:rPr>
            <w:rFonts w:ascii="Calibri" w:hAnsi="Calibri"/>
            <w:bCs/>
            <w:sz w:val="20"/>
            <w:szCs w:val="20"/>
            <w:lang w:val="en-AU"/>
          </w:rPr>
          <w:alias w:val="Status"/>
          <w:tag w:val=""/>
          <w:id w:val="-419404789"/>
          <w:placeholder>
            <w:docPart w:val="F878709C4CF249A8B99D585F47F24A4F"/>
          </w:placeholder>
          <w:dataBinding w:prefixMappings="xmlns:ns0='http://purl.org/dc/elements/1.1/' xmlns:ns1='http://schemas.openxmlformats.org/package/2006/metadata/core-properties' " w:xpath="/ns1:coreProperties[1]/ns1:contentStatus[1]" w:storeItemID="{6C3C8BC8-F283-45AE-878A-BAB7291924A1}"/>
          <w:text/>
        </w:sdtPr>
        <w:sdtEndPr/>
        <w:sdtContent>
          <w:r w:rsidR="008C4887">
            <w:rPr>
              <w:rFonts w:ascii="Calibri" w:hAnsi="Calibri"/>
              <w:bCs/>
              <w:sz w:val="20"/>
              <w:szCs w:val="20"/>
              <w:lang w:val="en-AU"/>
            </w:rPr>
            <w:t>place</w:t>
          </w:r>
        </w:sdtContent>
      </w:sdt>
      <w:r w:rsidRPr="00970999">
        <w:rPr>
          <w:rFonts w:ascii="Calibri" w:hAnsi="Calibri"/>
          <w:bCs/>
          <w:sz w:val="20"/>
          <w:szCs w:val="20"/>
          <w:lang w:val="en-AU"/>
        </w:rPr>
        <w:t xml:space="preserve"> against the heritage significance criteria as a part of its reasons fo</w:t>
      </w:r>
      <w:r w:rsidR="0098714B">
        <w:rPr>
          <w:rFonts w:ascii="Calibri" w:hAnsi="Calibri"/>
          <w:bCs/>
          <w:sz w:val="20"/>
          <w:szCs w:val="20"/>
          <w:lang w:val="en-AU"/>
        </w:rPr>
        <w:t>r its decision as required in s</w:t>
      </w:r>
      <w:r w:rsidRPr="00970999">
        <w:rPr>
          <w:rFonts w:ascii="Calibri" w:hAnsi="Calibri"/>
          <w:bCs/>
          <w:sz w:val="20"/>
          <w:szCs w:val="20"/>
          <w:lang w:val="en-AU"/>
        </w:rPr>
        <w:t xml:space="preserve">34(5)(b)(iv) of the </w:t>
      </w:r>
      <w:r w:rsidRPr="00970999">
        <w:rPr>
          <w:rFonts w:ascii="Calibri" w:hAnsi="Calibri"/>
          <w:bCs/>
          <w:i/>
          <w:sz w:val="20"/>
          <w:szCs w:val="20"/>
          <w:lang w:val="en-AU"/>
        </w:rPr>
        <w:t>Heritage Act 2004</w:t>
      </w:r>
      <w:r w:rsidRPr="00970999">
        <w:rPr>
          <w:rFonts w:ascii="Calibri" w:hAnsi="Calibri"/>
          <w:bCs/>
          <w:sz w:val="20"/>
          <w:szCs w:val="20"/>
          <w:lang w:val="en-AU"/>
        </w:rPr>
        <w:t>.</w:t>
      </w:r>
    </w:p>
    <w:p w14:paraId="5E218EEA" w14:textId="77777777" w:rsidR="00970999" w:rsidRPr="00970999" w:rsidRDefault="00970999" w:rsidP="00013E97">
      <w:pPr>
        <w:widowControl w:val="0"/>
        <w:tabs>
          <w:tab w:val="left" w:pos="567"/>
        </w:tabs>
        <w:spacing w:before="100" w:beforeAutospacing="1" w:after="100" w:afterAutospacing="1"/>
        <w:jc w:val="center"/>
        <w:rPr>
          <w:rFonts w:ascii="Calibri" w:hAnsi="Calibri"/>
          <w:b/>
          <w:iCs/>
          <w:sz w:val="20"/>
        </w:rPr>
      </w:pPr>
      <w:r w:rsidRPr="00970999">
        <w:rPr>
          <w:rFonts w:ascii="Calibri" w:hAnsi="Calibri"/>
          <w:b/>
          <w:iCs/>
          <w:sz w:val="20"/>
        </w:rPr>
        <w:t>ASSESSMENT AGAINST THE HERITAGE SIGNIFICANCE CRITERIA</w:t>
      </w:r>
    </w:p>
    <w:p w14:paraId="487481D2" w14:textId="77777777" w:rsidR="00DC1851" w:rsidRPr="00C32103" w:rsidRDefault="00DC1851" w:rsidP="00013E97">
      <w:pPr>
        <w:pStyle w:val="BasicText"/>
        <w:keepNext w:val="0"/>
        <w:widowControl w:val="0"/>
        <w:rPr>
          <w:szCs w:val="20"/>
        </w:rPr>
      </w:pPr>
      <w:r w:rsidRPr="00C32103">
        <w:rPr>
          <w:szCs w:val="20"/>
        </w:rPr>
        <w:t xml:space="preserve">The Council’s assessment against the criteria specified in s10 of the </w:t>
      </w:r>
      <w:r w:rsidRPr="00C32103">
        <w:rPr>
          <w:i/>
          <w:iCs/>
          <w:szCs w:val="20"/>
        </w:rPr>
        <w:t xml:space="preserve">Heritage Act 2004 </w:t>
      </w:r>
      <w:r w:rsidRPr="00C32103">
        <w:rPr>
          <w:szCs w:val="20"/>
        </w:rPr>
        <w:t>is as follows.</w:t>
      </w:r>
    </w:p>
    <w:p w14:paraId="38A534D3" w14:textId="268CBD01" w:rsidR="00DC1851" w:rsidRPr="00C32103" w:rsidRDefault="00DC1851" w:rsidP="00013E97">
      <w:pPr>
        <w:pStyle w:val="BasicText"/>
        <w:keepNext w:val="0"/>
        <w:widowControl w:val="0"/>
        <w:rPr>
          <w:szCs w:val="20"/>
        </w:rPr>
      </w:pPr>
      <w:r w:rsidRPr="00C32103">
        <w:rPr>
          <w:szCs w:val="20"/>
        </w:rPr>
        <w:t xml:space="preserve">In assessing the </w:t>
      </w:r>
      <w:r>
        <w:rPr>
          <w:szCs w:val="20"/>
        </w:rPr>
        <w:t>heritage significance</w:t>
      </w:r>
      <w:r w:rsidRPr="00C32103">
        <w:rPr>
          <w:szCs w:val="20"/>
        </w:rPr>
        <w:t xml:space="preserve"> </w:t>
      </w:r>
      <w:r>
        <w:rPr>
          <w:szCs w:val="20"/>
        </w:rPr>
        <w:t xml:space="preserve">of </w:t>
      </w:r>
      <w:r w:rsidR="001630D7">
        <w:rPr>
          <w:szCs w:val="20"/>
        </w:rPr>
        <w:t>8 Westgarth Street</w:t>
      </w:r>
      <w:r w:rsidRPr="00C43D44">
        <w:rPr>
          <w:szCs w:val="20"/>
        </w:rPr>
        <w:t>,</w:t>
      </w:r>
      <w:r w:rsidRPr="00C32103">
        <w:rPr>
          <w:szCs w:val="20"/>
        </w:rPr>
        <w:t xml:space="preserve"> </w:t>
      </w:r>
      <w:r w:rsidR="001630D7">
        <w:rPr>
          <w:szCs w:val="20"/>
        </w:rPr>
        <w:t>O’Connor</w:t>
      </w:r>
      <w:r w:rsidRPr="0008426E">
        <w:rPr>
          <w:szCs w:val="20"/>
        </w:rPr>
        <w:t>,</w:t>
      </w:r>
      <w:r w:rsidRPr="00C32103">
        <w:rPr>
          <w:szCs w:val="20"/>
        </w:rPr>
        <w:t xml:space="preserve"> the Council considered:</w:t>
      </w:r>
    </w:p>
    <w:p w14:paraId="34E84CD5" w14:textId="77777777" w:rsidR="00DC1851" w:rsidRDefault="00DC1851" w:rsidP="00013E97">
      <w:pPr>
        <w:pStyle w:val="DotPoints"/>
        <w:keepNext w:val="0"/>
        <w:widowControl w:val="0"/>
        <w:jc w:val="both"/>
        <w:rPr>
          <w:szCs w:val="20"/>
        </w:rPr>
      </w:pPr>
      <w:r w:rsidRPr="00C32103">
        <w:rPr>
          <w:szCs w:val="20"/>
        </w:rPr>
        <w:t>the original nomination and documentary evidence supplied by the nominator;</w:t>
      </w:r>
    </w:p>
    <w:p w14:paraId="4ED85A79" w14:textId="77777777" w:rsidR="00DC1851" w:rsidRPr="00C32103" w:rsidRDefault="00DC1851" w:rsidP="00013E97">
      <w:pPr>
        <w:pStyle w:val="DotPoints"/>
        <w:keepNext w:val="0"/>
        <w:widowControl w:val="0"/>
        <w:jc w:val="both"/>
        <w:rPr>
          <w:szCs w:val="20"/>
        </w:rPr>
      </w:pPr>
      <w:r w:rsidRPr="004B7D2A">
        <w:rPr>
          <w:szCs w:val="20"/>
        </w:rPr>
        <w:t xml:space="preserve">the Council’s </w:t>
      </w:r>
      <w:r w:rsidRPr="004B7D2A">
        <w:rPr>
          <w:i/>
          <w:szCs w:val="20"/>
        </w:rPr>
        <w:t>Heritage Assessment Policy</w:t>
      </w:r>
      <w:r w:rsidRPr="004B7D2A">
        <w:rPr>
          <w:szCs w:val="20"/>
        </w:rPr>
        <w:t xml:space="preserve"> (</w:t>
      </w:r>
      <w:r w:rsidR="004C0E6B">
        <w:rPr>
          <w:szCs w:val="20"/>
        </w:rPr>
        <w:t>March</w:t>
      </w:r>
      <w:r w:rsidRPr="004B7D2A">
        <w:rPr>
          <w:szCs w:val="20"/>
        </w:rPr>
        <w:t xml:space="preserve"> 201</w:t>
      </w:r>
      <w:r w:rsidR="004C0E6B">
        <w:rPr>
          <w:szCs w:val="20"/>
        </w:rPr>
        <w:t>8</w:t>
      </w:r>
      <w:r w:rsidRPr="004B7D2A">
        <w:rPr>
          <w:szCs w:val="20"/>
        </w:rPr>
        <w:t>);</w:t>
      </w:r>
    </w:p>
    <w:p w14:paraId="5D13BEA7" w14:textId="64F72C8F" w:rsidR="00DC1851" w:rsidRPr="00C32103" w:rsidRDefault="00DC1851" w:rsidP="00013E97">
      <w:pPr>
        <w:pStyle w:val="DotPoints"/>
        <w:keepNext w:val="0"/>
        <w:widowControl w:val="0"/>
        <w:jc w:val="both"/>
        <w:rPr>
          <w:szCs w:val="20"/>
        </w:rPr>
      </w:pPr>
      <w:r w:rsidRPr="00C32103">
        <w:rPr>
          <w:szCs w:val="20"/>
        </w:rPr>
        <w:t xml:space="preserve">information provided by a site inspection on </w:t>
      </w:r>
      <w:r w:rsidR="00714BF4">
        <w:rPr>
          <w:szCs w:val="20"/>
        </w:rPr>
        <w:t>17 December 2019</w:t>
      </w:r>
      <w:r w:rsidR="001630D7">
        <w:rPr>
          <w:szCs w:val="20"/>
        </w:rPr>
        <w:t xml:space="preserve"> by ACT Heritage;</w:t>
      </w:r>
    </w:p>
    <w:p w14:paraId="241C2CD7" w14:textId="4A160DCC" w:rsidR="00714BF4" w:rsidRDefault="00834A18" w:rsidP="00714BF4">
      <w:pPr>
        <w:pStyle w:val="DotPoints"/>
        <w:keepNext w:val="0"/>
        <w:widowControl w:val="0"/>
        <w:jc w:val="both"/>
        <w:rPr>
          <w:szCs w:val="20"/>
        </w:rPr>
      </w:pPr>
      <w:r>
        <w:rPr>
          <w:szCs w:val="20"/>
        </w:rPr>
        <w:t>the report by the Council</w:t>
      </w:r>
      <w:r w:rsidR="00DC1851" w:rsidRPr="00C32103">
        <w:rPr>
          <w:szCs w:val="20"/>
        </w:rPr>
        <w:t xml:space="preserve"> titled, </w:t>
      </w:r>
      <w:r w:rsidR="00DC1851" w:rsidRPr="00C43D44">
        <w:rPr>
          <w:i/>
          <w:szCs w:val="20"/>
        </w:rPr>
        <w:t>Background Information </w:t>
      </w:r>
      <w:r w:rsidR="00714BF4">
        <w:rPr>
          <w:i/>
          <w:szCs w:val="20"/>
        </w:rPr>
        <w:t>8 Westgarth Street</w:t>
      </w:r>
      <w:r w:rsidR="00DC1851" w:rsidRPr="00C43D44">
        <w:rPr>
          <w:i/>
          <w:szCs w:val="20"/>
        </w:rPr>
        <w:t>,</w:t>
      </w:r>
      <w:r w:rsidR="00714BF4">
        <w:rPr>
          <w:i/>
          <w:szCs w:val="20"/>
        </w:rPr>
        <w:t xml:space="preserve"> O’Connor</w:t>
      </w:r>
      <w:r w:rsidR="00DC1851" w:rsidRPr="00C32103">
        <w:rPr>
          <w:szCs w:val="20"/>
        </w:rPr>
        <w:t>,</w:t>
      </w:r>
      <w:r w:rsidR="00714BF4">
        <w:rPr>
          <w:szCs w:val="20"/>
        </w:rPr>
        <w:t xml:space="preserve"> February 2020</w:t>
      </w:r>
      <w:r w:rsidR="00DC1851" w:rsidRPr="00C32103">
        <w:rPr>
          <w:szCs w:val="20"/>
        </w:rPr>
        <w:t xml:space="preserve"> containing photographs and information on history, descr</w:t>
      </w:r>
      <w:r w:rsidR="00DC1851">
        <w:rPr>
          <w:szCs w:val="20"/>
        </w:rPr>
        <w:t>ipti</w:t>
      </w:r>
      <w:r w:rsidR="00714BF4">
        <w:rPr>
          <w:szCs w:val="20"/>
        </w:rPr>
        <w:t>on, condition and integrity; and</w:t>
      </w:r>
    </w:p>
    <w:p w14:paraId="5EDDAF5E" w14:textId="5F470EEA" w:rsidR="00714BF4" w:rsidRPr="00714BF4" w:rsidRDefault="00714BF4" w:rsidP="00714BF4">
      <w:pPr>
        <w:pStyle w:val="DotPoints"/>
        <w:keepNext w:val="0"/>
        <w:widowControl w:val="0"/>
        <w:jc w:val="both"/>
        <w:rPr>
          <w:szCs w:val="20"/>
        </w:rPr>
      </w:pPr>
      <w:r>
        <w:rPr>
          <w:szCs w:val="20"/>
        </w:rPr>
        <w:t xml:space="preserve">information on the conditions and alterations to the place provided by the owners </w:t>
      </w:r>
      <w:r w:rsidR="00834A18">
        <w:rPr>
          <w:szCs w:val="20"/>
        </w:rPr>
        <w:t xml:space="preserve">via letter submitted on </w:t>
      </w:r>
      <w:r>
        <w:rPr>
          <w:szCs w:val="20"/>
        </w:rPr>
        <w:t>6 December 2019.</w:t>
      </w:r>
    </w:p>
    <w:p w14:paraId="3C8D7E35" w14:textId="44141DEB" w:rsidR="00DC1851" w:rsidRPr="00C32103" w:rsidRDefault="00DC1851" w:rsidP="00DC1851">
      <w:pPr>
        <w:pStyle w:val="BasicText"/>
        <w:spacing w:before="240"/>
        <w:rPr>
          <w:szCs w:val="20"/>
        </w:rPr>
      </w:pPr>
      <w:r w:rsidRPr="00C32103">
        <w:rPr>
          <w:szCs w:val="20"/>
        </w:rPr>
        <w:lastRenderedPageBreak/>
        <w:t xml:space="preserve">Pursuant to s10 of the </w:t>
      </w:r>
      <w:r w:rsidRPr="00834A18">
        <w:rPr>
          <w:i/>
          <w:szCs w:val="20"/>
        </w:rPr>
        <w:t>Heritage Act</w:t>
      </w:r>
      <w:r w:rsidR="00834A18" w:rsidRPr="00834A18">
        <w:rPr>
          <w:i/>
          <w:szCs w:val="20"/>
        </w:rPr>
        <w:t xml:space="preserve"> 2004</w:t>
      </w:r>
      <w:r w:rsidRPr="0098714B">
        <w:rPr>
          <w:szCs w:val="20"/>
        </w:rPr>
        <w:t>,</w:t>
      </w:r>
      <w:r w:rsidRPr="0098714B">
        <w:rPr>
          <w:b/>
          <w:szCs w:val="20"/>
        </w:rPr>
        <w:t xml:space="preserve"> </w:t>
      </w:r>
      <w:r w:rsidRPr="00C32103">
        <w:rPr>
          <w:szCs w:val="20"/>
        </w:rPr>
        <w:t>a place or object has heritage significance if it satisfies one or more of the following criteria.</w:t>
      </w:r>
      <w:r w:rsidR="001630D7">
        <w:rPr>
          <w:szCs w:val="20"/>
        </w:rPr>
        <w:t xml:space="preserve"> </w:t>
      </w:r>
      <w:r w:rsidRPr="00C32103">
        <w:rPr>
          <w:szCs w:val="20"/>
        </w:rPr>
        <w:t>Future research may alter the findings of this assessment.</w:t>
      </w:r>
    </w:p>
    <w:p w14:paraId="1B2F9045" w14:textId="77777777" w:rsidR="00DC1851" w:rsidRPr="0036695C" w:rsidRDefault="00DC1851" w:rsidP="00DC1851">
      <w:pPr>
        <w:pStyle w:val="CriteriaHeadings"/>
        <w:numPr>
          <w:ilvl w:val="0"/>
          <w:numId w:val="14"/>
        </w:numPr>
        <w:tabs>
          <w:tab w:val="left" w:pos="720"/>
        </w:tabs>
        <w:spacing w:before="100" w:beforeAutospacing="1"/>
        <w:ind w:left="714" w:hanging="357"/>
        <w:rPr>
          <w:szCs w:val="20"/>
        </w:rPr>
      </w:pPr>
      <w:r>
        <w:rPr>
          <w:szCs w:val="20"/>
        </w:rPr>
        <w:t>importance to the course or pattern of the ACT’s cultural or natural history</w:t>
      </w:r>
      <w:r w:rsidRPr="0036695C">
        <w:rPr>
          <w:szCs w:val="20"/>
        </w:rPr>
        <w:t>;</w:t>
      </w:r>
    </w:p>
    <w:p w14:paraId="0ABE78D1" w14:textId="29BF5683" w:rsidR="00DC1851" w:rsidRPr="00C43D44" w:rsidRDefault="00DC1851" w:rsidP="00DC1851">
      <w:pPr>
        <w:pStyle w:val="CriteriaBodyText"/>
        <w:rPr>
          <w:szCs w:val="20"/>
        </w:rPr>
      </w:pPr>
      <w:r>
        <w:rPr>
          <w:szCs w:val="20"/>
        </w:rPr>
        <w:t xml:space="preserve">The Council has assessed </w:t>
      </w:r>
      <w:r w:rsidR="003C774D">
        <w:rPr>
          <w:szCs w:val="20"/>
        </w:rPr>
        <w:t>8 Westgarth Street</w:t>
      </w:r>
      <w:r w:rsidRPr="00C43D44">
        <w:rPr>
          <w:szCs w:val="20"/>
        </w:rPr>
        <w:t xml:space="preserve"> against criterion (a) and is satisfied that the</w:t>
      </w:r>
      <w:r w:rsidR="0055485E">
        <w:rPr>
          <w:szCs w:val="20"/>
        </w:rPr>
        <w:t xml:space="preserve"> </w:t>
      </w:r>
      <w:sdt>
        <w:sdtPr>
          <w:rPr>
            <w:szCs w:val="20"/>
          </w:rPr>
          <w:alias w:val="Status"/>
          <w:tag w:val=""/>
          <w:id w:val="2033906970"/>
          <w:placeholder>
            <w:docPart w:val="23F02CB3AFD548A7A6B43048EA305CB6"/>
          </w:placeholder>
          <w:dataBinding w:prefixMappings="xmlns:ns0='http://purl.org/dc/elements/1.1/' xmlns:ns1='http://schemas.openxmlformats.org/package/2006/metadata/core-properties' " w:xpath="/ns1:coreProperties[1]/ns1:contentStatus[1]" w:storeItemID="{6C3C8BC8-F283-45AE-878A-BAB7291924A1}"/>
          <w:text/>
        </w:sdtPr>
        <w:sdtEndPr/>
        <w:sdtContent>
          <w:r w:rsidR="008C4887">
            <w:rPr>
              <w:szCs w:val="20"/>
            </w:rPr>
            <w:t>place</w:t>
          </w:r>
        </w:sdtContent>
      </w:sdt>
      <w:r w:rsidRPr="00C43D44">
        <w:rPr>
          <w:szCs w:val="20"/>
        </w:rPr>
        <w:t xml:space="preserve"> </w:t>
      </w:r>
      <w:r w:rsidR="00834A18">
        <w:rPr>
          <w:szCs w:val="20"/>
        </w:rPr>
        <w:t xml:space="preserve">does not </w:t>
      </w:r>
      <w:r w:rsidRPr="00C43D44">
        <w:rPr>
          <w:szCs w:val="20"/>
        </w:rPr>
        <w:t>meet this criterion.</w:t>
      </w:r>
    </w:p>
    <w:p w14:paraId="6BC8A52A" w14:textId="67A613CF" w:rsidR="008C4887" w:rsidRPr="008C4887" w:rsidRDefault="008C4887" w:rsidP="00095A3B">
      <w:pPr>
        <w:pStyle w:val="ListParagraph"/>
        <w:ind w:left="714"/>
        <w:jc w:val="both"/>
        <w:rPr>
          <w:rFonts w:ascii="Calibri Light" w:hAnsi="Calibri Light" w:cs="Calibri Light"/>
          <w:sz w:val="20"/>
          <w:szCs w:val="20"/>
        </w:rPr>
      </w:pPr>
      <w:r w:rsidRPr="008F7F42">
        <w:rPr>
          <w:rFonts w:cs="Calibri Light"/>
          <w:sz w:val="20"/>
          <w:szCs w:val="20"/>
        </w:rPr>
        <w:t>As Canberra developed, the provision of accommodation was a constant challenge as it needed to be built as required. After World War II</w:t>
      </w:r>
      <w:r w:rsidR="001630D7">
        <w:rPr>
          <w:rFonts w:cs="Calibri Light"/>
          <w:sz w:val="20"/>
          <w:szCs w:val="20"/>
        </w:rPr>
        <w:t>,</w:t>
      </w:r>
      <w:r w:rsidR="001A0009" w:rsidRPr="008F7F42">
        <w:rPr>
          <w:rFonts w:cs="Calibri Light"/>
          <w:sz w:val="20"/>
          <w:szCs w:val="20"/>
        </w:rPr>
        <w:t xml:space="preserve"> </w:t>
      </w:r>
      <w:r w:rsidRPr="008F7F42">
        <w:rPr>
          <w:rFonts w:cs="Calibri Light"/>
          <w:sz w:val="20"/>
          <w:szCs w:val="20"/>
        </w:rPr>
        <w:t>Canberra’s housing shortfall was critical. At this time, the Department of the Interior aimed to address the post-war housing crisis with notable innovative response</w:t>
      </w:r>
      <w:r w:rsidR="001630D7">
        <w:rPr>
          <w:rFonts w:cs="Calibri Light"/>
          <w:sz w:val="20"/>
          <w:szCs w:val="20"/>
        </w:rPr>
        <w:t>s</w:t>
      </w:r>
      <w:r w:rsidRPr="008F7F42">
        <w:rPr>
          <w:rFonts w:cs="Calibri Light"/>
          <w:sz w:val="20"/>
          <w:szCs w:val="20"/>
        </w:rPr>
        <w:t xml:space="preserve"> that included the supply of relocated and prefabricated homes. 8 Westgarth Street was constructed at this time in the post-war suburb of O’Connor, however, it was designed by the Department of Works and Housing as a ‘brick house type 218’ and as such is one of at least 100 types of small 2 or 3 bedroom cottage devised during the National Capital Planning and Development Committee (NCPDC) era from </w:t>
      </w:r>
      <w:r w:rsidR="001A0009" w:rsidRPr="008F7F42">
        <w:rPr>
          <w:rFonts w:cs="Calibri Light"/>
          <w:sz w:val="20"/>
          <w:szCs w:val="20"/>
        </w:rPr>
        <w:t>1938</w:t>
      </w:r>
      <w:r w:rsidRPr="008F7F42">
        <w:rPr>
          <w:rFonts w:cs="Calibri Light"/>
          <w:sz w:val="20"/>
          <w:szCs w:val="20"/>
        </w:rPr>
        <w:t xml:space="preserve"> to </w:t>
      </w:r>
      <w:r w:rsidR="001A0009" w:rsidRPr="008F7F42">
        <w:rPr>
          <w:rFonts w:cs="Calibri Light"/>
          <w:sz w:val="20"/>
          <w:szCs w:val="20"/>
        </w:rPr>
        <w:t>1957</w:t>
      </w:r>
      <w:r w:rsidRPr="008F7F42">
        <w:rPr>
          <w:rFonts w:cs="Calibri Light"/>
          <w:sz w:val="20"/>
          <w:szCs w:val="20"/>
        </w:rPr>
        <w:t>. Therefore, while 8 Westgarth Street was built during the immediate post-war era as part of a response to a pressing need, it is one type among many and is not connected with a notable thrust for addre</w:t>
      </w:r>
      <w:r w:rsidR="001630D7">
        <w:rPr>
          <w:rFonts w:cs="Calibri Light"/>
          <w:sz w:val="20"/>
          <w:szCs w:val="20"/>
        </w:rPr>
        <w:t>ssing the post-war housing</w:t>
      </w:r>
      <w:r w:rsidR="001630D7">
        <w:rPr>
          <w:rFonts w:ascii="Calibri Light" w:hAnsi="Calibri Light" w:cs="Calibri Light"/>
          <w:sz w:val="20"/>
          <w:szCs w:val="20"/>
        </w:rPr>
        <w:t>.</w:t>
      </w:r>
    </w:p>
    <w:p w14:paraId="19F65ED7" w14:textId="0898DFA6" w:rsidR="00DC1851" w:rsidRPr="0036695C" w:rsidRDefault="00DC1851" w:rsidP="00DC1851">
      <w:pPr>
        <w:pStyle w:val="CriteriaHeadings"/>
        <w:numPr>
          <w:ilvl w:val="0"/>
          <w:numId w:val="14"/>
        </w:numPr>
        <w:tabs>
          <w:tab w:val="left" w:pos="720"/>
        </w:tabs>
        <w:spacing w:before="100" w:beforeAutospacing="1"/>
        <w:ind w:left="714" w:hanging="357"/>
        <w:rPr>
          <w:szCs w:val="20"/>
        </w:rPr>
      </w:pPr>
      <w:r>
        <w:rPr>
          <w:szCs w:val="20"/>
        </w:rPr>
        <w:t>has uncommon, rare or endangered aspects of the ACT’s cultural or natural history</w:t>
      </w:r>
      <w:r w:rsidRPr="0036695C">
        <w:rPr>
          <w:szCs w:val="20"/>
        </w:rPr>
        <w:t>;</w:t>
      </w:r>
    </w:p>
    <w:p w14:paraId="1BA12A3C" w14:textId="7765AB02" w:rsidR="00DC1851" w:rsidRDefault="00DC1851" w:rsidP="00DC1851">
      <w:pPr>
        <w:pStyle w:val="CriteriaBodyText"/>
        <w:rPr>
          <w:szCs w:val="20"/>
          <w:highlight w:val="yellow"/>
        </w:rPr>
      </w:pPr>
      <w:r w:rsidRPr="00C43D44">
        <w:rPr>
          <w:szCs w:val="20"/>
        </w:rPr>
        <w:t>The Council has assessed</w:t>
      </w:r>
      <w:r>
        <w:rPr>
          <w:szCs w:val="20"/>
        </w:rPr>
        <w:t xml:space="preserve"> </w:t>
      </w:r>
      <w:r w:rsidR="003C774D">
        <w:rPr>
          <w:szCs w:val="20"/>
        </w:rPr>
        <w:t>8 Westgarth Street</w:t>
      </w:r>
      <w:r w:rsidRPr="00C43D44">
        <w:rPr>
          <w:szCs w:val="20"/>
        </w:rPr>
        <w:t xml:space="preserve"> against criterion (b) and is </w:t>
      </w:r>
      <w:r w:rsidR="00834A18" w:rsidRPr="00C43D44">
        <w:rPr>
          <w:szCs w:val="20"/>
        </w:rPr>
        <w:t>satisfied that the</w:t>
      </w:r>
      <w:r w:rsidR="00834A18">
        <w:rPr>
          <w:szCs w:val="20"/>
        </w:rPr>
        <w:t xml:space="preserve"> </w:t>
      </w:r>
      <w:sdt>
        <w:sdtPr>
          <w:rPr>
            <w:szCs w:val="20"/>
          </w:rPr>
          <w:alias w:val="Status"/>
          <w:tag w:val=""/>
          <w:id w:val="-1087766978"/>
          <w:placeholder>
            <w:docPart w:val="F46F1A0EA33B4561963AF0313AC39D86"/>
          </w:placeholder>
          <w:dataBinding w:prefixMappings="xmlns:ns0='http://purl.org/dc/elements/1.1/' xmlns:ns1='http://schemas.openxmlformats.org/package/2006/metadata/core-properties' " w:xpath="/ns1:coreProperties[1]/ns1:contentStatus[1]" w:storeItemID="{6C3C8BC8-F283-45AE-878A-BAB7291924A1}"/>
          <w:text/>
        </w:sdtPr>
        <w:sdtEndPr/>
        <w:sdtContent>
          <w:r w:rsidR="00834A18">
            <w:rPr>
              <w:szCs w:val="20"/>
            </w:rPr>
            <w:t>place</w:t>
          </w:r>
        </w:sdtContent>
      </w:sdt>
      <w:r w:rsidR="00834A18" w:rsidRPr="00C43D44">
        <w:rPr>
          <w:szCs w:val="20"/>
        </w:rPr>
        <w:t xml:space="preserve"> </w:t>
      </w:r>
      <w:r w:rsidR="00834A18">
        <w:rPr>
          <w:szCs w:val="20"/>
        </w:rPr>
        <w:t xml:space="preserve">does not </w:t>
      </w:r>
      <w:r w:rsidR="00834A18" w:rsidRPr="00C43D44">
        <w:rPr>
          <w:szCs w:val="20"/>
        </w:rPr>
        <w:t>meet this criterion</w:t>
      </w:r>
      <w:r w:rsidRPr="00C43D44">
        <w:rPr>
          <w:szCs w:val="20"/>
        </w:rPr>
        <w:t>.</w:t>
      </w:r>
    </w:p>
    <w:p w14:paraId="5EC1C258" w14:textId="22234A86" w:rsidR="008C4887" w:rsidRPr="008F7F42" w:rsidRDefault="008C4887" w:rsidP="00095A3B">
      <w:pPr>
        <w:pStyle w:val="ListParagraph"/>
        <w:ind w:left="714"/>
        <w:jc w:val="both"/>
        <w:rPr>
          <w:rFonts w:cs="Calibri Light"/>
          <w:sz w:val="20"/>
          <w:szCs w:val="20"/>
        </w:rPr>
      </w:pPr>
      <w:r w:rsidRPr="008F7F42">
        <w:rPr>
          <w:rFonts w:cs="Calibri Light"/>
          <w:sz w:val="20"/>
          <w:szCs w:val="20"/>
        </w:rPr>
        <w:t>Over a number of decades, hundreds of small two or three bedroom cottages were built across a spread of Canberra suburbs to house the growing population of workers and public servants. Many of the pre-war cottages, especially those designed by the Federal Capital Commission (FCC) are retained within heritage listed precincts preser</w:t>
      </w:r>
      <w:r w:rsidR="005D2C94" w:rsidRPr="008F7F42">
        <w:rPr>
          <w:rFonts w:cs="Calibri Light"/>
          <w:sz w:val="20"/>
          <w:szCs w:val="20"/>
        </w:rPr>
        <w:t>ving</w:t>
      </w:r>
      <w:r w:rsidRPr="008F7F42">
        <w:rPr>
          <w:rFonts w:cs="Calibri Light"/>
          <w:sz w:val="20"/>
          <w:szCs w:val="20"/>
        </w:rPr>
        <w:t xml:space="preserve"> the original setting and planning intentions of their time, especially the ‘Garden City’ design. Also massed within a precinct, the houses within the O’Connor ‘Tocumwal Heritage Precinct’ represent the innovative bulk response of the Department of the Interior to addressing Canberra’s post-war housing needs. In contrast, as a singular suburban dwelling, built by the government to house Canberrans in the post-war period, and as one type among many, that is additionally not intact and not massed within a setting or precinct, it cannot be claimed that 8 Westgarth Street stands above any other singular government-built cottage to claim a clear association with an important part of the ACT’s cultural history and therefore it cannot be </w:t>
      </w:r>
      <w:r w:rsidR="005D2C94" w:rsidRPr="008F7F42">
        <w:rPr>
          <w:rFonts w:cs="Calibri Light"/>
          <w:sz w:val="20"/>
          <w:szCs w:val="20"/>
        </w:rPr>
        <w:t>the case</w:t>
      </w:r>
      <w:r w:rsidRPr="008F7F42">
        <w:rPr>
          <w:rFonts w:cs="Calibri Light"/>
          <w:sz w:val="20"/>
          <w:szCs w:val="20"/>
        </w:rPr>
        <w:t xml:space="preserve"> that 8 Westgarth Street holds uncommon, rare or endangered aspects of the ACT’s cultura</w:t>
      </w:r>
      <w:r w:rsidR="001630D7">
        <w:rPr>
          <w:rFonts w:cs="Calibri Light"/>
          <w:sz w:val="20"/>
          <w:szCs w:val="20"/>
        </w:rPr>
        <w:t>l history.</w:t>
      </w:r>
    </w:p>
    <w:p w14:paraId="30EF71E4" w14:textId="6CD266E1" w:rsidR="00DC1851" w:rsidRPr="0086389A" w:rsidRDefault="00DC1851" w:rsidP="00DC1851">
      <w:pPr>
        <w:pStyle w:val="CriteriaHeadings"/>
        <w:numPr>
          <w:ilvl w:val="0"/>
          <w:numId w:val="14"/>
        </w:numPr>
        <w:tabs>
          <w:tab w:val="left" w:pos="720"/>
        </w:tabs>
        <w:spacing w:before="100" w:beforeAutospacing="1"/>
        <w:ind w:left="714" w:hanging="357"/>
        <w:rPr>
          <w:szCs w:val="20"/>
        </w:rPr>
      </w:pPr>
      <w:r w:rsidRPr="0086389A">
        <w:rPr>
          <w:rFonts w:eastAsia="Calibri"/>
          <w:spacing w:val="-1"/>
          <w:szCs w:val="20"/>
        </w:rPr>
        <w:t>potential to yield important information that will contribute to an understanding of the ACT’s cultural or natural history;</w:t>
      </w:r>
    </w:p>
    <w:p w14:paraId="6CF10E38" w14:textId="027AFEE4" w:rsidR="00DC1851" w:rsidRDefault="00DC1851" w:rsidP="00DC1851">
      <w:pPr>
        <w:pStyle w:val="CriteriaBodyText"/>
        <w:rPr>
          <w:szCs w:val="20"/>
        </w:rPr>
      </w:pPr>
      <w:r w:rsidRPr="00C43D44">
        <w:rPr>
          <w:szCs w:val="20"/>
        </w:rPr>
        <w:t>The Council has assessed</w:t>
      </w:r>
      <w:r>
        <w:rPr>
          <w:szCs w:val="20"/>
        </w:rPr>
        <w:t xml:space="preserve"> </w:t>
      </w:r>
      <w:r w:rsidR="003C774D">
        <w:rPr>
          <w:szCs w:val="20"/>
        </w:rPr>
        <w:t>8 Westgarth Street</w:t>
      </w:r>
      <w:r w:rsidRPr="00C43D44">
        <w:rPr>
          <w:szCs w:val="20"/>
        </w:rPr>
        <w:t xml:space="preserve"> against criterion (c) and is</w:t>
      </w:r>
      <w:r w:rsidR="007C27A5">
        <w:rPr>
          <w:szCs w:val="20"/>
        </w:rPr>
        <w:t xml:space="preserve"> </w:t>
      </w:r>
      <w:r w:rsidR="00834A18" w:rsidRPr="00C43D44">
        <w:rPr>
          <w:szCs w:val="20"/>
        </w:rPr>
        <w:t>satisfied that the</w:t>
      </w:r>
      <w:r w:rsidR="00834A18">
        <w:rPr>
          <w:szCs w:val="20"/>
        </w:rPr>
        <w:t xml:space="preserve"> </w:t>
      </w:r>
      <w:sdt>
        <w:sdtPr>
          <w:rPr>
            <w:szCs w:val="20"/>
          </w:rPr>
          <w:alias w:val="Status"/>
          <w:tag w:val=""/>
          <w:id w:val="-293681086"/>
          <w:placeholder>
            <w:docPart w:val="CFBA78C430554FDFAD69FCDFA959E0DF"/>
          </w:placeholder>
          <w:dataBinding w:prefixMappings="xmlns:ns0='http://purl.org/dc/elements/1.1/' xmlns:ns1='http://schemas.openxmlformats.org/package/2006/metadata/core-properties' " w:xpath="/ns1:coreProperties[1]/ns1:contentStatus[1]" w:storeItemID="{6C3C8BC8-F283-45AE-878A-BAB7291924A1}"/>
          <w:text/>
        </w:sdtPr>
        <w:sdtEndPr/>
        <w:sdtContent>
          <w:r w:rsidR="00834A18">
            <w:rPr>
              <w:szCs w:val="20"/>
            </w:rPr>
            <w:t>place</w:t>
          </w:r>
        </w:sdtContent>
      </w:sdt>
      <w:r w:rsidR="00834A18" w:rsidRPr="00C43D44">
        <w:rPr>
          <w:szCs w:val="20"/>
        </w:rPr>
        <w:t xml:space="preserve"> </w:t>
      </w:r>
      <w:r w:rsidR="00834A18">
        <w:rPr>
          <w:szCs w:val="20"/>
        </w:rPr>
        <w:t xml:space="preserve">does not </w:t>
      </w:r>
      <w:r w:rsidR="00834A18" w:rsidRPr="00C43D44">
        <w:rPr>
          <w:szCs w:val="20"/>
        </w:rPr>
        <w:t>meet this criterion</w:t>
      </w:r>
      <w:r w:rsidRPr="00C43D44">
        <w:rPr>
          <w:szCs w:val="20"/>
        </w:rPr>
        <w:t>.</w:t>
      </w:r>
    </w:p>
    <w:p w14:paraId="4FE40BF4" w14:textId="5577411D" w:rsidR="008C4887" w:rsidRPr="008F7F42" w:rsidRDefault="008C4887" w:rsidP="00095A3B">
      <w:pPr>
        <w:ind w:left="714"/>
        <w:jc w:val="both"/>
        <w:rPr>
          <w:rFonts w:asciiTheme="minorHAnsi" w:hAnsiTheme="minorHAnsi" w:cs="Calibri Light"/>
          <w:sz w:val="20"/>
          <w:szCs w:val="20"/>
        </w:rPr>
      </w:pPr>
      <w:r w:rsidRPr="008F7F42">
        <w:rPr>
          <w:rFonts w:asciiTheme="minorHAnsi" w:hAnsiTheme="minorHAnsi" w:cs="Calibri Light"/>
          <w:sz w:val="20"/>
          <w:szCs w:val="20"/>
        </w:rPr>
        <w:t xml:space="preserve">8 Westgarth Street was built in the late 1940s to a design by the Department of Works and Housing that is archived online by the National Archives of Australia (NAA). Archives ACT holds records regarding the early tenancy of the property as a rental rebate house. Both the NAA and Archives ACT hold such records </w:t>
      </w:r>
      <w:r w:rsidR="005D2C94" w:rsidRPr="008F7F42">
        <w:rPr>
          <w:rFonts w:asciiTheme="minorHAnsi" w:hAnsiTheme="minorHAnsi" w:cs="Calibri Light"/>
          <w:sz w:val="20"/>
          <w:szCs w:val="20"/>
        </w:rPr>
        <w:t xml:space="preserve">for numerous </w:t>
      </w:r>
      <w:r w:rsidRPr="008F7F42">
        <w:rPr>
          <w:rFonts w:asciiTheme="minorHAnsi" w:hAnsiTheme="minorHAnsi" w:cs="Calibri Light"/>
          <w:sz w:val="20"/>
          <w:szCs w:val="20"/>
        </w:rPr>
        <w:t>other properties and housing types across a spread of Canberra suburbs. In addition to providing information on 8 Westgarth Street as a ‘218’ type house, the online resources provide opportunities for the study of other properties and housing types, enabling contextualisation of 8 Westgarth Street. Thus, useful online documentation exists for the study of 8 Westgarth Street within its context. Whilst documentary resources may shed light on 8 Westgarth Street within its context, there is no evidence before Council that any detailed examination of the fabric or archaeology of 8 Westgarth Street would yield information contributing to an understanding of the ACT’s cultural his</w:t>
      </w:r>
      <w:r w:rsidR="001630D7">
        <w:rPr>
          <w:rFonts w:asciiTheme="minorHAnsi" w:hAnsiTheme="minorHAnsi" w:cs="Calibri Light"/>
          <w:sz w:val="20"/>
          <w:szCs w:val="20"/>
        </w:rPr>
        <w:t>tory.</w:t>
      </w:r>
    </w:p>
    <w:p w14:paraId="37B19E74" w14:textId="77777777" w:rsidR="001630D7" w:rsidRDefault="001630D7">
      <w:pPr>
        <w:rPr>
          <w:rFonts w:ascii="Calibri" w:hAnsi="Calibri" w:cs="Arial"/>
          <w:b/>
          <w:sz w:val="20"/>
          <w:szCs w:val="20"/>
          <w:lang w:val="en-AU" w:eastAsia="en-AU"/>
        </w:rPr>
      </w:pPr>
      <w:r>
        <w:rPr>
          <w:szCs w:val="20"/>
        </w:rPr>
        <w:br w:type="page"/>
      </w:r>
    </w:p>
    <w:p w14:paraId="0E14A42B" w14:textId="7CC549EA" w:rsidR="00DC1851" w:rsidRPr="0036695C" w:rsidRDefault="00DC1851" w:rsidP="00DC1851">
      <w:pPr>
        <w:pStyle w:val="CriteriaHeadings"/>
        <w:numPr>
          <w:ilvl w:val="0"/>
          <w:numId w:val="14"/>
        </w:numPr>
        <w:tabs>
          <w:tab w:val="left" w:pos="720"/>
        </w:tabs>
        <w:spacing w:before="100" w:beforeAutospacing="1"/>
        <w:ind w:left="714" w:hanging="357"/>
        <w:rPr>
          <w:szCs w:val="20"/>
        </w:rPr>
      </w:pPr>
      <w:r>
        <w:rPr>
          <w:szCs w:val="20"/>
        </w:rPr>
        <w:lastRenderedPageBreak/>
        <w:t>importance in demonstrating the principal characteristics of a class of cultural or natural places or objects</w:t>
      </w:r>
      <w:r w:rsidRPr="0036695C">
        <w:rPr>
          <w:szCs w:val="20"/>
        </w:rPr>
        <w:t>;</w:t>
      </w:r>
    </w:p>
    <w:p w14:paraId="48EAC2B0" w14:textId="708BE2D3" w:rsidR="00DC1851" w:rsidRDefault="00DC1851" w:rsidP="00DC1851">
      <w:pPr>
        <w:pStyle w:val="CriteriaBodyText"/>
        <w:rPr>
          <w:szCs w:val="20"/>
          <w:highlight w:val="yellow"/>
        </w:rPr>
      </w:pPr>
      <w:r>
        <w:rPr>
          <w:szCs w:val="20"/>
        </w:rPr>
        <w:t xml:space="preserve">The Council has assessed </w:t>
      </w:r>
      <w:r w:rsidR="003C774D">
        <w:rPr>
          <w:szCs w:val="20"/>
        </w:rPr>
        <w:t>8 Westgarth Street</w:t>
      </w:r>
      <w:r w:rsidRPr="00C43D44">
        <w:rPr>
          <w:szCs w:val="20"/>
        </w:rPr>
        <w:t xml:space="preserve"> against criterion (d) and is </w:t>
      </w:r>
      <w:r w:rsidR="00834A18" w:rsidRPr="00C43D44">
        <w:rPr>
          <w:szCs w:val="20"/>
        </w:rPr>
        <w:t>satisfied that the</w:t>
      </w:r>
      <w:r w:rsidR="00834A18">
        <w:rPr>
          <w:szCs w:val="20"/>
        </w:rPr>
        <w:t xml:space="preserve"> </w:t>
      </w:r>
      <w:sdt>
        <w:sdtPr>
          <w:rPr>
            <w:szCs w:val="20"/>
          </w:rPr>
          <w:alias w:val="Status"/>
          <w:tag w:val=""/>
          <w:id w:val="-1740786654"/>
          <w:placeholder>
            <w:docPart w:val="197B84BA18264DC7988CFEFBCB1D396D"/>
          </w:placeholder>
          <w:dataBinding w:prefixMappings="xmlns:ns0='http://purl.org/dc/elements/1.1/' xmlns:ns1='http://schemas.openxmlformats.org/package/2006/metadata/core-properties' " w:xpath="/ns1:coreProperties[1]/ns1:contentStatus[1]" w:storeItemID="{6C3C8BC8-F283-45AE-878A-BAB7291924A1}"/>
          <w:text/>
        </w:sdtPr>
        <w:sdtEndPr/>
        <w:sdtContent>
          <w:r w:rsidR="00834A18">
            <w:rPr>
              <w:szCs w:val="20"/>
            </w:rPr>
            <w:t>place</w:t>
          </w:r>
        </w:sdtContent>
      </w:sdt>
      <w:r w:rsidR="00834A18" w:rsidRPr="00C43D44">
        <w:rPr>
          <w:szCs w:val="20"/>
        </w:rPr>
        <w:t xml:space="preserve"> </w:t>
      </w:r>
      <w:r w:rsidR="00834A18">
        <w:rPr>
          <w:szCs w:val="20"/>
        </w:rPr>
        <w:t xml:space="preserve">does not </w:t>
      </w:r>
      <w:r w:rsidR="00834A18" w:rsidRPr="00C43D44">
        <w:rPr>
          <w:szCs w:val="20"/>
        </w:rPr>
        <w:t>meet this criterion</w:t>
      </w:r>
      <w:r w:rsidRPr="00C43D44">
        <w:rPr>
          <w:szCs w:val="20"/>
        </w:rPr>
        <w:t>.</w:t>
      </w:r>
    </w:p>
    <w:p w14:paraId="6367752B" w14:textId="2BCB6E08" w:rsidR="00095A3B" w:rsidRPr="008F7F42" w:rsidRDefault="00095A3B" w:rsidP="00095A3B">
      <w:pPr>
        <w:ind w:left="714"/>
        <w:jc w:val="both"/>
        <w:rPr>
          <w:rFonts w:asciiTheme="minorHAnsi" w:hAnsiTheme="minorHAnsi" w:cs="Calibri Light"/>
          <w:sz w:val="20"/>
          <w:szCs w:val="20"/>
        </w:rPr>
      </w:pPr>
      <w:r w:rsidRPr="008F7F42">
        <w:rPr>
          <w:rFonts w:asciiTheme="minorHAnsi" w:hAnsiTheme="minorHAnsi" w:cs="Calibri Light"/>
          <w:sz w:val="20"/>
          <w:szCs w:val="20"/>
        </w:rPr>
        <w:t>8 Westgarth Street is a post-war suburban brick cottage built as a ‘218’ type, that was one design among many devised by the Department of Works and Housing during the National Capital Planning and Development Committee era</w:t>
      </w:r>
      <w:r w:rsidR="005D2C94" w:rsidRPr="008F7F42">
        <w:rPr>
          <w:rFonts w:asciiTheme="minorHAnsi" w:hAnsiTheme="minorHAnsi" w:cs="Calibri Light"/>
          <w:sz w:val="20"/>
          <w:szCs w:val="20"/>
        </w:rPr>
        <w:t xml:space="preserve"> 1938 – 1957.</w:t>
      </w:r>
      <w:r w:rsidR="001630D7">
        <w:rPr>
          <w:rFonts w:asciiTheme="minorHAnsi" w:hAnsiTheme="minorHAnsi" w:cs="Calibri Light"/>
          <w:sz w:val="20"/>
          <w:szCs w:val="20"/>
        </w:rPr>
        <w:t xml:space="preserve"> </w:t>
      </w:r>
      <w:r w:rsidRPr="008F7F42">
        <w:rPr>
          <w:rFonts w:asciiTheme="minorHAnsi" w:hAnsiTheme="minorHAnsi" w:cs="Calibri Light"/>
          <w:sz w:val="20"/>
          <w:szCs w:val="20"/>
        </w:rPr>
        <w:t xml:space="preserve">As one </w:t>
      </w:r>
      <w:r w:rsidR="001630D7">
        <w:rPr>
          <w:rFonts w:asciiTheme="minorHAnsi" w:hAnsiTheme="minorHAnsi" w:cs="Calibri Light"/>
          <w:sz w:val="20"/>
          <w:szCs w:val="20"/>
        </w:rPr>
        <w:t>variation</w:t>
      </w:r>
      <w:r w:rsidRPr="008F7F42">
        <w:rPr>
          <w:rFonts w:asciiTheme="minorHAnsi" w:hAnsiTheme="minorHAnsi" w:cs="Calibri Light"/>
          <w:sz w:val="20"/>
          <w:szCs w:val="20"/>
        </w:rPr>
        <w:t xml:space="preserve"> among many similar suburban house designs of the same era, it cannot be argued that 8 Westgarth Street demonstrates the principal characteristics of a class of place in the same way that the relocated or prefabricated homes of the same era</w:t>
      </w:r>
      <w:r w:rsidR="005D2C94" w:rsidRPr="008F7F42">
        <w:rPr>
          <w:rFonts w:asciiTheme="minorHAnsi" w:hAnsiTheme="minorHAnsi" w:cs="Calibri Light"/>
          <w:sz w:val="20"/>
          <w:szCs w:val="20"/>
        </w:rPr>
        <w:t>, for example,</w:t>
      </w:r>
      <w:r w:rsidRPr="008F7F42">
        <w:rPr>
          <w:rFonts w:asciiTheme="minorHAnsi" w:hAnsiTheme="minorHAnsi" w:cs="Calibri Light"/>
          <w:sz w:val="20"/>
          <w:szCs w:val="20"/>
        </w:rPr>
        <w:t xml:space="preserve"> can represent the government’s innovative response to the hasty supply of post-war housing. Additionally, 8 Westgarth Street is a singular suburban dwelling that does not exist within a streetscape or a precinct demonstrating</w:t>
      </w:r>
      <w:r w:rsidR="001630D7">
        <w:rPr>
          <w:rFonts w:asciiTheme="minorHAnsi" w:hAnsiTheme="minorHAnsi" w:cs="Calibri Light"/>
          <w:sz w:val="20"/>
          <w:szCs w:val="20"/>
        </w:rPr>
        <w:t xml:space="preserve"> anything beyond the ordinary.</w:t>
      </w:r>
    </w:p>
    <w:p w14:paraId="1AA34883" w14:textId="7AF9FCE2" w:rsidR="00DC1851" w:rsidRPr="0036695C" w:rsidRDefault="00DC1851" w:rsidP="00DC1851">
      <w:pPr>
        <w:pStyle w:val="CriteriaHeadings"/>
        <w:numPr>
          <w:ilvl w:val="0"/>
          <w:numId w:val="14"/>
        </w:numPr>
        <w:tabs>
          <w:tab w:val="left" w:pos="720"/>
        </w:tabs>
        <w:spacing w:before="100" w:beforeAutospacing="1"/>
        <w:ind w:left="714" w:hanging="357"/>
        <w:rPr>
          <w:szCs w:val="20"/>
        </w:rPr>
      </w:pPr>
      <w:r>
        <w:rPr>
          <w:szCs w:val="20"/>
        </w:rPr>
        <w:t xml:space="preserve">importance in exhibiting particular aesthetic characteristics valued by the ACT community or a cultural group in the ACT; </w:t>
      </w:r>
    </w:p>
    <w:p w14:paraId="05217B1F" w14:textId="3F56B240" w:rsidR="00DC1851" w:rsidRDefault="00DC1851" w:rsidP="00DC1851">
      <w:pPr>
        <w:pStyle w:val="CriteriaBodyText"/>
        <w:rPr>
          <w:szCs w:val="20"/>
        </w:rPr>
      </w:pPr>
      <w:r w:rsidRPr="00C43D44">
        <w:rPr>
          <w:szCs w:val="20"/>
        </w:rPr>
        <w:t>The Council has assessed</w:t>
      </w:r>
      <w:r>
        <w:rPr>
          <w:szCs w:val="20"/>
        </w:rPr>
        <w:t xml:space="preserve"> </w:t>
      </w:r>
      <w:r w:rsidR="003C774D">
        <w:rPr>
          <w:szCs w:val="20"/>
        </w:rPr>
        <w:t>8 Westgarth Street</w:t>
      </w:r>
      <w:r w:rsidRPr="00C43D44">
        <w:rPr>
          <w:szCs w:val="20"/>
        </w:rPr>
        <w:t xml:space="preserve"> against criterion (e) and is </w:t>
      </w:r>
      <w:r w:rsidR="00834A18" w:rsidRPr="00C43D44">
        <w:rPr>
          <w:szCs w:val="20"/>
        </w:rPr>
        <w:t>satisfied that the</w:t>
      </w:r>
      <w:r w:rsidR="00834A18">
        <w:rPr>
          <w:szCs w:val="20"/>
        </w:rPr>
        <w:t xml:space="preserve"> </w:t>
      </w:r>
      <w:sdt>
        <w:sdtPr>
          <w:rPr>
            <w:szCs w:val="20"/>
          </w:rPr>
          <w:alias w:val="Status"/>
          <w:tag w:val=""/>
          <w:id w:val="-432666582"/>
          <w:placeholder>
            <w:docPart w:val="2EC34DAAC18646938A19F5F49CBE8F40"/>
          </w:placeholder>
          <w:dataBinding w:prefixMappings="xmlns:ns0='http://purl.org/dc/elements/1.1/' xmlns:ns1='http://schemas.openxmlformats.org/package/2006/metadata/core-properties' " w:xpath="/ns1:coreProperties[1]/ns1:contentStatus[1]" w:storeItemID="{6C3C8BC8-F283-45AE-878A-BAB7291924A1}"/>
          <w:text/>
        </w:sdtPr>
        <w:sdtEndPr/>
        <w:sdtContent>
          <w:r w:rsidR="00834A18">
            <w:rPr>
              <w:szCs w:val="20"/>
            </w:rPr>
            <w:t>place</w:t>
          </w:r>
        </w:sdtContent>
      </w:sdt>
      <w:r w:rsidR="00834A18" w:rsidRPr="00C43D44">
        <w:rPr>
          <w:szCs w:val="20"/>
        </w:rPr>
        <w:t xml:space="preserve"> </w:t>
      </w:r>
      <w:r w:rsidR="00834A18">
        <w:rPr>
          <w:szCs w:val="20"/>
        </w:rPr>
        <w:t xml:space="preserve">does not </w:t>
      </w:r>
      <w:r w:rsidR="00834A18" w:rsidRPr="00C43D44">
        <w:rPr>
          <w:szCs w:val="20"/>
        </w:rPr>
        <w:t>meet this criterion</w:t>
      </w:r>
      <w:r w:rsidRPr="00C43D44">
        <w:rPr>
          <w:szCs w:val="20"/>
        </w:rPr>
        <w:t>.</w:t>
      </w:r>
    </w:p>
    <w:p w14:paraId="21BE8935" w14:textId="2705DC18" w:rsidR="00095A3B" w:rsidRPr="008F7F42" w:rsidRDefault="00095A3B" w:rsidP="00095A3B">
      <w:pPr>
        <w:ind w:left="714"/>
        <w:jc w:val="both"/>
        <w:rPr>
          <w:rFonts w:asciiTheme="minorHAnsi" w:hAnsiTheme="minorHAnsi" w:cs="Calibri Light"/>
          <w:sz w:val="20"/>
          <w:szCs w:val="20"/>
        </w:rPr>
      </w:pPr>
      <w:r w:rsidRPr="008F7F42">
        <w:rPr>
          <w:rFonts w:asciiTheme="minorHAnsi" w:hAnsiTheme="minorHAnsi" w:cs="Calibri Light"/>
          <w:sz w:val="20"/>
          <w:szCs w:val="20"/>
        </w:rPr>
        <w:t xml:space="preserve">Externally, aside from modified windows, 8 Westgarth Street is an intact brick post-war cottage within an established suburb in Canberra’s leafy inner north. Its aesthetic characteristics include its construction from Canberra red bricks, its compact size compared to the modern houses being built in Canberra’s inner north and the general utilitarian restraint of its form and design. Whilst some people may value the aesthetic characteristics of such post-war cottages, the extent of this valuing and the ascribing of it to a representative group that speaks for an identified cultural group in the ACT or the wider ACT community has not been able to be established as required by the </w:t>
      </w:r>
      <w:r w:rsidR="0047382F">
        <w:rPr>
          <w:rFonts w:asciiTheme="minorHAnsi" w:hAnsiTheme="minorHAnsi" w:cs="Calibri Light"/>
          <w:i/>
          <w:iCs/>
          <w:sz w:val="20"/>
          <w:szCs w:val="20"/>
        </w:rPr>
        <w:t xml:space="preserve">Heritage Assessment Policy </w:t>
      </w:r>
      <w:r w:rsidR="0047382F" w:rsidRPr="0047382F">
        <w:rPr>
          <w:rFonts w:asciiTheme="minorHAnsi" w:hAnsiTheme="minorHAnsi" w:cs="Calibri Light"/>
          <w:iCs/>
          <w:sz w:val="20"/>
          <w:szCs w:val="20"/>
        </w:rPr>
        <w:t>(2018</w:t>
      </w:r>
      <w:r w:rsidRPr="0047382F">
        <w:rPr>
          <w:rFonts w:asciiTheme="minorHAnsi" w:hAnsiTheme="minorHAnsi" w:cs="Calibri Light"/>
          <w:iCs/>
          <w:sz w:val="20"/>
          <w:szCs w:val="20"/>
        </w:rPr>
        <w:t>)</w:t>
      </w:r>
      <w:r w:rsidRPr="008F7F42">
        <w:rPr>
          <w:rFonts w:asciiTheme="minorHAnsi" w:hAnsiTheme="minorHAnsi" w:cs="Calibri Light"/>
          <w:i/>
          <w:iCs/>
          <w:sz w:val="20"/>
          <w:szCs w:val="20"/>
        </w:rPr>
        <w:t xml:space="preserve">. </w:t>
      </w:r>
      <w:r w:rsidRPr="008F7F42">
        <w:rPr>
          <w:rFonts w:asciiTheme="minorHAnsi" w:hAnsiTheme="minorHAnsi" w:cs="Calibri Light"/>
          <w:sz w:val="20"/>
          <w:szCs w:val="20"/>
        </w:rPr>
        <w:t>Therefore</w:t>
      </w:r>
      <w:r w:rsidR="00D4746A" w:rsidRPr="008F7F42">
        <w:rPr>
          <w:rFonts w:asciiTheme="minorHAnsi" w:hAnsiTheme="minorHAnsi" w:cs="Calibri Light"/>
          <w:sz w:val="20"/>
          <w:szCs w:val="20"/>
        </w:rPr>
        <w:t>,</w:t>
      </w:r>
      <w:r w:rsidRPr="008F7F42">
        <w:rPr>
          <w:rFonts w:asciiTheme="minorHAnsi" w:hAnsiTheme="minorHAnsi" w:cs="Calibri Light"/>
          <w:sz w:val="20"/>
          <w:szCs w:val="20"/>
        </w:rPr>
        <w:t xml:space="preserve"> there is no evidence before Council that 8 Westgarth Street meets this criteri</w:t>
      </w:r>
      <w:r w:rsidR="00D4746A" w:rsidRPr="008F7F42">
        <w:rPr>
          <w:rFonts w:asciiTheme="minorHAnsi" w:hAnsiTheme="minorHAnsi" w:cs="Calibri Light"/>
          <w:sz w:val="20"/>
          <w:szCs w:val="20"/>
        </w:rPr>
        <w:t>on</w:t>
      </w:r>
      <w:r w:rsidR="001630D7">
        <w:rPr>
          <w:rFonts w:asciiTheme="minorHAnsi" w:hAnsiTheme="minorHAnsi" w:cs="Calibri Light"/>
          <w:sz w:val="20"/>
          <w:szCs w:val="20"/>
        </w:rPr>
        <w:t>.</w:t>
      </w:r>
    </w:p>
    <w:p w14:paraId="07FD8B11" w14:textId="4DAA8509" w:rsidR="00DC1851" w:rsidRPr="0036695C" w:rsidRDefault="00DC1851" w:rsidP="00DC1851">
      <w:pPr>
        <w:pStyle w:val="CriteriaHeadings"/>
        <w:numPr>
          <w:ilvl w:val="0"/>
          <w:numId w:val="14"/>
        </w:numPr>
        <w:tabs>
          <w:tab w:val="left" w:pos="720"/>
        </w:tabs>
        <w:spacing w:before="100" w:beforeAutospacing="1"/>
        <w:ind w:left="714" w:hanging="357"/>
        <w:rPr>
          <w:szCs w:val="20"/>
        </w:rPr>
      </w:pPr>
      <w:r>
        <w:rPr>
          <w:szCs w:val="20"/>
        </w:rPr>
        <w:t xml:space="preserve">importance in demonstrating a high degree of creative or technical achievement for a particular period; </w:t>
      </w:r>
    </w:p>
    <w:p w14:paraId="24CCCFBD" w14:textId="1265D04B" w:rsidR="00DC1851" w:rsidRDefault="00DC1851" w:rsidP="00DC1851">
      <w:pPr>
        <w:pStyle w:val="CriteriaBodyText"/>
        <w:rPr>
          <w:szCs w:val="20"/>
        </w:rPr>
      </w:pPr>
      <w:r w:rsidRPr="00C43D44">
        <w:rPr>
          <w:szCs w:val="20"/>
        </w:rPr>
        <w:t>The C</w:t>
      </w:r>
      <w:r>
        <w:rPr>
          <w:szCs w:val="20"/>
        </w:rPr>
        <w:t xml:space="preserve">ouncil has assessed </w:t>
      </w:r>
      <w:r w:rsidR="003C774D">
        <w:rPr>
          <w:szCs w:val="20"/>
        </w:rPr>
        <w:t>8 Westgarth Street</w:t>
      </w:r>
      <w:r w:rsidRPr="00C43D44">
        <w:rPr>
          <w:szCs w:val="20"/>
        </w:rPr>
        <w:t xml:space="preserve"> against criterio</w:t>
      </w:r>
      <w:r w:rsidR="0055485E">
        <w:rPr>
          <w:szCs w:val="20"/>
        </w:rPr>
        <w:t xml:space="preserve">n (f) and is </w:t>
      </w:r>
      <w:r w:rsidR="00834A18" w:rsidRPr="00C43D44">
        <w:rPr>
          <w:szCs w:val="20"/>
        </w:rPr>
        <w:t>satisfied that the</w:t>
      </w:r>
      <w:r w:rsidR="00834A18">
        <w:rPr>
          <w:szCs w:val="20"/>
        </w:rPr>
        <w:t xml:space="preserve"> </w:t>
      </w:r>
      <w:sdt>
        <w:sdtPr>
          <w:rPr>
            <w:szCs w:val="20"/>
          </w:rPr>
          <w:alias w:val="Status"/>
          <w:tag w:val=""/>
          <w:id w:val="-213969062"/>
          <w:placeholder>
            <w:docPart w:val="3789D1AB21DD45B99A6D2D3C15F528A9"/>
          </w:placeholder>
          <w:dataBinding w:prefixMappings="xmlns:ns0='http://purl.org/dc/elements/1.1/' xmlns:ns1='http://schemas.openxmlformats.org/package/2006/metadata/core-properties' " w:xpath="/ns1:coreProperties[1]/ns1:contentStatus[1]" w:storeItemID="{6C3C8BC8-F283-45AE-878A-BAB7291924A1}"/>
          <w:text/>
        </w:sdtPr>
        <w:sdtEndPr/>
        <w:sdtContent>
          <w:r w:rsidR="00834A18">
            <w:rPr>
              <w:szCs w:val="20"/>
            </w:rPr>
            <w:t>place</w:t>
          </w:r>
        </w:sdtContent>
      </w:sdt>
      <w:r w:rsidR="00834A18" w:rsidRPr="00C43D44">
        <w:rPr>
          <w:szCs w:val="20"/>
        </w:rPr>
        <w:t xml:space="preserve"> </w:t>
      </w:r>
      <w:r w:rsidR="00834A18">
        <w:rPr>
          <w:szCs w:val="20"/>
        </w:rPr>
        <w:t xml:space="preserve">does not </w:t>
      </w:r>
      <w:r w:rsidR="00834A18" w:rsidRPr="00C43D44">
        <w:rPr>
          <w:szCs w:val="20"/>
        </w:rPr>
        <w:t>meet this criterion</w:t>
      </w:r>
      <w:r w:rsidRPr="00C43D44">
        <w:rPr>
          <w:szCs w:val="20"/>
        </w:rPr>
        <w:t>.</w:t>
      </w:r>
    </w:p>
    <w:p w14:paraId="52D1C213" w14:textId="165E4923" w:rsidR="00095A3B" w:rsidRPr="008F7F42" w:rsidRDefault="00095A3B" w:rsidP="00AB565D">
      <w:pPr>
        <w:ind w:left="714"/>
        <w:jc w:val="both"/>
        <w:rPr>
          <w:rFonts w:asciiTheme="minorHAnsi" w:hAnsiTheme="minorHAnsi" w:cs="Calibri Light"/>
          <w:sz w:val="20"/>
          <w:szCs w:val="20"/>
        </w:rPr>
      </w:pPr>
      <w:r w:rsidRPr="008F7F42">
        <w:rPr>
          <w:rFonts w:asciiTheme="minorHAnsi" w:hAnsiTheme="minorHAnsi" w:cs="Calibri Light"/>
          <w:sz w:val="20"/>
          <w:szCs w:val="20"/>
        </w:rPr>
        <w:t xml:space="preserve">8 Westgarth Street was designed by the architects of the Department of Interior and is one design among many, similar </w:t>
      </w:r>
      <w:r w:rsidR="0047382F">
        <w:rPr>
          <w:rFonts w:asciiTheme="minorHAnsi" w:hAnsiTheme="minorHAnsi" w:cs="Calibri Light"/>
          <w:sz w:val="20"/>
          <w:szCs w:val="20"/>
        </w:rPr>
        <w:t xml:space="preserve">two </w:t>
      </w:r>
      <w:r w:rsidR="00D4746A" w:rsidRPr="008F7F42">
        <w:rPr>
          <w:rFonts w:asciiTheme="minorHAnsi" w:hAnsiTheme="minorHAnsi" w:cs="Calibri Light"/>
          <w:sz w:val="20"/>
          <w:szCs w:val="20"/>
        </w:rPr>
        <w:t>or three-bedroom</w:t>
      </w:r>
      <w:r w:rsidRPr="008F7F42">
        <w:rPr>
          <w:rFonts w:asciiTheme="minorHAnsi" w:hAnsiTheme="minorHAnsi" w:cs="Calibri Light"/>
          <w:sz w:val="20"/>
          <w:szCs w:val="20"/>
        </w:rPr>
        <w:t xml:space="preserve"> cottages. In its design and construction 8 Westgarth Street represents a utilitarian response to meeting a pressing need</w:t>
      </w:r>
      <w:r w:rsidR="00D4746A" w:rsidRPr="008F7F42">
        <w:rPr>
          <w:rFonts w:asciiTheme="minorHAnsi" w:hAnsiTheme="minorHAnsi" w:cs="Calibri Light"/>
          <w:sz w:val="20"/>
          <w:szCs w:val="20"/>
        </w:rPr>
        <w:t>,</w:t>
      </w:r>
      <w:r w:rsidRPr="008F7F42">
        <w:rPr>
          <w:rFonts w:asciiTheme="minorHAnsi" w:hAnsiTheme="minorHAnsi" w:cs="Calibri Light"/>
          <w:sz w:val="20"/>
          <w:szCs w:val="20"/>
        </w:rPr>
        <w:t xml:space="preserve"> which was to supply public housing for Canberra’s growing post-war population. Built as a practical response to a pressing need, 8 Westgarth Street is a utilitarian building and does not exhibit a high degree of creative or technical achievement for a particular period.</w:t>
      </w:r>
    </w:p>
    <w:p w14:paraId="1BA6D812" w14:textId="7D7A2B08" w:rsidR="00DC1851" w:rsidRPr="0036695C" w:rsidRDefault="00DC1851" w:rsidP="00DC1851">
      <w:pPr>
        <w:pStyle w:val="CriteriaHeadings"/>
        <w:numPr>
          <w:ilvl w:val="0"/>
          <w:numId w:val="14"/>
        </w:numPr>
        <w:tabs>
          <w:tab w:val="left" w:pos="720"/>
        </w:tabs>
        <w:spacing w:before="100" w:beforeAutospacing="1"/>
        <w:ind w:left="714" w:hanging="357"/>
        <w:rPr>
          <w:szCs w:val="20"/>
        </w:rPr>
      </w:pPr>
      <w:r>
        <w:rPr>
          <w:szCs w:val="20"/>
        </w:rPr>
        <w:t xml:space="preserve">has a strong or special association with the ACT community, or a cultural group in the ACT for social, cultural or spiritual reasons; </w:t>
      </w:r>
    </w:p>
    <w:p w14:paraId="6ABBDB17" w14:textId="27A84C9F" w:rsidR="00DC1851" w:rsidRDefault="00DC1851" w:rsidP="00DC1851">
      <w:pPr>
        <w:pStyle w:val="CriteriaBodyText"/>
        <w:rPr>
          <w:szCs w:val="20"/>
        </w:rPr>
      </w:pPr>
      <w:r>
        <w:rPr>
          <w:szCs w:val="20"/>
        </w:rPr>
        <w:t xml:space="preserve">The Council has assessed </w:t>
      </w:r>
      <w:r w:rsidR="003C774D">
        <w:rPr>
          <w:szCs w:val="20"/>
        </w:rPr>
        <w:t>8 Westgarth Street</w:t>
      </w:r>
      <w:r w:rsidRPr="00C43D44">
        <w:rPr>
          <w:szCs w:val="20"/>
        </w:rPr>
        <w:t xml:space="preserve"> against criterion (g) and is </w:t>
      </w:r>
      <w:r w:rsidR="00834A18" w:rsidRPr="00C43D44">
        <w:rPr>
          <w:szCs w:val="20"/>
        </w:rPr>
        <w:t>satisfied that the</w:t>
      </w:r>
      <w:r w:rsidR="00834A18">
        <w:rPr>
          <w:szCs w:val="20"/>
        </w:rPr>
        <w:t xml:space="preserve"> </w:t>
      </w:r>
      <w:sdt>
        <w:sdtPr>
          <w:rPr>
            <w:szCs w:val="20"/>
          </w:rPr>
          <w:alias w:val="Status"/>
          <w:tag w:val=""/>
          <w:id w:val="118421229"/>
          <w:placeholder>
            <w:docPart w:val="627F8CBDDF21480F8E4E1FE40836684F"/>
          </w:placeholder>
          <w:dataBinding w:prefixMappings="xmlns:ns0='http://purl.org/dc/elements/1.1/' xmlns:ns1='http://schemas.openxmlformats.org/package/2006/metadata/core-properties' " w:xpath="/ns1:coreProperties[1]/ns1:contentStatus[1]" w:storeItemID="{6C3C8BC8-F283-45AE-878A-BAB7291924A1}"/>
          <w:text/>
        </w:sdtPr>
        <w:sdtEndPr/>
        <w:sdtContent>
          <w:r w:rsidR="00834A18">
            <w:rPr>
              <w:szCs w:val="20"/>
            </w:rPr>
            <w:t>place</w:t>
          </w:r>
        </w:sdtContent>
      </w:sdt>
      <w:r w:rsidR="00834A18" w:rsidRPr="00C43D44">
        <w:rPr>
          <w:szCs w:val="20"/>
        </w:rPr>
        <w:t xml:space="preserve"> </w:t>
      </w:r>
      <w:r w:rsidR="00834A18">
        <w:rPr>
          <w:szCs w:val="20"/>
        </w:rPr>
        <w:t xml:space="preserve">does not </w:t>
      </w:r>
      <w:r w:rsidR="00834A18" w:rsidRPr="00C43D44">
        <w:rPr>
          <w:szCs w:val="20"/>
        </w:rPr>
        <w:t>meet this criterion</w:t>
      </w:r>
      <w:r w:rsidRPr="00C43D44">
        <w:rPr>
          <w:szCs w:val="20"/>
        </w:rPr>
        <w:t>.</w:t>
      </w:r>
    </w:p>
    <w:p w14:paraId="2961571F" w14:textId="26BEAB45" w:rsidR="003C774D" w:rsidRPr="008F7F42" w:rsidRDefault="00095A3B" w:rsidP="0047382F">
      <w:pPr>
        <w:ind w:left="714"/>
        <w:jc w:val="both"/>
        <w:rPr>
          <w:rFonts w:asciiTheme="minorHAnsi" w:hAnsiTheme="minorHAnsi" w:cs="Calibri Light"/>
          <w:sz w:val="20"/>
          <w:szCs w:val="20"/>
        </w:rPr>
      </w:pPr>
      <w:r w:rsidRPr="008F7F42">
        <w:rPr>
          <w:rFonts w:asciiTheme="minorHAnsi" w:hAnsiTheme="minorHAnsi" w:cs="Calibri Light"/>
          <w:sz w:val="20"/>
          <w:szCs w:val="20"/>
        </w:rPr>
        <w:t>8 Westgarth Street was built for public housing and retained for such a purpose until 2018. It is a compact, utilitarian building located on an ordinary inner north street, in an ordinary inner north suburb in Canberra. Whilst 8 Westgarth Street could be important to past tenants, and indeed one of them nominated the property, there is no evidence before Council that the place has a strong or special association with the ACT community, or a cultural group in the ACT for social, cultural or spiritual reasons</w:t>
      </w:r>
      <w:r w:rsidR="001630D7">
        <w:rPr>
          <w:rFonts w:asciiTheme="minorHAnsi" w:hAnsiTheme="minorHAnsi" w:cs="Calibri Light"/>
          <w:sz w:val="20"/>
          <w:szCs w:val="20"/>
        </w:rPr>
        <w:t>.</w:t>
      </w:r>
    </w:p>
    <w:p w14:paraId="2395676B" w14:textId="77777777" w:rsidR="001630D7" w:rsidRDefault="001630D7">
      <w:pPr>
        <w:rPr>
          <w:rFonts w:ascii="Calibri" w:hAnsi="Calibri" w:cs="Arial"/>
          <w:b/>
          <w:sz w:val="20"/>
          <w:szCs w:val="20"/>
          <w:lang w:val="en-AU" w:eastAsia="en-AU"/>
        </w:rPr>
      </w:pPr>
      <w:r>
        <w:rPr>
          <w:szCs w:val="20"/>
        </w:rPr>
        <w:br w:type="page"/>
      </w:r>
    </w:p>
    <w:p w14:paraId="4280B047" w14:textId="48594413" w:rsidR="00DC1851" w:rsidRPr="0036695C" w:rsidRDefault="00DC1851" w:rsidP="00DC1851">
      <w:pPr>
        <w:pStyle w:val="CriteriaHeadings"/>
        <w:numPr>
          <w:ilvl w:val="0"/>
          <w:numId w:val="14"/>
        </w:numPr>
        <w:tabs>
          <w:tab w:val="left" w:pos="720"/>
        </w:tabs>
        <w:spacing w:before="100" w:beforeAutospacing="1"/>
        <w:ind w:left="714" w:hanging="357"/>
        <w:rPr>
          <w:szCs w:val="20"/>
        </w:rPr>
      </w:pPr>
      <w:r>
        <w:rPr>
          <w:szCs w:val="20"/>
        </w:rPr>
        <w:lastRenderedPageBreak/>
        <w:t xml:space="preserve">has a special association with the life or work of a person, or people, important to the history of the ACT. </w:t>
      </w:r>
    </w:p>
    <w:p w14:paraId="5DF779C5" w14:textId="66563A50" w:rsidR="00DC1851" w:rsidRDefault="00DC1851" w:rsidP="00DC1851">
      <w:pPr>
        <w:pStyle w:val="CriteriaBodyText"/>
        <w:rPr>
          <w:szCs w:val="20"/>
        </w:rPr>
      </w:pPr>
      <w:r>
        <w:rPr>
          <w:szCs w:val="20"/>
        </w:rPr>
        <w:t xml:space="preserve">The Council has assessed </w:t>
      </w:r>
      <w:r w:rsidR="008F7F42">
        <w:rPr>
          <w:szCs w:val="20"/>
        </w:rPr>
        <w:t>8 Westgarth Street</w:t>
      </w:r>
      <w:r w:rsidRPr="00C43D44">
        <w:rPr>
          <w:szCs w:val="20"/>
        </w:rPr>
        <w:t xml:space="preserve"> against criterion (h) and is</w:t>
      </w:r>
      <w:r w:rsidR="007C27A5">
        <w:rPr>
          <w:szCs w:val="20"/>
        </w:rPr>
        <w:t xml:space="preserve"> </w:t>
      </w:r>
      <w:r w:rsidR="00834A18" w:rsidRPr="00C43D44">
        <w:rPr>
          <w:szCs w:val="20"/>
        </w:rPr>
        <w:t>satisfied that the</w:t>
      </w:r>
      <w:r w:rsidR="00834A18">
        <w:rPr>
          <w:szCs w:val="20"/>
        </w:rPr>
        <w:t xml:space="preserve"> </w:t>
      </w:r>
      <w:sdt>
        <w:sdtPr>
          <w:rPr>
            <w:szCs w:val="20"/>
          </w:rPr>
          <w:alias w:val="Status"/>
          <w:tag w:val=""/>
          <w:id w:val="-1552990160"/>
          <w:placeholder>
            <w:docPart w:val="17583E3E6AC54C1DA5C88556345C3068"/>
          </w:placeholder>
          <w:dataBinding w:prefixMappings="xmlns:ns0='http://purl.org/dc/elements/1.1/' xmlns:ns1='http://schemas.openxmlformats.org/package/2006/metadata/core-properties' " w:xpath="/ns1:coreProperties[1]/ns1:contentStatus[1]" w:storeItemID="{6C3C8BC8-F283-45AE-878A-BAB7291924A1}"/>
          <w:text/>
        </w:sdtPr>
        <w:sdtEndPr/>
        <w:sdtContent>
          <w:r w:rsidR="00834A18">
            <w:rPr>
              <w:szCs w:val="20"/>
            </w:rPr>
            <w:t>place</w:t>
          </w:r>
        </w:sdtContent>
      </w:sdt>
      <w:r w:rsidR="00834A18" w:rsidRPr="00C43D44">
        <w:rPr>
          <w:szCs w:val="20"/>
        </w:rPr>
        <w:t xml:space="preserve"> </w:t>
      </w:r>
      <w:r w:rsidR="00834A18">
        <w:rPr>
          <w:szCs w:val="20"/>
        </w:rPr>
        <w:t xml:space="preserve">does not </w:t>
      </w:r>
      <w:r w:rsidR="00834A18" w:rsidRPr="00C43D44">
        <w:rPr>
          <w:szCs w:val="20"/>
        </w:rPr>
        <w:t>meet this criterion</w:t>
      </w:r>
      <w:r w:rsidRPr="00C43D44">
        <w:rPr>
          <w:szCs w:val="20"/>
        </w:rPr>
        <w:t>.</w:t>
      </w:r>
    </w:p>
    <w:p w14:paraId="3043B876" w14:textId="77F0E8A3" w:rsidR="003C774D" w:rsidRPr="008F7F42" w:rsidRDefault="003C774D" w:rsidP="00AB565D">
      <w:pPr>
        <w:ind w:left="714"/>
        <w:jc w:val="both"/>
        <w:rPr>
          <w:rFonts w:asciiTheme="minorHAnsi" w:hAnsiTheme="minorHAnsi" w:cs="Calibri Light"/>
          <w:sz w:val="20"/>
          <w:szCs w:val="20"/>
        </w:rPr>
      </w:pPr>
      <w:r w:rsidRPr="008F7F42">
        <w:rPr>
          <w:rFonts w:asciiTheme="minorHAnsi" w:hAnsiTheme="minorHAnsi" w:cs="Calibri Light"/>
          <w:sz w:val="20"/>
          <w:szCs w:val="20"/>
        </w:rPr>
        <w:t>While a number of number of people have been involved in the design, construction and management of 8 Westgarth Street via the departments for which they have worked and whilst it is likely that 8 Westgarth Street has had a series of tenants, there is currently no evidence before Council of any association between people and place th</w:t>
      </w:r>
      <w:r w:rsidR="001630D7">
        <w:rPr>
          <w:rFonts w:asciiTheme="minorHAnsi" w:hAnsiTheme="minorHAnsi" w:cs="Calibri Light"/>
          <w:sz w:val="20"/>
          <w:szCs w:val="20"/>
        </w:rPr>
        <w:t>at could be considered special.</w:t>
      </w:r>
    </w:p>
    <w:p w14:paraId="0479B0B1" w14:textId="77777777" w:rsidR="003F6CAB" w:rsidRPr="0036695C" w:rsidRDefault="003F6CAB" w:rsidP="00164430">
      <w:pPr>
        <w:pStyle w:val="DocumentSub-Heading"/>
        <w:widowControl w:val="0"/>
        <w:rPr>
          <w:szCs w:val="20"/>
        </w:rPr>
      </w:pPr>
      <w:r w:rsidRPr="0036695C">
        <w:rPr>
          <w:szCs w:val="20"/>
        </w:rPr>
        <w:t>SITE PLAN</w:t>
      </w:r>
    </w:p>
    <w:p w14:paraId="75082CB6" w14:textId="3B08C0DE" w:rsidR="003F6CAB" w:rsidRPr="0036695C" w:rsidRDefault="0081237E" w:rsidP="000A57AE">
      <w:pPr>
        <w:pStyle w:val="BasicText"/>
        <w:keepNext w:val="0"/>
        <w:widowControl w:val="0"/>
        <w:jc w:val="center"/>
      </w:pPr>
      <w:r>
        <w:rPr>
          <w:b/>
          <w:bCs w:val="0"/>
          <w:noProof/>
          <w:lang w:eastAsia="en-AU"/>
        </w:rPr>
        <w:drawing>
          <wp:inline distT="0" distB="0" distL="0" distR="0" wp14:anchorId="54BBC764" wp14:editId="55B9AF96">
            <wp:extent cx="4624788" cy="6548578"/>
            <wp:effectExtent l="0" t="0" r="444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1531" cy="6558126"/>
                    </a:xfrm>
                    <a:prstGeom prst="rect">
                      <a:avLst/>
                    </a:prstGeom>
                    <a:noFill/>
                    <a:ln>
                      <a:noFill/>
                    </a:ln>
                  </pic:spPr>
                </pic:pic>
              </a:graphicData>
            </a:graphic>
          </wp:inline>
        </w:drawing>
      </w:r>
    </w:p>
    <w:p w14:paraId="339D6E9C" w14:textId="4F91E3E2" w:rsidR="00CC34DA" w:rsidRPr="00C32103" w:rsidRDefault="003F6CAB" w:rsidP="001630D7">
      <w:pPr>
        <w:pStyle w:val="Caption"/>
        <w:widowControl w:val="0"/>
        <w:jc w:val="center"/>
      </w:pPr>
      <w:r w:rsidRPr="000A57AE">
        <w:t xml:space="preserve">Image </w:t>
      </w:r>
      <w:r w:rsidR="00D14FAF" w:rsidRPr="000A57AE">
        <w:fldChar w:fldCharType="begin"/>
      </w:r>
      <w:r w:rsidRPr="000A57AE">
        <w:instrText xml:space="preserve"> SEQ Image \* ARABIC </w:instrText>
      </w:r>
      <w:r w:rsidR="00D14FAF" w:rsidRPr="000A57AE">
        <w:fldChar w:fldCharType="separate"/>
      </w:r>
      <w:r w:rsidR="00834A18">
        <w:rPr>
          <w:noProof/>
        </w:rPr>
        <w:t>1</w:t>
      </w:r>
      <w:r w:rsidR="00D14FAF" w:rsidRPr="000A57AE">
        <w:fldChar w:fldCharType="end"/>
      </w:r>
      <w:r w:rsidRPr="000A57AE">
        <w:t xml:space="preserve"> </w:t>
      </w:r>
      <w:r w:rsidR="0081237E">
        <w:rPr>
          <w:b w:val="0"/>
        </w:rPr>
        <w:t>8 Westgarth Street</w:t>
      </w:r>
      <w:r w:rsidR="002309F9">
        <w:rPr>
          <w:b w:val="0"/>
        </w:rPr>
        <w:t xml:space="preserve"> </w:t>
      </w:r>
      <w:r w:rsidR="000A57AE" w:rsidRPr="000A57AE">
        <w:rPr>
          <w:b w:val="0"/>
        </w:rPr>
        <w:t>s</w:t>
      </w:r>
      <w:r w:rsidRPr="000A57AE">
        <w:rPr>
          <w:b w:val="0"/>
        </w:rPr>
        <w:t xml:space="preserve">ite </w:t>
      </w:r>
      <w:r w:rsidR="000A57AE" w:rsidRPr="000A57AE">
        <w:rPr>
          <w:b w:val="0"/>
        </w:rPr>
        <w:t>b</w:t>
      </w:r>
      <w:r w:rsidRPr="000A57AE">
        <w:rPr>
          <w:b w:val="0"/>
        </w:rPr>
        <w:t>oundary</w:t>
      </w:r>
    </w:p>
    <w:sectPr w:rsidR="00CC34DA" w:rsidRPr="00C32103" w:rsidSect="00DC4F7B">
      <w:footerReference w:type="first" r:id="rId17"/>
      <w:endnotePr>
        <w:numFmt w:val="decimal"/>
      </w:endnotePr>
      <w:pgSz w:w="11913" w:h="16834" w:code="9"/>
      <w:pgMar w:top="1134" w:right="1134" w:bottom="1134" w:left="1134"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5E3EB" w14:textId="77777777" w:rsidR="00F7529B" w:rsidRDefault="00F7529B">
      <w:r>
        <w:separator/>
      </w:r>
    </w:p>
  </w:endnote>
  <w:endnote w:type="continuationSeparator" w:id="0">
    <w:p w14:paraId="7C12B190" w14:textId="77777777" w:rsidR="00F7529B" w:rsidRDefault="00F7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76B40" w14:textId="77777777" w:rsidR="00B87170" w:rsidRDefault="00B87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E04DF" w14:textId="77777777" w:rsidR="002F2506" w:rsidRPr="00C81ABA" w:rsidRDefault="00D14FAF">
    <w:pPr>
      <w:pStyle w:val="Footer"/>
      <w:jc w:val="right"/>
      <w:rPr>
        <w:sz w:val="20"/>
        <w:szCs w:val="20"/>
      </w:rPr>
    </w:pPr>
    <w:r w:rsidRPr="00C81ABA">
      <w:rPr>
        <w:sz w:val="20"/>
        <w:szCs w:val="20"/>
      </w:rPr>
      <w:fldChar w:fldCharType="begin"/>
    </w:r>
    <w:r w:rsidR="00296647" w:rsidRPr="00C81ABA">
      <w:rPr>
        <w:sz w:val="20"/>
        <w:szCs w:val="20"/>
      </w:rPr>
      <w:instrText xml:space="preserve"> PAGE   \* MERGEFORMAT </w:instrText>
    </w:r>
    <w:r w:rsidRPr="00C81ABA">
      <w:rPr>
        <w:sz w:val="20"/>
        <w:szCs w:val="20"/>
      </w:rPr>
      <w:fldChar w:fldCharType="separate"/>
    </w:r>
    <w:r w:rsidR="00465B9F">
      <w:rPr>
        <w:noProof/>
        <w:sz w:val="20"/>
        <w:szCs w:val="20"/>
      </w:rPr>
      <w:t>1</w:t>
    </w:r>
    <w:r w:rsidRPr="00C81ABA">
      <w:rPr>
        <w:sz w:val="20"/>
        <w:szCs w:val="20"/>
      </w:rPr>
      <w:fldChar w:fldCharType="end"/>
    </w:r>
  </w:p>
  <w:p w14:paraId="172DA3E0" w14:textId="75EED99F" w:rsidR="002F2506" w:rsidRPr="00B87170" w:rsidRDefault="00B87170" w:rsidP="00B87170">
    <w:pPr>
      <w:pStyle w:val="Footer"/>
      <w:jc w:val="center"/>
      <w:rPr>
        <w:rFonts w:ascii="Arial" w:hAnsi="Arial" w:cs="Arial"/>
        <w:sz w:val="14"/>
        <w:szCs w:val="14"/>
      </w:rPr>
    </w:pPr>
    <w:r w:rsidRPr="00B87170">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C5F5B" w14:textId="77777777" w:rsidR="002F2506" w:rsidRDefault="00AC23EA">
    <w:pPr>
      <w:pStyle w:val="Footer"/>
      <w:jc w:val="right"/>
    </w:pPr>
    <w:r>
      <w:fldChar w:fldCharType="begin"/>
    </w:r>
    <w:r>
      <w:instrText xml:space="preserve"> PAGE   \* MERGEFORMAT </w:instrText>
    </w:r>
    <w:r>
      <w:fldChar w:fldCharType="separate"/>
    </w:r>
    <w:r w:rsidR="00465B9F">
      <w:rPr>
        <w:noProof/>
      </w:rPr>
      <w:t>2</w:t>
    </w:r>
    <w:r>
      <w:rPr>
        <w:noProof/>
      </w:rPr>
      <w:fldChar w:fldCharType="end"/>
    </w:r>
  </w:p>
  <w:p w14:paraId="34C30119" w14:textId="77777777" w:rsidR="002F2506" w:rsidRDefault="002F25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9EF0" w14:textId="77777777" w:rsidR="00C1074C" w:rsidRPr="00C81ABA" w:rsidRDefault="00C1074C" w:rsidP="00C1074C">
    <w:pPr>
      <w:pStyle w:val="Footer"/>
      <w:jc w:val="right"/>
      <w:rPr>
        <w:sz w:val="20"/>
        <w:szCs w:val="20"/>
      </w:rPr>
    </w:pPr>
    <w:r w:rsidRPr="00C81ABA">
      <w:rPr>
        <w:sz w:val="20"/>
        <w:szCs w:val="20"/>
      </w:rPr>
      <w:fldChar w:fldCharType="begin"/>
    </w:r>
    <w:r w:rsidRPr="00C81ABA">
      <w:rPr>
        <w:sz w:val="20"/>
        <w:szCs w:val="20"/>
      </w:rPr>
      <w:instrText xml:space="preserve"> PAGE   \* MERGEFORMAT </w:instrText>
    </w:r>
    <w:r w:rsidRPr="00C81ABA">
      <w:rPr>
        <w:sz w:val="20"/>
        <w:szCs w:val="20"/>
      </w:rPr>
      <w:fldChar w:fldCharType="separate"/>
    </w:r>
    <w:r>
      <w:rPr>
        <w:sz w:val="20"/>
        <w:szCs w:val="20"/>
      </w:rPr>
      <w:t>1</w:t>
    </w:r>
    <w:r w:rsidRPr="00C81ABA">
      <w:rPr>
        <w:sz w:val="20"/>
        <w:szCs w:val="20"/>
      </w:rPr>
      <w:fldChar w:fldCharType="end"/>
    </w:r>
  </w:p>
  <w:p w14:paraId="1980EFFC" w14:textId="671F9375" w:rsidR="00C1074C" w:rsidRPr="00B87170" w:rsidRDefault="00B87170" w:rsidP="00B87170">
    <w:pPr>
      <w:pStyle w:val="Footer"/>
      <w:jc w:val="center"/>
      <w:rPr>
        <w:rFonts w:ascii="Arial" w:hAnsi="Arial" w:cs="Arial"/>
        <w:sz w:val="14"/>
        <w:szCs w:val="14"/>
      </w:rPr>
    </w:pPr>
    <w:r w:rsidRPr="00B87170">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E423E" w14:textId="77777777" w:rsidR="00F7529B" w:rsidRDefault="00F7529B">
      <w:r>
        <w:separator/>
      </w:r>
    </w:p>
  </w:footnote>
  <w:footnote w:type="continuationSeparator" w:id="0">
    <w:p w14:paraId="080F4C3F" w14:textId="77777777" w:rsidR="00F7529B" w:rsidRDefault="00F75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C44E1" w14:textId="77777777" w:rsidR="00B87170" w:rsidRDefault="00B87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04110" w14:textId="77777777" w:rsidR="00B87170" w:rsidRDefault="00B871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9CA33" w14:textId="77777777" w:rsidR="00B87170" w:rsidRDefault="00B87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4A2"/>
    <w:multiLevelType w:val="hybridMultilevel"/>
    <w:tmpl w:val="73BA2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411EC"/>
    <w:multiLevelType w:val="hybridMultilevel"/>
    <w:tmpl w:val="79F29BE0"/>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 w15:restartNumberingAfterBreak="0">
    <w:nsid w:val="0CF71345"/>
    <w:multiLevelType w:val="hybridMultilevel"/>
    <w:tmpl w:val="C7E64D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26479"/>
    <w:multiLevelType w:val="hybridMultilevel"/>
    <w:tmpl w:val="83FA94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9C1352"/>
    <w:multiLevelType w:val="hybridMultilevel"/>
    <w:tmpl w:val="9B72D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F55465"/>
    <w:multiLevelType w:val="hybridMultilevel"/>
    <w:tmpl w:val="B9A6B92E"/>
    <w:lvl w:ilvl="0" w:tplc="1A80FCB6">
      <w:start w:val="1"/>
      <w:numFmt w:val="decimal"/>
      <w:lvlText w:val="%1."/>
      <w:lvlJc w:val="left"/>
      <w:pPr>
        <w:tabs>
          <w:tab w:val="num" w:pos="720"/>
        </w:tabs>
        <w:ind w:left="720" w:hanging="360"/>
      </w:pPr>
      <w:rPr>
        <w:rFonts w:ascii="Arial" w:hAnsi="Arial" w:cs="Arial" w:hint="default"/>
        <w:b/>
        <w:bCs/>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E0C7113"/>
    <w:multiLevelType w:val="hybridMultilevel"/>
    <w:tmpl w:val="EBC6AB76"/>
    <w:lvl w:ilvl="0" w:tplc="4C749402">
      <w:start w:val="1"/>
      <w:numFmt w:val="bullet"/>
      <w:pStyle w:val="Do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106B18"/>
    <w:multiLevelType w:val="hybridMultilevel"/>
    <w:tmpl w:val="A5BEF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717F59"/>
    <w:multiLevelType w:val="hybridMultilevel"/>
    <w:tmpl w:val="88DA7370"/>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 w15:restartNumberingAfterBreak="0">
    <w:nsid w:val="43FF3F60"/>
    <w:multiLevelType w:val="hybridMultilevel"/>
    <w:tmpl w:val="149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A97FF2"/>
    <w:multiLevelType w:val="hybridMultilevel"/>
    <w:tmpl w:val="7F50C89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7B0A47"/>
    <w:multiLevelType w:val="hybridMultilevel"/>
    <w:tmpl w:val="F342B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55117D"/>
    <w:multiLevelType w:val="hybridMultilevel"/>
    <w:tmpl w:val="F7FACF7E"/>
    <w:lvl w:ilvl="0" w:tplc="669C0DAC">
      <w:start w:val="1"/>
      <w:numFmt w:val="upperRoman"/>
      <w:suff w:val="space"/>
      <w:lvlText w:val="%1."/>
      <w:lvlJc w:val="right"/>
      <w:pPr>
        <w:ind w:left="4320" w:hanging="360"/>
      </w:pPr>
      <w:rPr>
        <w:rFonts w:hint="default"/>
      </w:rPr>
    </w:lvl>
    <w:lvl w:ilvl="1" w:tplc="2DD24920">
      <w:start w:val="1"/>
      <w:numFmt w:val="lowerRoman"/>
      <w:lvlText w:val="(%2)"/>
      <w:lvlJc w:val="left"/>
      <w:pPr>
        <w:ind w:left="5913" w:hanging="720"/>
      </w:pPr>
      <w:rPr>
        <w:rFonts w:hint="default"/>
      </w:rPr>
    </w:lvl>
    <w:lvl w:ilvl="2" w:tplc="0C09001B" w:tentative="1">
      <w:start w:val="1"/>
      <w:numFmt w:val="lowerRoman"/>
      <w:lvlText w:val="%3."/>
      <w:lvlJc w:val="right"/>
      <w:pPr>
        <w:ind w:left="6273" w:hanging="180"/>
      </w:pPr>
    </w:lvl>
    <w:lvl w:ilvl="3" w:tplc="0C09000F" w:tentative="1">
      <w:start w:val="1"/>
      <w:numFmt w:val="decimal"/>
      <w:lvlText w:val="%4."/>
      <w:lvlJc w:val="left"/>
      <w:pPr>
        <w:ind w:left="6993" w:hanging="360"/>
      </w:pPr>
    </w:lvl>
    <w:lvl w:ilvl="4" w:tplc="0C090019" w:tentative="1">
      <w:start w:val="1"/>
      <w:numFmt w:val="lowerLetter"/>
      <w:lvlText w:val="%5."/>
      <w:lvlJc w:val="left"/>
      <w:pPr>
        <w:ind w:left="7713" w:hanging="360"/>
      </w:pPr>
    </w:lvl>
    <w:lvl w:ilvl="5" w:tplc="0C09001B" w:tentative="1">
      <w:start w:val="1"/>
      <w:numFmt w:val="lowerRoman"/>
      <w:lvlText w:val="%6."/>
      <w:lvlJc w:val="right"/>
      <w:pPr>
        <w:ind w:left="8433" w:hanging="180"/>
      </w:pPr>
    </w:lvl>
    <w:lvl w:ilvl="6" w:tplc="0C09000F" w:tentative="1">
      <w:start w:val="1"/>
      <w:numFmt w:val="decimal"/>
      <w:lvlText w:val="%7."/>
      <w:lvlJc w:val="left"/>
      <w:pPr>
        <w:ind w:left="9153" w:hanging="360"/>
      </w:pPr>
    </w:lvl>
    <w:lvl w:ilvl="7" w:tplc="0C090019" w:tentative="1">
      <w:start w:val="1"/>
      <w:numFmt w:val="lowerLetter"/>
      <w:lvlText w:val="%8."/>
      <w:lvlJc w:val="left"/>
      <w:pPr>
        <w:ind w:left="9873" w:hanging="360"/>
      </w:pPr>
    </w:lvl>
    <w:lvl w:ilvl="8" w:tplc="0C09001B" w:tentative="1">
      <w:start w:val="1"/>
      <w:numFmt w:val="lowerRoman"/>
      <w:lvlText w:val="%9."/>
      <w:lvlJc w:val="right"/>
      <w:pPr>
        <w:ind w:left="10593" w:hanging="180"/>
      </w:pPr>
    </w:lvl>
  </w:abstractNum>
  <w:abstractNum w:abstractNumId="13" w15:restartNumberingAfterBreak="0">
    <w:nsid w:val="557105D3"/>
    <w:multiLevelType w:val="hybridMultilevel"/>
    <w:tmpl w:val="EC702F12"/>
    <w:lvl w:ilvl="0" w:tplc="399A36CE">
      <w:start w:val="1"/>
      <w:numFmt w:val="lowerLetter"/>
      <w:suff w:val="space"/>
      <w:lvlText w:val="Criterion (%1)"/>
      <w:lvlJc w:val="left"/>
      <w:pPr>
        <w:ind w:left="2880" w:hanging="45"/>
      </w:pPr>
      <w:rPr>
        <w:rFonts w:hint="default"/>
      </w:rPr>
    </w:lvl>
    <w:lvl w:ilvl="1" w:tplc="2DD24920">
      <w:start w:val="1"/>
      <w:numFmt w:val="lowerRoman"/>
      <w:lvlText w:val="(%2)"/>
      <w:lvlJc w:val="left"/>
      <w:pPr>
        <w:ind w:left="3960" w:hanging="720"/>
      </w:pPr>
      <w:rPr>
        <w:rFonts w:hint="default"/>
      </w:r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4" w15:restartNumberingAfterBreak="0">
    <w:nsid w:val="55F1487A"/>
    <w:multiLevelType w:val="hybridMultilevel"/>
    <w:tmpl w:val="6FD0E7B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971856"/>
    <w:multiLevelType w:val="hybridMultilevel"/>
    <w:tmpl w:val="961AD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B63969"/>
    <w:multiLevelType w:val="singleLevel"/>
    <w:tmpl w:val="FD821F7C"/>
    <w:lvl w:ilvl="0">
      <w:start w:val="1"/>
      <w:numFmt w:val="lowerLetter"/>
      <w:pStyle w:val="SignificanceCriteria"/>
      <w:lvlText w:val="(%1)"/>
      <w:legacy w:legacy="1" w:legacySpace="120" w:legacyIndent="360"/>
      <w:lvlJc w:val="left"/>
      <w:pPr>
        <w:ind w:left="720" w:hanging="360"/>
      </w:pPr>
    </w:lvl>
  </w:abstractNum>
  <w:abstractNum w:abstractNumId="17" w15:restartNumberingAfterBreak="0">
    <w:nsid w:val="75B8724E"/>
    <w:multiLevelType w:val="hybridMultilevel"/>
    <w:tmpl w:val="CE202E2E"/>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8" w15:restartNumberingAfterBreak="0">
    <w:nsid w:val="7A3B76A8"/>
    <w:multiLevelType w:val="hybridMultilevel"/>
    <w:tmpl w:val="FF5AADBE"/>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18"/>
  </w:num>
  <w:num w:numId="3">
    <w:abstractNumId w:val="2"/>
  </w:num>
  <w:num w:numId="4">
    <w:abstractNumId w:val="5"/>
  </w:num>
  <w:num w:numId="5">
    <w:abstractNumId w:val="14"/>
  </w:num>
  <w:num w:numId="6">
    <w:abstractNumId w:val="10"/>
  </w:num>
  <w:num w:numId="7">
    <w:abstractNumId w:val="4"/>
  </w:num>
  <w:num w:numId="8">
    <w:abstractNumId w:val="11"/>
  </w:num>
  <w:num w:numId="9">
    <w:abstractNumId w:val="15"/>
  </w:num>
  <w:num w:numId="10">
    <w:abstractNumId w:val="9"/>
  </w:num>
  <w:num w:numId="11">
    <w:abstractNumId w:val="6"/>
  </w:num>
  <w:num w:numId="12">
    <w:abstractNumId w:val="13"/>
  </w:num>
  <w:num w:numId="13">
    <w:abstractNumId w:val="12"/>
  </w:num>
  <w:num w:numId="14">
    <w:abstractNumId w:val="16"/>
  </w:num>
  <w:num w:numId="15">
    <w:abstractNumId w:val="17"/>
  </w:num>
  <w:num w:numId="16">
    <w:abstractNumId w:val="8"/>
  </w:num>
  <w:num w:numId="17">
    <w:abstractNumId w:val="7"/>
  </w:num>
  <w:num w:numId="18">
    <w:abstractNumId w:val="3"/>
  </w:num>
  <w:num w:numId="19">
    <w:abstractNumId w:val="16"/>
    <w:lvlOverride w:ilvl="0">
      <w:startOverride w:val="1"/>
    </w:lvlOverride>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18E"/>
    <w:rsid w:val="000074B2"/>
    <w:rsid w:val="00013E97"/>
    <w:rsid w:val="00024521"/>
    <w:rsid w:val="000521CC"/>
    <w:rsid w:val="0005782E"/>
    <w:rsid w:val="00061913"/>
    <w:rsid w:val="00084BF9"/>
    <w:rsid w:val="00087E55"/>
    <w:rsid w:val="00090040"/>
    <w:rsid w:val="00095A3B"/>
    <w:rsid w:val="000A3564"/>
    <w:rsid w:val="000A57AE"/>
    <w:rsid w:val="000A6C9D"/>
    <w:rsid w:val="000B2EF8"/>
    <w:rsid w:val="000D0E25"/>
    <w:rsid w:val="000D61C5"/>
    <w:rsid w:val="000E2E0A"/>
    <w:rsid w:val="000E4903"/>
    <w:rsid w:val="000F6775"/>
    <w:rsid w:val="00107E41"/>
    <w:rsid w:val="0011351A"/>
    <w:rsid w:val="00116585"/>
    <w:rsid w:val="00135023"/>
    <w:rsid w:val="00144B73"/>
    <w:rsid w:val="00145379"/>
    <w:rsid w:val="0015448D"/>
    <w:rsid w:val="001630D7"/>
    <w:rsid w:val="00164430"/>
    <w:rsid w:val="0016536F"/>
    <w:rsid w:val="00176459"/>
    <w:rsid w:val="001A0009"/>
    <w:rsid w:val="001A35A7"/>
    <w:rsid w:val="001A4EF1"/>
    <w:rsid w:val="001A7233"/>
    <w:rsid w:val="001C4FD4"/>
    <w:rsid w:val="002309F9"/>
    <w:rsid w:val="00271568"/>
    <w:rsid w:val="002724B5"/>
    <w:rsid w:val="00280EAD"/>
    <w:rsid w:val="00296647"/>
    <w:rsid w:val="002B0448"/>
    <w:rsid w:val="002F2506"/>
    <w:rsid w:val="002F4BA9"/>
    <w:rsid w:val="002F6900"/>
    <w:rsid w:val="00305CED"/>
    <w:rsid w:val="00316814"/>
    <w:rsid w:val="003340B0"/>
    <w:rsid w:val="003607F6"/>
    <w:rsid w:val="00361976"/>
    <w:rsid w:val="00372079"/>
    <w:rsid w:val="0038334F"/>
    <w:rsid w:val="00386022"/>
    <w:rsid w:val="00394711"/>
    <w:rsid w:val="003A3782"/>
    <w:rsid w:val="003A4E45"/>
    <w:rsid w:val="003C774D"/>
    <w:rsid w:val="003E1DCB"/>
    <w:rsid w:val="003E520E"/>
    <w:rsid w:val="003E5706"/>
    <w:rsid w:val="003F4C27"/>
    <w:rsid w:val="003F6CAB"/>
    <w:rsid w:val="00436DCB"/>
    <w:rsid w:val="00455B44"/>
    <w:rsid w:val="00465B9F"/>
    <w:rsid w:val="0047382F"/>
    <w:rsid w:val="004746BD"/>
    <w:rsid w:val="00485491"/>
    <w:rsid w:val="004921FF"/>
    <w:rsid w:val="00495F8E"/>
    <w:rsid w:val="004965C6"/>
    <w:rsid w:val="004B578A"/>
    <w:rsid w:val="004B58D9"/>
    <w:rsid w:val="004C0E6B"/>
    <w:rsid w:val="004C4229"/>
    <w:rsid w:val="004E2451"/>
    <w:rsid w:val="004E6145"/>
    <w:rsid w:val="004F79D8"/>
    <w:rsid w:val="00524017"/>
    <w:rsid w:val="005278F5"/>
    <w:rsid w:val="0054098E"/>
    <w:rsid w:val="005439D5"/>
    <w:rsid w:val="00544DC3"/>
    <w:rsid w:val="00550F82"/>
    <w:rsid w:val="0055485E"/>
    <w:rsid w:val="0058018E"/>
    <w:rsid w:val="005B2DED"/>
    <w:rsid w:val="005C69EB"/>
    <w:rsid w:val="005D2C94"/>
    <w:rsid w:val="005E29BF"/>
    <w:rsid w:val="005F4CFD"/>
    <w:rsid w:val="005F5CE8"/>
    <w:rsid w:val="00601212"/>
    <w:rsid w:val="00605DF1"/>
    <w:rsid w:val="006163DB"/>
    <w:rsid w:val="0062359C"/>
    <w:rsid w:val="00636F6B"/>
    <w:rsid w:val="00637399"/>
    <w:rsid w:val="00645990"/>
    <w:rsid w:val="00660E1B"/>
    <w:rsid w:val="00687E5F"/>
    <w:rsid w:val="00696514"/>
    <w:rsid w:val="006B5A00"/>
    <w:rsid w:val="006C5539"/>
    <w:rsid w:val="006C618A"/>
    <w:rsid w:val="006C724D"/>
    <w:rsid w:val="006C79ED"/>
    <w:rsid w:val="006D0B0B"/>
    <w:rsid w:val="006E2947"/>
    <w:rsid w:val="006E30FF"/>
    <w:rsid w:val="006E6752"/>
    <w:rsid w:val="007005BB"/>
    <w:rsid w:val="00714BF4"/>
    <w:rsid w:val="00731433"/>
    <w:rsid w:val="00736486"/>
    <w:rsid w:val="00762650"/>
    <w:rsid w:val="007C27A5"/>
    <w:rsid w:val="007D16EA"/>
    <w:rsid w:val="007E139C"/>
    <w:rsid w:val="0081237E"/>
    <w:rsid w:val="00813FB2"/>
    <w:rsid w:val="00834A18"/>
    <w:rsid w:val="00850638"/>
    <w:rsid w:val="00855EF7"/>
    <w:rsid w:val="008628DA"/>
    <w:rsid w:val="00893415"/>
    <w:rsid w:val="008A293A"/>
    <w:rsid w:val="008C4887"/>
    <w:rsid w:val="008D4A13"/>
    <w:rsid w:val="008F7F42"/>
    <w:rsid w:val="00906A14"/>
    <w:rsid w:val="009132B9"/>
    <w:rsid w:val="00925AFE"/>
    <w:rsid w:val="00925C5F"/>
    <w:rsid w:val="009413D7"/>
    <w:rsid w:val="00966160"/>
    <w:rsid w:val="00970999"/>
    <w:rsid w:val="00971C3C"/>
    <w:rsid w:val="009755B6"/>
    <w:rsid w:val="00975B37"/>
    <w:rsid w:val="0098714B"/>
    <w:rsid w:val="00995E86"/>
    <w:rsid w:val="009B3CE2"/>
    <w:rsid w:val="009B7130"/>
    <w:rsid w:val="009C0A8D"/>
    <w:rsid w:val="009D3554"/>
    <w:rsid w:val="00A03D1A"/>
    <w:rsid w:val="00A11A38"/>
    <w:rsid w:val="00A20737"/>
    <w:rsid w:val="00A30EFC"/>
    <w:rsid w:val="00A35FBB"/>
    <w:rsid w:val="00A70DD3"/>
    <w:rsid w:val="00AA1882"/>
    <w:rsid w:val="00AB565D"/>
    <w:rsid w:val="00AC23EA"/>
    <w:rsid w:val="00AC788D"/>
    <w:rsid w:val="00AD2B28"/>
    <w:rsid w:val="00AD6852"/>
    <w:rsid w:val="00AE20ED"/>
    <w:rsid w:val="00AE2580"/>
    <w:rsid w:val="00AE4168"/>
    <w:rsid w:val="00B049A0"/>
    <w:rsid w:val="00B35B22"/>
    <w:rsid w:val="00B40F24"/>
    <w:rsid w:val="00B4143E"/>
    <w:rsid w:val="00B65378"/>
    <w:rsid w:val="00B7247B"/>
    <w:rsid w:val="00B83EB0"/>
    <w:rsid w:val="00B8458C"/>
    <w:rsid w:val="00B853E8"/>
    <w:rsid w:val="00B86AF3"/>
    <w:rsid w:val="00B87170"/>
    <w:rsid w:val="00BA39E8"/>
    <w:rsid w:val="00BA52A5"/>
    <w:rsid w:val="00BA7796"/>
    <w:rsid w:val="00BE7029"/>
    <w:rsid w:val="00BF5FC8"/>
    <w:rsid w:val="00C1074C"/>
    <w:rsid w:val="00C32103"/>
    <w:rsid w:val="00C66E45"/>
    <w:rsid w:val="00C81ABA"/>
    <w:rsid w:val="00C87C49"/>
    <w:rsid w:val="00C903A4"/>
    <w:rsid w:val="00CA0734"/>
    <w:rsid w:val="00CA68E2"/>
    <w:rsid w:val="00CC34DA"/>
    <w:rsid w:val="00CC4DB2"/>
    <w:rsid w:val="00CD1DBC"/>
    <w:rsid w:val="00CD357A"/>
    <w:rsid w:val="00D14F97"/>
    <w:rsid w:val="00D14FAF"/>
    <w:rsid w:val="00D21419"/>
    <w:rsid w:val="00D4746A"/>
    <w:rsid w:val="00D87549"/>
    <w:rsid w:val="00D92F18"/>
    <w:rsid w:val="00DA3FFE"/>
    <w:rsid w:val="00DB334F"/>
    <w:rsid w:val="00DC1851"/>
    <w:rsid w:val="00DC4F7B"/>
    <w:rsid w:val="00DF2A56"/>
    <w:rsid w:val="00E06027"/>
    <w:rsid w:val="00E10AF1"/>
    <w:rsid w:val="00E2524F"/>
    <w:rsid w:val="00E6782E"/>
    <w:rsid w:val="00EA4877"/>
    <w:rsid w:val="00EB7FBD"/>
    <w:rsid w:val="00EC0DC1"/>
    <w:rsid w:val="00EC5228"/>
    <w:rsid w:val="00ED22C9"/>
    <w:rsid w:val="00EE1C4B"/>
    <w:rsid w:val="00EE7B9B"/>
    <w:rsid w:val="00F048AD"/>
    <w:rsid w:val="00F16581"/>
    <w:rsid w:val="00F2329F"/>
    <w:rsid w:val="00F25F45"/>
    <w:rsid w:val="00F4788E"/>
    <w:rsid w:val="00F54B96"/>
    <w:rsid w:val="00F60DC5"/>
    <w:rsid w:val="00F73743"/>
    <w:rsid w:val="00F7529B"/>
    <w:rsid w:val="00F93137"/>
    <w:rsid w:val="00F95A25"/>
    <w:rsid w:val="00FA484A"/>
    <w:rsid w:val="00FC0FF7"/>
    <w:rsid w:val="00FD7A5B"/>
    <w:rsid w:val="00FF05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87F370"/>
  <w15:docId w15:val="{AC3BFFCB-9B45-4251-B38E-408A04F5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CD1DBC"/>
    <w:rPr>
      <w:sz w:val="24"/>
      <w:szCs w:val="24"/>
      <w:lang w:val="en-GB" w:eastAsia="en-US"/>
    </w:rPr>
  </w:style>
  <w:style w:type="paragraph" w:styleId="Heading1">
    <w:name w:val="heading 1"/>
    <w:basedOn w:val="Normal"/>
    <w:next w:val="Normal"/>
    <w:rsid w:val="00CD1DBC"/>
    <w:pPr>
      <w:keepNext/>
      <w:spacing w:line="240" w:lineRule="atLeast"/>
      <w:jc w:val="center"/>
      <w:outlineLvl w:val="0"/>
    </w:pPr>
    <w:rPr>
      <w:rFonts w:ascii="Times" w:hAnsi="Times"/>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Text">
    <w:name w:val="Basic Text"/>
    <w:basedOn w:val="Heading1"/>
    <w:link w:val="BasicTextChar"/>
    <w:qFormat/>
    <w:rsid w:val="004E2451"/>
    <w:pPr>
      <w:spacing w:before="100" w:beforeAutospacing="1" w:after="100" w:afterAutospacing="1"/>
      <w:jc w:val="left"/>
    </w:pPr>
    <w:rPr>
      <w:rFonts w:ascii="Calibri" w:hAnsi="Calibri"/>
      <w:b w:val="0"/>
      <w:sz w:val="20"/>
    </w:rPr>
  </w:style>
  <w:style w:type="paragraph" w:styleId="Caption">
    <w:name w:val="caption"/>
    <w:basedOn w:val="Normal"/>
    <w:next w:val="Normal"/>
    <w:unhideWhenUsed/>
    <w:qFormat/>
    <w:rsid w:val="005F4CFD"/>
    <w:pPr>
      <w:spacing w:after="240"/>
    </w:pPr>
    <w:rPr>
      <w:rFonts w:ascii="Calibri" w:hAnsi="Calibri"/>
      <w:b/>
      <w:bCs/>
      <w:sz w:val="20"/>
      <w:szCs w:val="20"/>
    </w:rPr>
  </w:style>
  <w:style w:type="paragraph" w:customStyle="1" w:styleId="CriteriaHeadings">
    <w:name w:val="Criteria Headings"/>
    <w:basedOn w:val="Normal"/>
    <w:link w:val="CriteriaHeadingsChar1"/>
    <w:qFormat/>
    <w:rsid w:val="005F4CFD"/>
    <w:pPr>
      <w:overflowPunct w:val="0"/>
      <w:autoSpaceDE w:val="0"/>
      <w:autoSpaceDN w:val="0"/>
      <w:adjustRightInd w:val="0"/>
      <w:spacing w:before="240" w:after="100" w:afterAutospacing="1"/>
      <w:ind w:right="714"/>
      <w:jc w:val="both"/>
      <w:textAlignment w:val="baseline"/>
    </w:pPr>
    <w:rPr>
      <w:rFonts w:ascii="Calibri" w:hAnsi="Calibri" w:cs="Arial"/>
      <w:b/>
      <w:sz w:val="20"/>
      <w:lang w:val="en-AU" w:eastAsia="en-AU"/>
    </w:rPr>
  </w:style>
  <w:style w:type="paragraph" w:customStyle="1" w:styleId="CriteriaBodyText">
    <w:name w:val="Criteria Body Text"/>
    <w:basedOn w:val="CriteriaHeadings"/>
    <w:link w:val="CriteriaBodyTextChar"/>
    <w:qFormat/>
    <w:rsid w:val="005F4CFD"/>
    <w:pPr>
      <w:tabs>
        <w:tab w:val="left" w:pos="720"/>
      </w:tabs>
      <w:spacing w:before="100" w:beforeAutospacing="1"/>
      <w:ind w:left="714"/>
    </w:pPr>
    <w:rPr>
      <w:b w:val="0"/>
    </w:rPr>
  </w:style>
  <w:style w:type="paragraph" w:customStyle="1" w:styleId="DocumentHeading">
    <w:name w:val="Document Heading"/>
    <w:basedOn w:val="Title"/>
    <w:qFormat/>
    <w:rsid w:val="007005BB"/>
    <w:pPr>
      <w:autoSpaceDE w:val="0"/>
      <w:autoSpaceDN w:val="0"/>
      <w:adjustRightInd w:val="0"/>
      <w:spacing w:before="120" w:after="120"/>
      <w:outlineLvl w:val="9"/>
    </w:pPr>
    <w:rPr>
      <w:rFonts w:ascii="Calibri" w:hAnsi="Calibri"/>
      <w:caps/>
      <w:kern w:val="0"/>
      <w:sz w:val="20"/>
      <w:szCs w:val="24"/>
      <w:lang w:val="en-US"/>
    </w:rPr>
  </w:style>
  <w:style w:type="paragraph" w:styleId="Title">
    <w:name w:val="Title"/>
    <w:basedOn w:val="Normal"/>
    <w:next w:val="Normal"/>
    <w:link w:val="TitleChar"/>
    <w:rsid w:val="009B713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B7130"/>
    <w:rPr>
      <w:rFonts w:ascii="Cambria" w:eastAsia="Times New Roman" w:hAnsi="Cambria" w:cs="Times New Roman"/>
      <w:b/>
      <w:bCs/>
      <w:kern w:val="28"/>
      <w:sz w:val="32"/>
      <w:szCs w:val="32"/>
      <w:lang w:val="en-GB" w:eastAsia="en-US"/>
    </w:rPr>
  </w:style>
  <w:style w:type="paragraph" w:customStyle="1" w:styleId="DocumentSub-Heading">
    <w:name w:val="Document Sub-Heading"/>
    <w:basedOn w:val="CriteriaBodyText"/>
    <w:qFormat/>
    <w:rsid w:val="009B7130"/>
    <w:pPr>
      <w:tabs>
        <w:tab w:val="clear" w:pos="720"/>
        <w:tab w:val="left" w:pos="567"/>
      </w:tabs>
      <w:overflowPunct/>
      <w:autoSpaceDE/>
      <w:autoSpaceDN/>
      <w:adjustRightInd/>
      <w:spacing w:before="360" w:beforeAutospacing="0" w:after="240" w:afterAutospacing="0"/>
      <w:ind w:left="0" w:right="0"/>
      <w:jc w:val="center"/>
      <w:textAlignment w:val="auto"/>
    </w:pPr>
    <w:rPr>
      <w:rFonts w:cs="Times New Roman"/>
      <w:b/>
      <w:iCs/>
      <w:lang w:val="en-GB" w:eastAsia="en-US"/>
    </w:rPr>
  </w:style>
  <w:style w:type="paragraph" w:customStyle="1" w:styleId="DotPoints">
    <w:name w:val="Dot Points"/>
    <w:basedOn w:val="BasicText"/>
    <w:link w:val="DotPointsChar"/>
    <w:qFormat/>
    <w:rsid w:val="009B7130"/>
    <w:pPr>
      <w:numPr>
        <w:numId w:val="11"/>
      </w:numPr>
      <w:spacing w:after="0" w:afterAutospacing="0"/>
      <w:ind w:left="714" w:hanging="357"/>
    </w:pPr>
    <w:rPr>
      <w:szCs w:val="24"/>
    </w:rPr>
  </w:style>
  <w:style w:type="paragraph" w:customStyle="1" w:styleId="HeaderDate">
    <w:name w:val="Header Date"/>
    <w:basedOn w:val="BasicText"/>
    <w:qFormat/>
    <w:rsid w:val="009B7130"/>
    <w:pPr>
      <w:jc w:val="right"/>
    </w:pPr>
    <w:rPr>
      <w:szCs w:val="24"/>
    </w:rPr>
  </w:style>
  <w:style w:type="paragraph" w:customStyle="1" w:styleId="HeaderText">
    <w:name w:val="Header Text"/>
    <w:basedOn w:val="Normal"/>
    <w:qFormat/>
    <w:rsid w:val="00C81ABA"/>
    <w:pPr>
      <w:tabs>
        <w:tab w:val="center" w:pos="4153"/>
        <w:tab w:val="right" w:pos="8306"/>
      </w:tabs>
    </w:pPr>
    <w:rPr>
      <w:rFonts w:ascii="Calibri" w:hAnsi="Calibri"/>
      <w:sz w:val="20"/>
    </w:rPr>
  </w:style>
  <w:style w:type="paragraph" w:customStyle="1" w:styleId="SectionBodyText">
    <w:name w:val="Section Body Text"/>
    <w:basedOn w:val="Normal"/>
    <w:qFormat/>
    <w:rsid w:val="005F4CFD"/>
    <w:pPr>
      <w:overflowPunct w:val="0"/>
      <w:autoSpaceDE w:val="0"/>
      <w:autoSpaceDN w:val="0"/>
      <w:adjustRightInd w:val="0"/>
      <w:spacing w:before="100" w:beforeAutospacing="1" w:after="100" w:afterAutospacing="1"/>
      <w:textAlignment w:val="baseline"/>
    </w:pPr>
    <w:rPr>
      <w:rFonts w:ascii="Calibri" w:hAnsi="Calibri" w:cs="Arial"/>
      <w:sz w:val="20"/>
      <w:szCs w:val="20"/>
      <w:lang w:val="en-AU" w:eastAsia="en-AU"/>
    </w:rPr>
  </w:style>
  <w:style w:type="paragraph" w:customStyle="1" w:styleId="SectionHeading">
    <w:name w:val="Section Heading"/>
    <w:basedOn w:val="Normal"/>
    <w:qFormat/>
    <w:rsid w:val="005F4CFD"/>
    <w:pPr>
      <w:spacing w:before="240" w:after="240"/>
    </w:pPr>
    <w:rPr>
      <w:rFonts w:ascii="Calibri" w:hAnsi="Calibri"/>
      <w:b/>
      <w:sz w:val="20"/>
    </w:rPr>
  </w:style>
  <w:style w:type="paragraph" w:customStyle="1" w:styleId="SectionSub-Heading">
    <w:name w:val="Section Sub-Heading"/>
    <w:basedOn w:val="Normal"/>
    <w:qFormat/>
    <w:rsid w:val="005F4CFD"/>
    <w:pPr>
      <w:autoSpaceDE w:val="0"/>
      <w:autoSpaceDN w:val="0"/>
      <w:adjustRightInd w:val="0"/>
      <w:spacing w:before="240" w:after="100" w:afterAutospacing="1"/>
    </w:pPr>
    <w:rPr>
      <w:rFonts w:ascii="Calibri" w:hAnsi="Calibri"/>
      <w:sz w:val="20"/>
      <w:u w:val="single"/>
    </w:rPr>
  </w:style>
  <w:style w:type="paragraph" w:customStyle="1" w:styleId="SectionTitle">
    <w:name w:val="Section Title"/>
    <w:basedOn w:val="Normal"/>
    <w:rsid w:val="009B7130"/>
    <w:pPr>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center"/>
      <w:textAlignment w:val="baseline"/>
    </w:pPr>
    <w:rPr>
      <w:rFonts w:ascii="Arial" w:hAnsi="Arial" w:cs="Arial"/>
      <w:b/>
      <w:sz w:val="20"/>
      <w:szCs w:val="20"/>
      <w:lang w:val="en-AU" w:eastAsia="en-AU"/>
    </w:rPr>
  </w:style>
  <w:style w:type="paragraph" w:styleId="Footer">
    <w:name w:val="footer"/>
    <w:basedOn w:val="Normal"/>
    <w:link w:val="FooterChar"/>
    <w:uiPriority w:val="99"/>
    <w:rsid w:val="002F2506"/>
    <w:pPr>
      <w:tabs>
        <w:tab w:val="center" w:pos="4513"/>
        <w:tab w:val="right" w:pos="9026"/>
      </w:tabs>
    </w:pPr>
  </w:style>
  <w:style w:type="character" w:customStyle="1" w:styleId="FooterChar">
    <w:name w:val="Footer Char"/>
    <w:basedOn w:val="DefaultParagraphFont"/>
    <w:link w:val="Footer"/>
    <w:uiPriority w:val="99"/>
    <w:rsid w:val="002F2506"/>
    <w:rPr>
      <w:sz w:val="24"/>
      <w:szCs w:val="24"/>
      <w:lang w:val="en-GB" w:eastAsia="en-US"/>
    </w:rPr>
  </w:style>
  <w:style w:type="paragraph" w:styleId="Header">
    <w:name w:val="header"/>
    <w:basedOn w:val="Normal"/>
    <w:link w:val="HeaderChar"/>
    <w:rsid w:val="002F2506"/>
    <w:pPr>
      <w:tabs>
        <w:tab w:val="center" w:pos="4513"/>
        <w:tab w:val="right" w:pos="9026"/>
      </w:tabs>
    </w:pPr>
  </w:style>
  <w:style w:type="character" w:customStyle="1" w:styleId="HeaderChar">
    <w:name w:val="Header Char"/>
    <w:basedOn w:val="DefaultParagraphFont"/>
    <w:link w:val="Header"/>
    <w:rsid w:val="002F2506"/>
    <w:rPr>
      <w:sz w:val="24"/>
      <w:szCs w:val="24"/>
      <w:lang w:val="en-GB" w:eastAsia="en-US"/>
    </w:rPr>
  </w:style>
  <w:style w:type="paragraph" w:customStyle="1" w:styleId="SignificanceCriteria">
    <w:name w:val="Significance Criteria"/>
    <w:basedOn w:val="DocumentHeading"/>
    <w:next w:val="SectionSub-Heading"/>
    <w:link w:val="SignificanceCriteriaChar1"/>
    <w:rsid w:val="00C81ABA"/>
    <w:pPr>
      <w:numPr>
        <w:numId w:val="14"/>
      </w:numPr>
      <w:tabs>
        <w:tab w:val="left" w:pos="720"/>
      </w:tabs>
      <w:overflowPunct w:val="0"/>
      <w:spacing w:after="0"/>
      <w:jc w:val="both"/>
      <w:textAlignment w:val="baseline"/>
    </w:pPr>
    <w:rPr>
      <w:rFonts w:ascii="Arial" w:hAnsi="Arial" w:cs="Arial"/>
      <w:bCs w:val="0"/>
      <w:szCs w:val="20"/>
      <w:lang w:val="en-AU" w:eastAsia="en-AU"/>
    </w:rPr>
  </w:style>
  <w:style w:type="character" w:customStyle="1" w:styleId="CriteriaHeadingsChar1">
    <w:name w:val="Criteria Headings Char1"/>
    <w:basedOn w:val="DefaultParagraphFont"/>
    <w:link w:val="CriteriaHeadings"/>
    <w:rsid w:val="00C81ABA"/>
    <w:rPr>
      <w:rFonts w:ascii="Calibri" w:hAnsi="Calibri" w:cs="Arial"/>
      <w:b/>
      <w:szCs w:val="24"/>
    </w:rPr>
  </w:style>
  <w:style w:type="character" w:customStyle="1" w:styleId="CriteriaBodyTextChar">
    <w:name w:val="Criteria Body Text Char"/>
    <w:basedOn w:val="CriteriaHeadingsChar1"/>
    <w:link w:val="CriteriaBodyText"/>
    <w:rsid w:val="00C81ABA"/>
    <w:rPr>
      <w:rFonts w:ascii="Calibri" w:hAnsi="Calibri" w:cs="Arial"/>
      <w:b/>
      <w:szCs w:val="24"/>
    </w:rPr>
  </w:style>
  <w:style w:type="paragraph" w:styleId="BodyText2">
    <w:name w:val="Body Text 2"/>
    <w:basedOn w:val="Normal"/>
    <w:link w:val="BodyText2Char"/>
    <w:rsid w:val="00C81ABA"/>
    <w:pPr>
      <w:spacing w:after="120" w:line="480" w:lineRule="auto"/>
    </w:pPr>
  </w:style>
  <w:style w:type="character" w:customStyle="1" w:styleId="BodyText2Char">
    <w:name w:val="Body Text 2 Char"/>
    <w:basedOn w:val="DefaultParagraphFont"/>
    <w:link w:val="BodyText2"/>
    <w:rsid w:val="00C81ABA"/>
    <w:rPr>
      <w:sz w:val="24"/>
      <w:szCs w:val="24"/>
      <w:lang w:val="en-GB" w:eastAsia="en-US"/>
    </w:rPr>
  </w:style>
  <w:style w:type="paragraph" w:styleId="BalloonText">
    <w:name w:val="Balloon Text"/>
    <w:basedOn w:val="Normal"/>
    <w:link w:val="BalloonTextChar"/>
    <w:rsid w:val="00855EF7"/>
    <w:rPr>
      <w:rFonts w:ascii="Tahoma" w:hAnsi="Tahoma" w:cs="Tahoma"/>
      <w:sz w:val="16"/>
      <w:szCs w:val="16"/>
    </w:rPr>
  </w:style>
  <w:style w:type="character" w:customStyle="1" w:styleId="BalloonTextChar">
    <w:name w:val="Balloon Text Char"/>
    <w:basedOn w:val="DefaultParagraphFont"/>
    <w:link w:val="BalloonText"/>
    <w:rsid w:val="00855EF7"/>
    <w:rPr>
      <w:rFonts w:ascii="Tahoma" w:hAnsi="Tahoma" w:cs="Tahoma"/>
      <w:sz w:val="16"/>
      <w:szCs w:val="16"/>
      <w:lang w:val="en-GB" w:eastAsia="en-US"/>
    </w:rPr>
  </w:style>
  <w:style w:type="character" w:customStyle="1" w:styleId="BasicTextChar">
    <w:name w:val="Basic Text Char"/>
    <w:basedOn w:val="DefaultParagraphFont"/>
    <w:link w:val="BasicText"/>
    <w:rsid w:val="004E2451"/>
    <w:rPr>
      <w:rFonts w:ascii="Calibri" w:hAnsi="Calibri"/>
      <w:bCs/>
      <w:szCs w:val="28"/>
      <w:lang w:eastAsia="en-US"/>
    </w:rPr>
  </w:style>
  <w:style w:type="paragraph" w:styleId="DocumentMap">
    <w:name w:val="Document Map"/>
    <w:basedOn w:val="Normal"/>
    <w:link w:val="DocumentMapChar"/>
    <w:rsid w:val="00762650"/>
    <w:rPr>
      <w:rFonts w:ascii="Tahoma" w:hAnsi="Tahoma" w:cs="Tahoma"/>
      <w:sz w:val="16"/>
      <w:szCs w:val="16"/>
    </w:rPr>
  </w:style>
  <w:style w:type="character" w:customStyle="1" w:styleId="DocumentMapChar">
    <w:name w:val="Document Map Char"/>
    <w:basedOn w:val="DefaultParagraphFont"/>
    <w:link w:val="DocumentMap"/>
    <w:rsid w:val="00762650"/>
    <w:rPr>
      <w:rFonts w:ascii="Tahoma" w:hAnsi="Tahoma" w:cs="Tahoma"/>
      <w:sz w:val="16"/>
      <w:szCs w:val="16"/>
      <w:lang w:val="en-GB" w:eastAsia="en-US"/>
    </w:rPr>
  </w:style>
  <w:style w:type="character" w:styleId="PlaceholderText">
    <w:name w:val="Placeholder Text"/>
    <w:basedOn w:val="DefaultParagraphFont"/>
    <w:uiPriority w:val="99"/>
    <w:semiHidden/>
    <w:rsid w:val="00970999"/>
    <w:rPr>
      <w:color w:val="808080"/>
    </w:rPr>
  </w:style>
  <w:style w:type="character" w:customStyle="1" w:styleId="DotPointsChar">
    <w:name w:val="Dot Points Char"/>
    <w:basedOn w:val="BasicTextChar"/>
    <w:link w:val="DotPoints"/>
    <w:rsid w:val="000D0E25"/>
    <w:rPr>
      <w:rFonts w:ascii="Calibri" w:hAnsi="Calibri"/>
      <w:bCs/>
      <w:szCs w:val="24"/>
      <w:lang w:eastAsia="en-US"/>
    </w:rPr>
  </w:style>
  <w:style w:type="paragraph" w:styleId="ListParagraph">
    <w:name w:val="List Paragraph"/>
    <w:basedOn w:val="Normal"/>
    <w:uiPriority w:val="34"/>
    <w:qFormat/>
    <w:rsid w:val="008C4887"/>
    <w:pPr>
      <w:spacing w:after="160" w:line="259" w:lineRule="auto"/>
      <w:ind w:left="720"/>
      <w:contextualSpacing/>
    </w:pPr>
    <w:rPr>
      <w:rFonts w:asciiTheme="minorHAnsi" w:eastAsiaTheme="minorHAnsi" w:hAnsiTheme="minorHAnsi" w:cstheme="minorBidi"/>
      <w:sz w:val="22"/>
      <w:szCs w:val="22"/>
      <w:lang w:val="en-AU"/>
    </w:rPr>
  </w:style>
  <w:style w:type="character" w:customStyle="1" w:styleId="SignificanceCriteriaChar1">
    <w:name w:val="Significance Criteria Char1"/>
    <w:basedOn w:val="BodyText2Char"/>
    <w:link w:val="SignificanceCriteria"/>
    <w:rsid w:val="00095A3B"/>
    <w:rPr>
      <w:rFonts w:ascii="Arial" w:hAnsi="Arial" w:cs="Arial"/>
      <w:b/>
      <w:caps/>
      <w:sz w:val="24"/>
      <w:szCs w:val="24"/>
      <w:lang w:val="en-GB" w:eastAsia="en-US"/>
    </w:rPr>
  </w:style>
  <w:style w:type="paragraph" w:customStyle="1" w:styleId="Billname">
    <w:name w:val="Billname"/>
    <w:basedOn w:val="Normal"/>
    <w:rsid w:val="00DC4F7B"/>
    <w:pPr>
      <w:tabs>
        <w:tab w:val="left" w:pos="2400"/>
        <w:tab w:val="left" w:pos="2880"/>
      </w:tabs>
      <w:spacing w:before="1220" w:after="100"/>
    </w:pPr>
    <w:rPr>
      <w:rFonts w:ascii="Arial" w:hAnsi="Arial" w:cs="Arial"/>
      <w:b/>
      <w:bCs/>
      <w:sz w:val="40"/>
      <w:szCs w:val="40"/>
      <w:lang w:val="en-AU"/>
    </w:rPr>
  </w:style>
  <w:style w:type="paragraph" w:customStyle="1" w:styleId="N-line3">
    <w:name w:val="N-line3"/>
    <w:basedOn w:val="Normal"/>
    <w:next w:val="Normal"/>
    <w:rsid w:val="00DC4F7B"/>
    <w:pPr>
      <w:pBdr>
        <w:bottom w:val="single" w:sz="12" w:space="1" w:color="auto"/>
      </w:pBdr>
      <w:jc w:val="both"/>
    </w:pPr>
    <w:rPr>
      <w:lang w:val="en-AU"/>
    </w:rPr>
  </w:style>
  <w:style w:type="paragraph" w:customStyle="1" w:styleId="madeunder">
    <w:name w:val="made under"/>
    <w:basedOn w:val="Normal"/>
    <w:rsid w:val="00DC4F7B"/>
    <w:pPr>
      <w:spacing w:before="180" w:after="60"/>
      <w:jc w:val="both"/>
    </w:pPr>
    <w:rPr>
      <w:lang w:val="en-AU"/>
    </w:rPr>
  </w:style>
  <w:style w:type="paragraph" w:customStyle="1" w:styleId="CoverActName">
    <w:name w:val="CoverActName"/>
    <w:basedOn w:val="Normal"/>
    <w:rsid w:val="00DC4F7B"/>
    <w:pPr>
      <w:tabs>
        <w:tab w:val="left" w:pos="2600"/>
      </w:tabs>
      <w:spacing w:before="200" w:after="60"/>
      <w:jc w:val="both"/>
    </w:pPr>
    <w:rPr>
      <w:rFonts w:ascii="Arial" w:hAnsi="Arial" w:cs="Arial"/>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52664">
      <w:bodyDiv w:val="1"/>
      <w:marLeft w:val="0"/>
      <w:marRight w:val="0"/>
      <w:marTop w:val="0"/>
      <w:marBottom w:val="0"/>
      <w:divBdr>
        <w:top w:val="none" w:sz="0" w:space="0" w:color="auto"/>
        <w:left w:val="none" w:sz="0" w:space="0" w:color="auto"/>
        <w:bottom w:val="none" w:sz="0" w:space="0" w:color="auto"/>
        <w:right w:val="none" w:sz="0" w:space="0" w:color="auto"/>
      </w:divBdr>
    </w:div>
    <w:div w:id="468938414">
      <w:bodyDiv w:val="1"/>
      <w:marLeft w:val="0"/>
      <w:marRight w:val="0"/>
      <w:marTop w:val="0"/>
      <w:marBottom w:val="0"/>
      <w:divBdr>
        <w:top w:val="none" w:sz="0" w:space="0" w:color="auto"/>
        <w:left w:val="none" w:sz="0" w:space="0" w:color="auto"/>
        <w:bottom w:val="none" w:sz="0" w:space="0" w:color="auto"/>
        <w:right w:val="none" w:sz="0" w:space="0" w:color="auto"/>
      </w:divBdr>
    </w:div>
    <w:div w:id="173376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5F0108F27448AD8EFFDE0E3FBC87D8"/>
        <w:category>
          <w:name w:val="General"/>
          <w:gallery w:val="placeholder"/>
        </w:category>
        <w:types>
          <w:type w:val="bbPlcHdr"/>
        </w:types>
        <w:behaviors>
          <w:behavior w:val="content"/>
        </w:behaviors>
        <w:guid w:val="{54838A78-ACEC-40E2-B2CD-523CF82AEE9C}"/>
      </w:docPartPr>
      <w:docPartBody>
        <w:p w:rsidR="0097210D" w:rsidRDefault="0066015E">
          <w:pPr>
            <w:pStyle w:val="325F0108F27448AD8EFFDE0E3FBC87D8"/>
          </w:pPr>
          <w:r w:rsidRPr="0055485E">
            <w:rPr>
              <w:rStyle w:val="PlaceholderText"/>
            </w:rPr>
            <w:t>[is it a place or an object?]</w:t>
          </w:r>
        </w:p>
      </w:docPartBody>
    </w:docPart>
    <w:docPart>
      <w:docPartPr>
        <w:name w:val="71CE0A9C156649EFB4E0D6D8A1CFBAFD"/>
        <w:category>
          <w:name w:val="General"/>
          <w:gallery w:val="placeholder"/>
        </w:category>
        <w:types>
          <w:type w:val="bbPlcHdr"/>
        </w:types>
        <w:behaviors>
          <w:behavior w:val="content"/>
        </w:behaviors>
        <w:guid w:val="{EB07FA74-D23A-4173-8B6C-4B7AA70F3412}"/>
      </w:docPartPr>
      <w:docPartBody>
        <w:p w:rsidR="0097210D" w:rsidRDefault="0066015E">
          <w:pPr>
            <w:pStyle w:val="71CE0A9C156649EFB4E0D6D8A1CFBAFD"/>
          </w:pPr>
          <w:r w:rsidRPr="00194437">
            <w:rPr>
              <w:rStyle w:val="PlaceholderText"/>
            </w:rPr>
            <w:t>[</w:t>
          </w:r>
          <w:r w:rsidRPr="0008426E">
            <w:rPr>
              <w:b/>
              <w:szCs w:val="20"/>
            </w:rPr>
            <w:t>Suburb (Division)</w:t>
          </w:r>
          <w:r>
            <w:rPr>
              <w:b/>
              <w:szCs w:val="20"/>
            </w:rPr>
            <w:t xml:space="preserve"> or</w:t>
          </w:r>
          <w:r w:rsidRPr="0008426E">
            <w:rPr>
              <w:b/>
              <w:szCs w:val="20"/>
            </w:rPr>
            <w:t xml:space="preserve"> District</w:t>
          </w:r>
          <w:r w:rsidRPr="00194437">
            <w:rPr>
              <w:rStyle w:val="PlaceholderText"/>
            </w:rPr>
            <w:t>]</w:t>
          </w:r>
        </w:p>
      </w:docPartBody>
    </w:docPart>
    <w:docPart>
      <w:docPartPr>
        <w:name w:val="F8A783200BF041D4A4317D87C5036923"/>
        <w:category>
          <w:name w:val="General"/>
          <w:gallery w:val="placeholder"/>
        </w:category>
        <w:types>
          <w:type w:val="bbPlcHdr"/>
        </w:types>
        <w:behaviors>
          <w:behavior w:val="content"/>
        </w:behaviors>
        <w:guid w:val="{7EC0B78C-D322-4BC7-B9CE-58199194C4A0}"/>
      </w:docPartPr>
      <w:docPartBody>
        <w:p w:rsidR="0097210D" w:rsidRDefault="0066015E">
          <w:pPr>
            <w:pStyle w:val="F8A783200BF041D4A4317D87C5036923"/>
          </w:pPr>
          <w:r w:rsidRPr="0055485E">
            <w:rPr>
              <w:rStyle w:val="PlaceholderText"/>
            </w:rPr>
            <w:t>[place or object?]</w:t>
          </w:r>
        </w:p>
      </w:docPartBody>
    </w:docPart>
    <w:docPart>
      <w:docPartPr>
        <w:name w:val="F878709C4CF249A8B99D585F47F24A4F"/>
        <w:category>
          <w:name w:val="General"/>
          <w:gallery w:val="placeholder"/>
        </w:category>
        <w:types>
          <w:type w:val="bbPlcHdr"/>
        </w:types>
        <w:behaviors>
          <w:behavior w:val="content"/>
        </w:behaviors>
        <w:guid w:val="{AA6C0663-FBCC-4A2C-8708-0581C3AF713F}"/>
      </w:docPartPr>
      <w:docPartBody>
        <w:p w:rsidR="0097210D" w:rsidRDefault="0066015E">
          <w:pPr>
            <w:pStyle w:val="F878709C4CF249A8B99D585F47F24A4F"/>
          </w:pPr>
          <w:r w:rsidRPr="00A01438">
            <w:rPr>
              <w:rStyle w:val="PlaceholderText"/>
            </w:rPr>
            <w:t>[</w:t>
          </w:r>
          <w:r>
            <w:rPr>
              <w:rStyle w:val="PlaceholderText"/>
            </w:rPr>
            <w:t>place or object?</w:t>
          </w:r>
          <w:r w:rsidRPr="00A01438">
            <w:rPr>
              <w:rStyle w:val="PlaceholderText"/>
            </w:rPr>
            <w:t>]</w:t>
          </w:r>
        </w:p>
      </w:docPartBody>
    </w:docPart>
    <w:docPart>
      <w:docPartPr>
        <w:name w:val="23F02CB3AFD548A7A6B43048EA305CB6"/>
        <w:category>
          <w:name w:val="General"/>
          <w:gallery w:val="placeholder"/>
        </w:category>
        <w:types>
          <w:type w:val="bbPlcHdr"/>
        </w:types>
        <w:behaviors>
          <w:behavior w:val="content"/>
        </w:behaviors>
        <w:guid w:val="{7B3E40A1-AB30-440A-BD5C-400523EAC374}"/>
      </w:docPartPr>
      <w:docPartBody>
        <w:p w:rsidR="0097210D" w:rsidRDefault="0066015E">
          <w:pPr>
            <w:pStyle w:val="23F02CB3AFD548A7A6B43048EA305CB6"/>
          </w:pPr>
          <w:r w:rsidRPr="00A01438">
            <w:rPr>
              <w:rStyle w:val="PlaceholderText"/>
            </w:rPr>
            <w:t>[</w:t>
          </w:r>
          <w:r>
            <w:rPr>
              <w:rStyle w:val="PlaceholderText"/>
            </w:rPr>
            <w:t>place or object?</w:t>
          </w:r>
          <w:r w:rsidRPr="00A01438">
            <w:rPr>
              <w:rStyle w:val="PlaceholderText"/>
            </w:rPr>
            <w:t>]</w:t>
          </w:r>
        </w:p>
      </w:docPartBody>
    </w:docPart>
    <w:docPart>
      <w:docPartPr>
        <w:name w:val="F46F1A0EA33B4561963AF0313AC39D86"/>
        <w:category>
          <w:name w:val="General"/>
          <w:gallery w:val="placeholder"/>
        </w:category>
        <w:types>
          <w:type w:val="bbPlcHdr"/>
        </w:types>
        <w:behaviors>
          <w:behavior w:val="content"/>
        </w:behaviors>
        <w:guid w:val="{7AC408B4-9568-4DA2-9697-44F0CBE49784}"/>
      </w:docPartPr>
      <w:docPartBody>
        <w:p w:rsidR="0066484E" w:rsidRDefault="00B93108" w:rsidP="00B93108">
          <w:pPr>
            <w:pStyle w:val="F46F1A0EA33B4561963AF0313AC39D86"/>
          </w:pPr>
          <w:r w:rsidRPr="00A01438">
            <w:rPr>
              <w:rStyle w:val="PlaceholderText"/>
            </w:rPr>
            <w:t>[</w:t>
          </w:r>
          <w:r>
            <w:rPr>
              <w:rStyle w:val="PlaceholderText"/>
            </w:rPr>
            <w:t>place or object?</w:t>
          </w:r>
          <w:r w:rsidRPr="00A01438">
            <w:rPr>
              <w:rStyle w:val="PlaceholderText"/>
            </w:rPr>
            <w:t>]</w:t>
          </w:r>
        </w:p>
      </w:docPartBody>
    </w:docPart>
    <w:docPart>
      <w:docPartPr>
        <w:name w:val="CFBA78C430554FDFAD69FCDFA959E0DF"/>
        <w:category>
          <w:name w:val="General"/>
          <w:gallery w:val="placeholder"/>
        </w:category>
        <w:types>
          <w:type w:val="bbPlcHdr"/>
        </w:types>
        <w:behaviors>
          <w:behavior w:val="content"/>
        </w:behaviors>
        <w:guid w:val="{6328A60B-6BEE-4E93-8441-61F0B6CB7347}"/>
      </w:docPartPr>
      <w:docPartBody>
        <w:p w:rsidR="0066484E" w:rsidRDefault="00B93108" w:rsidP="00B93108">
          <w:pPr>
            <w:pStyle w:val="CFBA78C430554FDFAD69FCDFA959E0DF"/>
          </w:pPr>
          <w:r w:rsidRPr="00A01438">
            <w:rPr>
              <w:rStyle w:val="PlaceholderText"/>
            </w:rPr>
            <w:t>[</w:t>
          </w:r>
          <w:r>
            <w:rPr>
              <w:rStyle w:val="PlaceholderText"/>
            </w:rPr>
            <w:t>place or object?</w:t>
          </w:r>
          <w:r w:rsidRPr="00A01438">
            <w:rPr>
              <w:rStyle w:val="PlaceholderText"/>
            </w:rPr>
            <w:t>]</w:t>
          </w:r>
        </w:p>
      </w:docPartBody>
    </w:docPart>
    <w:docPart>
      <w:docPartPr>
        <w:name w:val="197B84BA18264DC7988CFEFBCB1D396D"/>
        <w:category>
          <w:name w:val="General"/>
          <w:gallery w:val="placeholder"/>
        </w:category>
        <w:types>
          <w:type w:val="bbPlcHdr"/>
        </w:types>
        <w:behaviors>
          <w:behavior w:val="content"/>
        </w:behaviors>
        <w:guid w:val="{FF0E67AC-B6C7-4BFB-8573-C1CED73119B8}"/>
      </w:docPartPr>
      <w:docPartBody>
        <w:p w:rsidR="0066484E" w:rsidRDefault="00B93108" w:rsidP="00B93108">
          <w:pPr>
            <w:pStyle w:val="197B84BA18264DC7988CFEFBCB1D396D"/>
          </w:pPr>
          <w:r w:rsidRPr="00A01438">
            <w:rPr>
              <w:rStyle w:val="PlaceholderText"/>
            </w:rPr>
            <w:t>[</w:t>
          </w:r>
          <w:r>
            <w:rPr>
              <w:rStyle w:val="PlaceholderText"/>
            </w:rPr>
            <w:t>place or object?</w:t>
          </w:r>
          <w:r w:rsidRPr="00A01438">
            <w:rPr>
              <w:rStyle w:val="PlaceholderText"/>
            </w:rPr>
            <w:t>]</w:t>
          </w:r>
        </w:p>
      </w:docPartBody>
    </w:docPart>
    <w:docPart>
      <w:docPartPr>
        <w:name w:val="2EC34DAAC18646938A19F5F49CBE8F40"/>
        <w:category>
          <w:name w:val="General"/>
          <w:gallery w:val="placeholder"/>
        </w:category>
        <w:types>
          <w:type w:val="bbPlcHdr"/>
        </w:types>
        <w:behaviors>
          <w:behavior w:val="content"/>
        </w:behaviors>
        <w:guid w:val="{FBE79648-7B6C-4DB8-B96A-411FABA7D0D2}"/>
      </w:docPartPr>
      <w:docPartBody>
        <w:p w:rsidR="0066484E" w:rsidRDefault="00B93108" w:rsidP="00B93108">
          <w:pPr>
            <w:pStyle w:val="2EC34DAAC18646938A19F5F49CBE8F40"/>
          </w:pPr>
          <w:r w:rsidRPr="00A01438">
            <w:rPr>
              <w:rStyle w:val="PlaceholderText"/>
            </w:rPr>
            <w:t>[</w:t>
          </w:r>
          <w:r>
            <w:rPr>
              <w:rStyle w:val="PlaceholderText"/>
            </w:rPr>
            <w:t>place or object?</w:t>
          </w:r>
          <w:r w:rsidRPr="00A01438">
            <w:rPr>
              <w:rStyle w:val="PlaceholderText"/>
            </w:rPr>
            <w:t>]</w:t>
          </w:r>
        </w:p>
      </w:docPartBody>
    </w:docPart>
    <w:docPart>
      <w:docPartPr>
        <w:name w:val="3789D1AB21DD45B99A6D2D3C15F528A9"/>
        <w:category>
          <w:name w:val="General"/>
          <w:gallery w:val="placeholder"/>
        </w:category>
        <w:types>
          <w:type w:val="bbPlcHdr"/>
        </w:types>
        <w:behaviors>
          <w:behavior w:val="content"/>
        </w:behaviors>
        <w:guid w:val="{9FB9D6AB-B1A0-4134-9917-13AD9ACEB87B}"/>
      </w:docPartPr>
      <w:docPartBody>
        <w:p w:rsidR="0066484E" w:rsidRDefault="00B93108" w:rsidP="00B93108">
          <w:pPr>
            <w:pStyle w:val="3789D1AB21DD45B99A6D2D3C15F528A9"/>
          </w:pPr>
          <w:r w:rsidRPr="00A01438">
            <w:rPr>
              <w:rStyle w:val="PlaceholderText"/>
            </w:rPr>
            <w:t>[</w:t>
          </w:r>
          <w:r>
            <w:rPr>
              <w:rStyle w:val="PlaceholderText"/>
            </w:rPr>
            <w:t>place or object?</w:t>
          </w:r>
          <w:r w:rsidRPr="00A01438">
            <w:rPr>
              <w:rStyle w:val="PlaceholderText"/>
            </w:rPr>
            <w:t>]</w:t>
          </w:r>
        </w:p>
      </w:docPartBody>
    </w:docPart>
    <w:docPart>
      <w:docPartPr>
        <w:name w:val="627F8CBDDF21480F8E4E1FE40836684F"/>
        <w:category>
          <w:name w:val="General"/>
          <w:gallery w:val="placeholder"/>
        </w:category>
        <w:types>
          <w:type w:val="bbPlcHdr"/>
        </w:types>
        <w:behaviors>
          <w:behavior w:val="content"/>
        </w:behaviors>
        <w:guid w:val="{CE8CB02C-00BD-46D1-A40C-C58123372C65}"/>
      </w:docPartPr>
      <w:docPartBody>
        <w:p w:rsidR="0066484E" w:rsidRDefault="00B93108" w:rsidP="00B93108">
          <w:pPr>
            <w:pStyle w:val="627F8CBDDF21480F8E4E1FE40836684F"/>
          </w:pPr>
          <w:r w:rsidRPr="00A01438">
            <w:rPr>
              <w:rStyle w:val="PlaceholderText"/>
            </w:rPr>
            <w:t>[</w:t>
          </w:r>
          <w:r>
            <w:rPr>
              <w:rStyle w:val="PlaceholderText"/>
            </w:rPr>
            <w:t>place or object?</w:t>
          </w:r>
          <w:r w:rsidRPr="00A01438">
            <w:rPr>
              <w:rStyle w:val="PlaceholderText"/>
            </w:rPr>
            <w:t>]</w:t>
          </w:r>
        </w:p>
      </w:docPartBody>
    </w:docPart>
    <w:docPart>
      <w:docPartPr>
        <w:name w:val="17583E3E6AC54C1DA5C88556345C3068"/>
        <w:category>
          <w:name w:val="General"/>
          <w:gallery w:val="placeholder"/>
        </w:category>
        <w:types>
          <w:type w:val="bbPlcHdr"/>
        </w:types>
        <w:behaviors>
          <w:behavior w:val="content"/>
        </w:behaviors>
        <w:guid w:val="{88281C48-D099-4F65-A3D5-33A43FF75F9D}"/>
      </w:docPartPr>
      <w:docPartBody>
        <w:p w:rsidR="0066484E" w:rsidRDefault="00B93108" w:rsidP="00B93108">
          <w:pPr>
            <w:pStyle w:val="17583E3E6AC54C1DA5C88556345C3068"/>
          </w:pPr>
          <w:r w:rsidRPr="00A01438">
            <w:rPr>
              <w:rStyle w:val="PlaceholderText"/>
            </w:rPr>
            <w:t>[</w:t>
          </w:r>
          <w:r>
            <w:rPr>
              <w:rStyle w:val="PlaceholderText"/>
            </w:rPr>
            <w:t>place or object?</w:t>
          </w:r>
          <w:r w:rsidRPr="00A0143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10D"/>
    <w:rsid w:val="00071049"/>
    <w:rsid w:val="00312056"/>
    <w:rsid w:val="00315B6F"/>
    <w:rsid w:val="005511BF"/>
    <w:rsid w:val="0066015E"/>
    <w:rsid w:val="0066484E"/>
    <w:rsid w:val="007905E7"/>
    <w:rsid w:val="00944FC3"/>
    <w:rsid w:val="0097210D"/>
    <w:rsid w:val="00985D99"/>
    <w:rsid w:val="00B92951"/>
    <w:rsid w:val="00B93108"/>
    <w:rsid w:val="00BE54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3108"/>
    <w:rPr>
      <w:color w:val="808080"/>
    </w:rPr>
  </w:style>
  <w:style w:type="paragraph" w:customStyle="1" w:styleId="325F0108F27448AD8EFFDE0E3FBC87D8">
    <w:name w:val="325F0108F27448AD8EFFDE0E3FBC87D8"/>
  </w:style>
  <w:style w:type="paragraph" w:customStyle="1" w:styleId="71CE0A9C156649EFB4E0D6D8A1CFBAFD">
    <w:name w:val="71CE0A9C156649EFB4E0D6D8A1CFBAFD"/>
  </w:style>
  <w:style w:type="paragraph" w:customStyle="1" w:styleId="F8A783200BF041D4A4317D87C5036923">
    <w:name w:val="F8A783200BF041D4A4317D87C5036923"/>
  </w:style>
  <w:style w:type="paragraph" w:customStyle="1" w:styleId="F878709C4CF249A8B99D585F47F24A4F">
    <w:name w:val="F878709C4CF249A8B99D585F47F24A4F"/>
  </w:style>
  <w:style w:type="paragraph" w:customStyle="1" w:styleId="23F02CB3AFD548A7A6B43048EA305CB6">
    <w:name w:val="23F02CB3AFD548A7A6B43048EA305CB6"/>
  </w:style>
  <w:style w:type="paragraph" w:customStyle="1" w:styleId="7B56593771FB4C6987313944A2A10B62">
    <w:name w:val="7B56593771FB4C6987313944A2A10B62"/>
  </w:style>
  <w:style w:type="paragraph" w:customStyle="1" w:styleId="8EBFD3A1A68241B7B407BBADBF8DA898">
    <w:name w:val="8EBFD3A1A68241B7B407BBADBF8DA898"/>
  </w:style>
  <w:style w:type="paragraph" w:customStyle="1" w:styleId="236678C288864C47BC096FD0487A06C5">
    <w:name w:val="236678C288864C47BC096FD0487A06C5"/>
  </w:style>
  <w:style w:type="paragraph" w:customStyle="1" w:styleId="499A19B802E844B39976FA575A2A2528">
    <w:name w:val="499A19B802E844B39976FA575A2A2528"/>
  </w:style>
  <w:style w:type="paragraph" w:customStyle="1" w:styleId="C2FDE0DFD0F6464B9E5C51EB824E9232">
    <w:name w:val="C2FDE0DFD0F6464B9E5C51EB824E9232"/>
  </w:style>
  <w:style w:type="paragraph" w:customStyle="1" w:styleId="72DB931A58B5465383D6FAF33692CB28">
    <w:name w:val="72DB931A58B5465383D6FAF33692CB28"/>
  </w:style>
  <w:style w:type="paragraph" w:customStyle="1" w:styleId="FF380F28C9EF4CB9BD41418037200359">
    <w:name w:val="FF380F28C9EF4CB9BD41418037200359"/>
  </w:style>
  <w:style w:type="paragraph" w:customStyle="1" w:styleId="F46F1A0EA33B4561963AF0313AC39D86">
    <w:name w:val="F46F1A0EA33B4561963AF0313AC39D86"/>
    <w:rsid w:val="00B93108"/>
  </w:style>
  <w:style w:type="paragraph" w:customStyle="1" w:styleId="CFBA78C430554FDFAD69FCDFA959E0DF">
    <w:name w:val="CFBA78C430554FDFAD69FCDFA959E0DF"/>
    <w:rsid w:val="00B93108"/>
  </w:style>
  <w:style w:type="paragraph" w:customStyle="1" w:styleId="197B84BA18264DC7988CFEFBCB1D396D">
    <w:name w:val="197B84BA18264DC7988CFEFBCB1D396D"/>
    <w:rsid w:val="00B93108"/>
  </w:style>
  <w:style w:type="paragraph" w:customStyle="1" w:styleId="2EC34DAAC18646938A19F5F49CBE8F40">
    <w:name w:val="2EC34DAAC18646938A19F5F49CBE8F40"/>
    <w:rsid w:val="00B93108"/>
  </w:style>
  <w:style w:type="paragraph" w:customStyle="1" w:styleId="3789D1AB21DD45B99A6D2D3C15F528A9">
    <w:name w:val="3789D1AB21DD45B99A6D2D3C15F528A9"/>
    <w:rsid w:val="00B93108"/>
  </w:style>
  <w:style w:type="paragraph" w:customStyle="1" w:styleId="627F8CBDDF21480F8E4E1FE40836684F">
    <w:name w:val="627F8CBDDF21480F8E4E1FE40836684F"/>
    <w:rsid w:val="00B93108"/>
  </w:style>
  <w:style w:type="paragraph" w:customStyle="1" w:styleId="17583E3E6AC54C1DA5C88556345C3068">
    <w:name w:val="17583E3E6AC54C1DA5C88556345C3068"/>
    <w:rsid w:val="00B93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E0DC9-AE54-4874-965E-8B347912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1908</Words>
  <Characters>10034</Characters>
  <Application>Microsoft Office Word</Application>
  <DocSecurity>0</DocSecurity>
  <Lines>167</Lines>
  <Paragraphs>70</Paragraphs>
  <ScaleCrop>false</ScaleCrop>
  <HeadingPairs>
    <vt:vector size="2" baseType="variant">
      <vt:variant>
        <vt:lpstr>Title</vt:lpstr>
      </vt:variant>
      <vt:variant>
        <vt:i4>1</vt:i4>
      </vt:variant>
    </vt:vector>
  </HeadingPairs>
  <TitlesOfParts>
    <vt:vector size="1" baseType="lpstr">
      <vt:lpstr>STATEMENT OF REASONS</vt:lpstr>
    </vt:vector>
  </TitlesOfParts>
  <Company>ACT Government</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dc:title>
  <dc:creator>ACT Government</dc:creator>
  <cp:keywords>Block 16 Section 47</cp:keywords>
  <cp:lastModifiedBy>PCODCS</cp:lastModifiedBy>
  <cp:revision>5</cp:revision>
  <cp:lastPrinted>2020-02-05T00:37:00Z</cp:lastPrinted>
  <dcterms:created xsi:type="dcterms:W3CDTF">2020-02-07T05:12:00Z</dcterms:created>
  <dcterms:modified xsi:type="dcterms:W3CDTF">2020-02-07T05:12:00Z</dcterms:modified>
  <cp:contentStatus>place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A24294378</vt:lpwstr>
  </property>
  <property fmtid="{D5CDD505-2E9C-101B-9397-08002B2CF9AE}" pid="4" name="Objective-Title">
    <vt:lpwstr>1. Statement of Reasons 8 Westgarth Street</vt:lpwstr>
  </property>
  <property fmtid="{D5CDD505-2E9C-101B-9397-08002B2CF9AE}" pid="5" name="Objective-Comment">
    <vt:lpwstr/>
  </property>
  <property fmtid="{D5CDD505-2E9C-101B-9397-08002B2CF9AE}" pid="6" name="Objective-CreationStamp">
    <vt:filetime>2019-12-11T23:05:55Z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2020-02-06T23:52:46Z</vt:filetime>
  </property>
  <property fmtid="{D5CDD505-2E9C-101B-9397-08002B2CF9AE}" pid="10" name="Objective-ModificationStamp">
    <vt:filetime>2020-02-06T23:52:46Z</vt:filetime>
  </property>
  <property fmtid="{D5CDD505-2E9C-101B-9397-08002B2CF9AE}" pid="11" name="Objective-Owner">
    <vt:lpwstr>Jennifer Hewitson</vt:lpwstr>
  </property>
  <property fmtid="{D5CDD505-2E9C-101B-9397-08002B2CF9AE}" pid="12" name="Objective-Path">
    <vt:lpwstr>Whole of ACT Government:EPSDD - Environment Planning and Sustainable Development Directorate:DIVISION - Environment:BRANCH - Heritage:Heritage Register:02 - Not Provisionally Registered:HERITAGE - ASSESSMENT MATERIAL - 8 Westgarth Street O'Connor (Walnut </vt:lpwstr>
  </property>
  <property fmtid="{D5CDD505-2E9C-101B-9397-08002B2CF9AE}" pid="13" name="Objective-Parent">
    <vt:lpwstr>02 - Statement of Reasons - Assessment</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1-2018/07214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