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AA1CC4">
        <w:t>4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A1CC4">
        <w:rPr>
          <w:sz w:val="20"/>
        </w:rPr>
        <w:t>8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9B23FB">
        <w:rPr>
          <w:rFonts w:ascii="Arial" w:hAnsi="Arial" w:cs="Arial"/>
          <w:b/>
          <w:bCs/>
        </w:rPr>
        <w:t>91</w:t>
      </w:r>
      <w:r w:rsidR="0016107D">
        <w:rPr>
          <w:rFonts w:ascii="Arial" w:hAnsi="Arial" w:cs="Arial"/>
          <w:b/>
          <w:bCs/>
        </w:rPr>
        <w:t xml:space="preserve">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AA1CC4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Pr="005C3689" w:rsidRDefault="00AA1CC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7-Eleven </w:t>
            </w:r>
            <w:r w:rsidR="00723A3A">
              <w:rPr>
                <w:rFonts w:ascii="Times New Roman" w:hAnsi="Times New Roman"/>
                <w:sz w:val="24"/>
                <w:szCs w:val="24"/>
              </w:rPr>
              <w:t xml:space="preserve">Stores </w:t>
            </w:r>
            <w:r>
              <w:rPr>
                <w:rFonts w:ascii="Times New Roman" w:hAnsi="Times New Roman"/>
                <w:sz w:val="24"/>
                <w:szCs w:val="24"/>
              </w:rPr>
              <w:t>Pty Ltd</w:t>
            </w:r>
            <w:r w:rsidR="0072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6BF6" w:rsidRPr="005C3689" w:rsidRDefault="005F6BF6" w:rsidP="00AA1CC4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AA1CC4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5F6BF6" w:rsidRDefault="00723A3A" w:rsidP="00723A3A">
            <w:pPr>
              <w:rPr>
                <w:szCs w:val="24"/>
              </w:rPr>
            </w:pPr>
            <w:r>
              <w:rPr>
                <w:szCs w:val="24"/>
              </w:rPr>
              <w:t>The operation of a facility designed to store more than 50m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of petroleum products – Block 40 Section 49 Phillip.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5122E">
        <w:rPr>
          <w:rFonts w:ascii="Arial" w:hAnsi="Arial" w:cs="Arial"/>
          <w:b/>
          <w:bCs/>
        </w:rPr>
        <w:t>1</w:t>
      </w:r>
      <w:r w:rsidR="00AA1CC4">
        <w:rPr>
          <w:rFonts w:ascii="Arial" w:hAnsi="Arial" w:cs="Arial"/>
          <w:b/>
          <w:bCs/>
        </w:rPr>
        <w:t>1</w:t>
      </w:r>
      <w:r w:rsidR="0045122E">
        <w:rPr>
          <w:rFonts w:ascii="Arial" w:hAnsi="Arial" w:cs="Arial"/>
          <w:b/>
          <w:bCs/>
        </w:rPr>
        <w:t xml:space="preserve"> M</w:t>
      </w:r>
      <w:r w:rsidR="00AA1CC4">
        <w:rPr>
          <w:rFonts w:ascii="Arial" w:hAnsi="Arial" w:cs="Arial"/>
          <w:b/>
          <w:bCs/>
        </w:rPr>
        <w:t>ay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723A3A" w:rsidP="00845F2F">
      <w:pPr>
        <w:tabs>
          <w:tab w:val="left" w:pos="4320"/>
        </w:tabs>
        <w:ind w:left="720"/>
      </w:pPr>
      <w:r>
        <w:t>7 February</w:t>
      </w:r>
      <w:r w:rsidR="0052724A">
        <w:t xml:space="preserve"> 2020</w:t>
      </w:r>
      <w:r w:rsidR="00CA64C2">
        <w:t xml:space="preserve"> </w:t>
      </w:r>
    </w:p>
    <w:sectPr w:rsidR="008F195D" w:rsidSect="00C06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Default="00413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Pr="00413668" w:rsidRDefault="00413668" w:rsidP="00413668">
    <w:pPr>
      <w:pStyle w:val="Footer"/>
      <w:jc w:val="center"/>
      <w:rPr>
        <w:rFonts w:cs="Arial"/>
        <w:sz w:val="14"/>
      </w:rPr>
    </w:pPr>
    <w:r w:rsidRPr="0041366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Default="0041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Default="0041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Default="00413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668" w:rsidRDefault="00413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4026"/>
    <w:rsid w:val="000673C3"/>
    <w:rsid w:val="00092CB0"/>
    <w:rsid w:val="000C3DD8"/>
    <w:rsid w:val="00101FD1"/>
    <w:rsid w:val="0014380C"/>
    <w:rsid w:val="001440B3"/>
    <w:rsid w:val="0016107D"/>
    <w:rsid w:val="00191121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13668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06E71"/>
    <w:rsid w:val="00C3588F"/>
    <w:rsid w:val="00C476DC"/>
    <w:rsid w:val="00C53060"/>
    <w:rsid w:val="00C6716A"/>
    <w:rsid w:val="00CA64C2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43A5"/>
    <w:rsid w:val="00EE4D54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2020-01-09T04:13:00Z</cp:lastPrinted>
  <dcterms:created xsi:type="dcterms:W3CDTF">2020-02-07T05:26:00Z</dcterms:created>
  <dcterms:modified xsi:type="dcterms:W3CDTF">2020-02-07T05:26:00Z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