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04C12" w14:textId="3EDC4F15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3C63145F" w14:textId="1CBCAEA2" w:rsidR="009D7265" w:rsidRPr="008E418C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>Gaming Machine (Peripheral Equipment) Approval 20</w:t>
      </w:r>
      <w:r w:rsidR="00D438D3">
        <w:rPr>
          <w:rFonts w:ascii="Calibri" w:eastAsia="Times New Roman" w:hAnsi="Calibri" w:cs="Calibri"/>
          <w:b/>
          <w:sz w:val="40"/>
          <w:szCs w:val="20"/>
        </w:rPr>
        <w:t>2</w:t>
      </w:r>
      <w:r w:rsidR="00AC21F8">
        <w:rPr>
          <w:rFonts w:ascii="Calibri" w:eastAsia="Times New Roman" w:hAnsi="Calibri" w:cs="Calibri"/>
          <w:b/>
          <w:sz w:val="40"/>
          <w:szCs w:val="20"/>
        </w:rPr>
        <w:t>1</w:t>
      </w:r>
      <w:r w:rsidR="000B6D1B">
        <w:rPr>
          <w:rFonts w:ascii="Calibri" w:eastAsia="Times New Roman" w:hAnsi="Calibri" w:cs="Calibri"/>
          <w:b/>
          <w:sz w:val="40"/>
          <w:szCs w:val="20"/>
        </w:rPr>
        <w:t xml:space="preserve"> (No </w:t>
      </w:r>
      <w:r w:rsidR="00672711">
        <w:rPr>
          <w:rFonts w:ascii="Calibri" w:eastAsia="Times New Roman" w:hAnsi="Calibri" w:cs="Calibri"/>
          <w:b/>
          <w:sz w:val="40"/>
          <w:szCs w:val="20"/>
        </w:rPr>
        <w:t>2</w:t>
      </w:r>
      <w:r w:rsidRPr="008E418C">
        <w:rPr>
          <w:rFonts w:ascii="Calibri" w:eastAsia="Times New Roman" w:hAnsi="Calibri" w:cs="Calibri"/>
          <w:b/>
          <w:sz w:val="40"/>
          <w:szCs w:val="20"/>
        </w:rPr>
        <w:t>)</w:t>
      </w:r>
    </w:p>
    <w:p w14:paraId="40116571" w14:textId="1FE0F6B0" w:rsidR="009D7265" w:rsidRPr="008E418C" w:rsidRDefault="000B6D1B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sz w:val="24"/>
          <w:szCs w:val="20"/>
          <w:vertAlign w:val="superscript"/>
        </w:rPr>
      </w:pPr>
      <w:r>
        <w:rPr>
          <w:rFonts w:ascii="Calibri" w:eastAsia="Times New Roman" w:hAnsi="Calibri" w:cs="Calibri"/>
          <w:b/>
          <w:bCs/>
          <w:sz w:val="24"/>
          <w:szCs w:val="20"/>
        </w:rPr>
        <w:t>Notifiable instrument NI20</w:t>
      </w:r>
      <w:r w:rsidR="00D438D3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="00AC21F8">
        <w:rPr>
          <w:rFonts w:ascii="Calibri" w:eastAsia="Times New Roman" w:hAnsi="Calibri" w:cs="Calibri"/>
          <w:b/>
          <w:bCs/>
          <w:sz w:val="24"/>
          <w:szCs w:val="20"/>
        </w:rPr>
        <w:t>1</w:t>
      </w:r>
      <w:r>
        <w:rPr>
          <w:rFonts w:ascii="Calibri" w:eastAsia="Times New Roman" w:hAnsi="Calibri" w:cs="Calibri"/>
          <w:b/>
          <w:bCs/>
          <w:sz w:val="24"/>
          <w:szCs w:val="20"/>
        </w:rPr>
        <w:t>-</w:t>
      </w:r>
      <w:r w:rsidR="0031154A">
        <w:rPr>
          <w:rFonts w:ascii="Calibri" w:eastAsia="Times New Roman" w:hAnsi="Calibri" w:cs="Calibri"/>
          <w:b/>
          <w:bCs/>
          <w:sz w:val="24"/>
          <w:szCs w:val="20"/>
        </w:rPr>
        <w:t>177</w:t>
      </w:r>
    </w:p>
    <w:p w14:paraId="766D6D39" w14:textId="0026E878" w:rsidR="009D7265" w:rsidRPr="008E418C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 xml:space="preserve">made under the  </w:t>
      </w:r>
    </w:p>
    <w:p w14:paraId="5F04275B" w14:textId="77777777" w:rsidR="009D7265" w:rsidRPr="008E418C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8E418C">
        <w:rPr>
          <w:rFonts w:ascii="Calibri" w:eastAsia="Times New Roman" w:hAnsi="Calibri" w:cs="Calibri"/>
          <w:b/>
          <w:sz w:val="20"/>
          <w:szCs w:val="20"/>
        </w:rPr>
        <w:t>Gaming Machine Act 2004, section 69 (Approval of gaming machines and peripheral equipment)</w:t>
      </w:r>
    </w:p>
    <w:p w14:paraId="3D66AD71" w14:textId="77777777" w:rsidR="009D7265" w:rsidRPr="008E418C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2718AAA9" w14:textId="77777777" w:rsidR="009D7265" w:rsidRPr="00672711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857CA5E" w14:textId="77777777" w:rsidR="009D7265" w:rsidRPr="00672711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sz w:val="24"/>
          <w:szCs w:val="20"/>
        </w:rPr>
      </w:pPr>
      <w:r w:rsidRPr="00672711">
        <w:rPr>
          <w:rFonts w:ascii="Calibri" w:eastAsia="Times New Roman" w:hAnsi="Calibri" w:cs="Calibri"/>
          <w:sz w:val="24"/>
          <w:szCs w:val="20"/>
        </w:rPr>
        <w:t>1</w:t>
      </w:r>
      <w:r w:rsidRPr="00672711">
        <w:rPr>
          <w:rFonts w:ascii="Calibri" w:eastAsia="Times New Roman" w:hAnsi="Calibri" w:cs="Calibri"/>
          <w:sz w:val="24"/>
          <w:szCs w:val="20"/>
        </w:rPr>
        <w:tab/>
        <w:t>Name of instrument</w:t>
      </w:r>
    </w:p>
    <w:p w14:paraId="5AFB6219" w14:textId="562E8C15" w:rsidR="009D7265" w:rsidRPr="00672711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672711">
        <w:rPr>
          <w:rFonts w:ascii="Calibri" w:eastAsia="Times New Roman" w:hAnsi="Calibri" w:cs="Calibri"/>
          <w:sz w:val="24"/>
          <w:szCs w:val="20"/>
        </w:rPr>
        <w:t>This instrument is the Gaming Machine (Peripheral Equipment) Approval 20</w:t>
      </w:r>
      <w:r w:rsidR="00D438D3" w:rsidRPr="00672711">
        <w:rPr>
          <w:rFonts w:ascii="Calibri" w:eastAsia="Times New Roman" w:hAnsi="Calibri" w:cs="Calibri"/>
          <w:sz w:val="24"/>
          <w:szCs w:val="20"/>
        </w:rPr>
        <w:t>2</w:t>
      </w:r>
      <w:r w:rsidR="00AC21F8" w:rsidRPr="00672711">
        <w:rPr>
          <w:rFonts w:ascii="Calibri" w:eastAsia="Times New Roman" w:hAnsi="Calibri" w:cs="Calibri"/>
          <w:sz w:val="24"/>
          <w:szCs w:val="20"/>
        </w:rPr>
        <w:t>1</w:t>
      </w:r>
      <w:r w:rsidRPr="00672711">
        <w:rPr>
          <w:rFonts w:ascii="Calibri" w:eastAsia="Times New Roman" w:hAnsi="Calibri" w:cs="Calibri"/>
          <w:sz w:val="24"/>
          <w:szCs w:val="20"/>
        </w:rPr>
        <w:t xml:space="preserve"> (No </w:t>
      </w:r>
      <w:r w:rsidR="00672711" w:rsidRPr="00672711">
        <w:rPr>
          <w:rFonts w:ascii="Calibri" w:eastAsia="Times New Roman" w:hAnsi="Calibri" w:cs="Calibri"/>
          <w:sz w:val="24"/>
          <w:szCs w:val="20"/>
        </w:rPr>
        <w:t>2</w:t>
      </w:r>
      <w:r w:rsidRPr="00672711">
        <w:rPr>
          <w:rFonts w:ascii="Calibri" w:eastAsia="Times New Roman" w:hAnsi="Calibri" w:cs="Calibri"/>
          <w:sz w:val="24"/>
          <w:szCs w:val="20"/>
        </w:rPr>
        <w:t>)</w:t>
      </w:r>
    </w:p>
    <w:p w14:paraId="78EF2CEC" w14:textId="77777777" w:rsidR="009D7265" w:rsidRPr="00672711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0A9B63C2" w14:textId="77777777" w:rsidR="009D7265" w:rsidRPr="00672711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sz w:val="24"/>
          <w:szCs w:val="20"/>
        </w:rPr>
      </w:pPr>
      <w:r w:rsidRPr="00672711">
        <w:rPr>
          <w:rFonts w:ascii="Calibri" w:eastAsia="Times New Roman" w:hAnsi="Calibri" w:cs="Calibri"/>
          <w:sz w:val="24"/>
          <w:szCs w:val="20"/>
        </w:rPr>
        <w:t>2</w:t>
      </w:r>
      <w:r w:rsidRPr="00672711">
        <w:rPr>
          <w:rFonts w:ascii="Calibri" w:eastAsia="Times New Roman" w:hAnsi="Calibri" w:cs="Calibri"/>
          <w:sz w:val="24"/>
          <w:szCs w:val="20"/>
        </w:rPr>
        <w:tab/>
        <w:t xml:space="preserve">Commencement </w:t>
      </w:r>
    </w:p>
    <w:p w14:paraId="064EAD12" w14:textId="77777777" w:rsidR="009D7265" w:rsidRPr="00672711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672711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135249BC" w14:textId="77777777" w:rsidR="009D7265" w:rsidRPr="00672711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56E35BA1" w14:textId="77777777" w:rsidR="009D7265" w:rsidRPr="00672711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sz w:val="24"/>
          <w:szCs w:val="24"/>
        </w:rPr>
      </w:pPr>
      <w:r w:rsidRPr="00672711">
        <w:rPr>
          <w:rFonts w:ascii="Calibri" w:eastAsia="Times New Roman" w:hAnsi="Calibri" w:cs="Calibri"/>
          <w:sz w:val="24"/>
          <w:szCs w:val="24"/>
        </w:rPr>
        <w:t>Approval</w:t>
      </w:r>
    </w:p>
    <w:p w14:paraId="6B3F2161" w14:textId="4697958B" w:rsidR="009D7265" w:rsidRPr="00672711" w:rsidRDefault="009D7265" w:rsidP="00EA5783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672711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672711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4050BD47" w14:textId="22F55096" w:rsidR="009E4AA4" w:rsidRPr="00672711" w:rsidRDefault="007E4E94" w:rsidP="00EA5783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>
        <w:rPr>
          <w:rFonts w:cs="Arial"/>
          <w:noProof/>
          <w:lang w:eastAsia="en-AU"/>
        </w:rPr>
        <w:drawing>
          <wp:inline distT="0" distB="0" distL="0" distR="0" wp14:anchorId="3821435D" wp14:editId="6F221B74">
            <wp:extent cx="961560" cy="439232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22" cy="45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4620BF" w14:textId="3CA1FCD9" w:rsidR="00142CAA" w:rsidRPr="00672711" w:rsidRDefault="00142CAA" w:rsidP="007E4E94">
      <w:pPr>
        <w:spacing w:after="60" w:line="240" w:lineRule="auto"/>
        <w:rPr>
          <w:noProof/>
          <w:lang w:eastAsia="en-AU"/>
        </w:rPr>
      </w:pPr>
    </w:p>
    <w:p w14:paraId="70A17B46" w14:textId="2DD4034A" w:rsidR="009D7265" w:rsidRPr="00672711" w:rsidRDefault="00AC21F8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672711">
        <w:rPr>
          <w:rFonts w:ascii="Calibri" w:eastAsia="Times New Roman" w:hAnsi="Calibri" w:cs="Calibri"/>
          <w:sz w:val="24"/>
          <w:szCs w:val="24"/>
          <w:lang w:val="en-GB"/>
        </w:rPr>
        <w:t>Dale Pegg</w:t>
      </w:r>
    </w:p>
    <w:bookmarkEnd w:id="0"/>
    <w:p w14:paraId="7E030F8E" w14:textId="77777777" w:rsidR="009D7265" w:rsidRPr="00672711" w:rsidRDefault="009D7265" w:rsidP="009D7265">
      <w:pPr>
        <w:tabs>
          <w:tab w:val="left" w:pos="5160"/>
        </w:tabs>
        <w:spacing w:before="120" w:after="0" w:line="240" w:lineRule="auto"/>
        <w:ind w:left="709"/>
        <w:rPr>
          <w:rFonts w:ascii="Calibri" w:eastAsia="Times New Roman" w:hAnsi="Calibri" w:cs="Calibri"/>
          <w:sz w:val="24"/>
          <w:szCs w:val="20"/>
        </w:rPr>
      </w:pPr>
      <w:r w:rsidRPr="00672711">
        <w:rPr>
          <w:rFonts w:ascii="Calibri" w:eastAsia="Times New Roman" w:hAnsi="Calibri" w:cs="Calibri"/>
          <w:sz w:val="24"/>
          <w:szCs w:val="20"/>
        </w:rPr>
        <w:t>Delegate</w:t>
      </w:r>
    </w:p>
    <w:p w14:paraId="5678C6C7" w14:textId="77777777" w:rsidR="009D7265" w:rsidRPr="00672711" w:rsidRDefault="009D7265" w:rsidP="009D7265">
      <w:pPr>
        <w:spacing w:before="120" w:after="0" w:line="240" w:lineRule="auto"/>
        <w:ind w:left="709"/>
        <w:rPr>
          <w:rFonts w:ascii="Calibri" w:eastAsia="Times New Roman" w:hAnsi="Calibri" w:cs="Calibri"/>
          <w:sz w:val="24"/>
          <w:szCs w:val="20"/>
        </w:rPr>
      </w:pPr>
      <w:r w:rsidRPr="00672711">
        <w:rPr>
          <w:rFonts w:ascii="Calibri" w:eastAsia="Times New Roman" w:hAnsi="Calibri" w:cs="Calibri"/>
          <w:sz w:val="24"/>
          <w:szCs w:val="20"/>
        </w:rPr>
        <w:t>ACT Gambling and Racing Commission</w:t>
      </w:r>
    </w:p>
    <w:p w14:paraId="726E946F" w14:textId="77777777" w:rsidR="009D7265" w:rsidRPr="00672711" w:rsidRDefault="009D7265" w:rsidP="009D7265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0"/>
        </w:rPr>
      </w:pPr>
    </w:p>
    <w:p w14:paraId="76B0B631" w14:textId="15654C8C" w:rsidR="009D7265" w:rsidRPr="00672711" w:rsidRDefault="00AB575B" w:rsidP="00453D2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0"/>
        </w:rPr>
      </w:pPr>
      <w:r>
        <w:rPr>
          <w:rFonts w:ascii="Calibri" w:eastAsia="Times New Roman" w:hAnsi="Calibri" w:cs="Calibri"/>
          <w:sz w:val="24"/>
          <w:szCs w:val="20"/>
        </w:rPr>
        <w:t>3</w:t>
      </w:r>
      <w:r w:rsidR="00672711" w:rsidRPr="00672711">
        <w:rPr>
          <w:rFonts w:ascii="Calibri" w:eastAsia="Times New Roman" w:hAnsi="Calibri" w:cs="Calibri"/>
          <w:sz w:val="24"/>
          <w:szCs w:val="20"/>
        </w:rPr>
        <w:t xml:space="preserve"> March</w:t>
      </w:r>
      <w:r w:rsidR="00D438D3" w:rsidRPr="00672711">
        <w:rPr>
          <w:rFonts w:ascii="Calibri" w:eastAsia="Times New Roman" w:hAnsi="Calibri" w:cs="Calibri"/>
          <w:sz w:val="24"/>
          <w:szCs w:val="20"/>
        </w:rPr>
        <w:t xml:space="preserve"> 202</w:t>
      </w:r>
      <w:r w:rsidR="00AC21F8" w:rsidRPr="00672711">
        <w:rPr>
          <w:rFonts w:ascii="Calibri" w:eastAsia="Times New Roman" w:hAnsi="Calibri" w:cs="Calibri"/>
          <w:sz w:val="24"/>
          <w:szCs w:val="20"/>
        </w:rPr>
        <w:t>1</w:t>
      </w:r>
    </w:p>
    <w:p w14:paraId="1E82ECB6" w14:textId="1FBFB286" w:rsidR="00453D20" w:rsidRPr="00672711" w:rsidRDefault="00453D20" w:rsidP="00453D2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0"/>
        </w:rPr>
      </w:pPr>
    </w:p>
    <w:p w14:paraId="18307F32" w14:textId="77777777" w:rsidR="00453D20" w:rsidRPr="00672711" w:rsidRDefault="00453D20" w:rsidP="00453D20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0"/>
        </w:rPr>
      </w:pPr>
    </w:p>
    <w:p w14:paraId="744A61FF" w14:textId="77777777" w:rsidR="009D7265" w:rsidRPr="00672711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sz w:val="24"/>
          <w:szCs w:val="20"/>
        </w:rPr>
      </w:pPr>
    </w:p>
    <w:p w14:paraId="649E5890" w14:textId="77777777" w:rsidR="009D7265" w:rsidRPr="00672711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sz w:val="24"/>
          <w:szCs w:val="20"/>
        </w:rPr>
        <w:sectPr w:rsidR="009D7265" w:rsidRPr="00672711" w:rsidSect="005D6E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9B87FEE" w14:textId="77777777" w:rsidR="009D7265" w:rsidRPr="00672711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672711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26108B5B" w14:textId="77777777" w:rsidR="00B537F6" w:rsidRPr="00672711" w:rsidRDefault="00B537F6" w:rsidP="00B537F6">
      <w:pPr>
        <w:tabs>
          <w:tab w:val="left" w:pos="988"/>
        </w:tabs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D618DA" w:rsidRPr="00D618DA" w14:paraId="2B46781D" w14:textId="77777777" w:rsidTr="00A66E96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D6E2" w14:textId="616B49D8" w:rsidR="00672711" w:rsidRPr="00D618DA" w:rsidRDefault="00672711" w:rsidP="0067271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bookmarkStart w:id="1" w:name="_Hlk29296443"/>
            <w:r w:rsidRPr="00D618DA">
              <w:rPr>
                <w:sz w:val="24"/>
                <w:szCs w:val="24"/>
              </w:rPr>
              <w:t>IGT (Australia) Pty Ltd</w:t>
            </w:r>
          </w:p>
        </w:tc>
      </w:tr>
      <w:bookmarkEnd w:id="1"/>
      <w:tr w:rsidR="00D618DA" w:rsidRPr="00D618DA" w14:paraId="070312EE" w14:textId="77777777" w:rsidTr="00A66E96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CC79" w14:textId="1A8D31C3" w:rsidR="00F43493" w:rsidRPr="00D618DA" w:rsidRDefault="00FF2185" w:rsidP="00916BD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672711"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IGT Systems Club 4.5 SP1 Software Update</w:t>
            </w:r>
          </w:p>
        </w:tc>
      </w:tr>
      <w:tr w:rsidR="00D618DA" w:rsidRPr="00D618DA" w14:paraId="3A97B568" w14:textId="77777777" w:rsidTr="00A66E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E731" w14:textId="27BC8B4D" w:rsidR="00F43493" w:rsidRPr="00D618DA" w:rsidRDefault="00D74B8A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</w:t>
            </w:r>
            <w:r w:rsidR="00DA5CC9"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Name</w:t>
            </w:r>
            <w:r w:rsidR="005A3536"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F527" w14:textId="2CC982C5" w:rsidR="00916BD9" w:rsidRPr="00D618DA" w:rsidRDefault="00672711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IGT Systems Club</w:t>
            </w:r>
          </w:p>
        </w:tc>
      </w:tr>
      <w:tr w:rsidR="00D618DA" w:rsidRPr="00D618DA" w14:paraId="20B72863" w14:textId="77777777" w:rsidTr="00A66E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142" w14:textId="43B116C0" w:rsidR="00F43493" w:rsidRPr="00D618DA" w:rsidRDefault="00672711" w:rsidP="00A66E9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08FF" w14:textId="77777777" w:rsidR="00D74B8A" w:rsidRPr="00D618DA" w:rsidRDefault="00672711" w:rsidP="000C315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18.CAPT0</w:t>
            </w:r>
          </w:p>
          <w:p w14:paraId="4E6844F0" w14:textId="77777777" w:rsidR="00672711" w:rsidRPr="00D618DA" w:rsidRDefault="00672711" w:rsidP="000C315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18.SET02</w:t>
            </w:r>
          </w:p>
          <w:p w14:paraId="3D6682DD" w14:textId="05685B47" w:rsidR="00672711" w:rsidRPr="00D618DA" w:rsidRDefault="00672711" w:rsidP="000C3156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18.SET04 – Remote Site</w:t>
            </w:r>
          </w:p>
        </w:tc>
      </w:tr>
      <w:tr w:rsidR="00D618DA" w:rsidRPr="00D618DA" w14:paraId="3C897BDE" w14:textId="77777777" w:rsidTr="00A66E96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181C" w14:textId="77777777" w:rsidR="00DA5CC9" w:rsidRPr="00D618DA" w:rsidRDefault="00DA5CC9" w:rsidP="00DA5CC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236" w14:textId="585749F1" w:rsidR="00DA5CC9" w:rsidRPr="00D618DA" w:rsidRDefault="00672711" w:rsidP="00DA5CC9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618DA">
              <w:rPr>
                <w:rFonts w:ascii="Calibri" w:hAnsi="Calibri" w:cs="Arial"/>
                <w:sz w:val="24"/>
                <w:szCs w:val="24"/>
              </w:rPr>
              <w:t>18-A1353/S01</w:t>
            </w:r>
          </w:p>
        </w:tc>
      </w:tr>
    </w:tbl>
    <w:p w14:paraId="20296F55" w14:textId="216DCBC2" w:rsidR="00725832" w:rsidRPr="00D618DA" w:rsidRDefault="00725832" w:rsidP="00916BD9">
      <w:pPr>
        <w:tabs>
          <w:tab w:val="left" w:pos="988"/>
        </w:tabs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D618DA" w:rsidRPr="00D618DA" w14:paraId="6BC1D7F3" w14:textId="77777777" w:rsidTr="00AF7824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5A73" w14:textId="20206E0D" w:rsidR="00672711" w:rsidRPr="00D618DA" w:rsidRDefault="00672711" w:rsidP="00672711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bookmarkStart w:id="2" w:name="_Hlk65577237"/>
            <w:r w:rsidRPr="00D618DA">
              <w:rPr>
                <w:sz w:val="24"/>
                <w:szCs w:val="24"/>
              </w:rPr>
              <w:t>IGT (Australia) Pty Ltd</w:t>
            </w:r>
          </w:p>
        </w:tc>
      </w:tr>
      <w:bookmarkEnd w:id="2"/>
      <w:tr w:rsidR="00D618DA" w:rsidRPr="00D618DA" w14:paraId="6E34FA09" w14:textId="77777777" w:rsidTr="00AF7824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6DF5" w14:textId="1E8BC3F5" w:rsidR="000C3156" w:rsidRPr="00D618DA" w:rsidRDefault="000C3156" w:rsidP="00AF782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="00672711"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In-Venue Gaming System Component Software Update</w:t>
            </w:r>
          </w:p>
        </w:tc>
      </w:tr>
      <w:tr w:rsidR="00D618DA" w:rsidRPr="00D618DA" w14:paraId="6ABFEB74" w14:textId="77777777" w:rsidTr="00AF7824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27A8" w14:textId="300FC998" w:rsidR="000C3156" w:rsidRPr="00D618DA" w:rsidRDefault="00672711" w:rsidP="00AF782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Device</w:t>
            </w:r>
            <w:r w:rsidR="000C3156"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Name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F93A" w14:textId="1683BD40" w:rsidR="000C3156" w:rsidRPr="00D618DA" w:rsidRDefault="00672711" w:rsidP="00AF782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Universal Game Adaptor (UGA)</w:t>
            </w:r>
          </w:p>
        </w:tc>
      </w:tr>
      <w:tr w:rsidR="00672711" w:rsidRPr="00672711" w14:paraId="4DD2794E" w14:textId="77777777" w:rsidTr="00AF7824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6031" w14:textId="535A7DA2" w:rsidR="00672711" w:rsidRPr="00672711" w:rsidRDefault="00672711" w:rsidP="00AF782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Version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FB04" w14:textId="00BF1265" w:rsidR="00672711" w:rsidRPr="00672711" w:rsidRDefault="00672711" w:rsidP="00AF782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67271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UGAF0015</w:t>
            </w:r>
          </w:p>
        </w:tc>
      </w:tr>
      <w:tr w:rsidR="000D01D0" w:rsidRPr="00672711" w14:paraId="0982A1A0" w14:textId="77777777" w:rsidTr="009C3C48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F827" w14:textId="00E5EBDE" w:rsidR="000D01D0" w:rsidRPr="00672711" w:rsidRDefault="000D01D0" w:rsidP="000D01D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0D01D0">
              <w:rPr>
                <w:sz w:val="24"/>
                <w:szCs w:val="24"/>
              </w:rPr>
              <w:t>The above-mentioned device is approved to operate with the following in-venue</w:t>
            </w:r>
            <w:r>
              <w:rPr>
                <w:sz w:val="24"/>
                <w:szCs w:val="24"/>
              </w:rPr>
              <w:t xml:space="preserve"> </w:t>
            </w:r>
            <w:r w:rsidRPr="000D01D0">
              <w:rPr>
                <w:sz w:val="24"/>
                <w:szCs w:val="24"/>
              </w:rPr>
              <w:t>gaming system:</w:t>
            </w:r>
          </w:p>
        </w:tc>
      </w:tr>
      <w:tr w:rsidR="00672711" w:rsidRPr="00672711" w14:paraId="5F095845" w14:textId="77777777" w:rsidTr="000D01D0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A67" w14:textId="5646C2B6" w:rsidR="000C3156" w:rsidRPr="00672711" w:rsidRDefault="000D01D0" w:rsidP="00AF782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 Name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A92A" w14:textId="5ADD041A" w:rsidR="000C3156" w:rsidRPr="00672711" w:rsidRDefault="000D01D0" w:rsidP="00AF782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IGT Systems Club</w:t>
            </w:r>
          </w:p>
        </w:tc>
      </w:tr>
      <w:tr w:rsidR="000D01D0" w:rsidRPr="00672711" w14:paraId="48EFB8C5" w14:textId="77777777" w:rsidTr="00AF7824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5106" w14:textId="33C0EFEC" w:rsidR="000D01D0" w:rsidRPr="00672711" w:rsidRDefault="000D01D0" w:rsidP="00AF782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Numbers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3748" w14:textId="6388F3E3" w:rsidR="000D01D0" w:rsidRPr="00672711" w:rsidRDefault="000D01D0" w:rsidP="00AF7824">
            <w:pPr>
              <w:widowControl w:val="0"/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  <w:r w:rsidRPr="000D01D0">
              <w:rPr>
                <w:rFonts w:ascii="Calibri" w:hAnsi="Calibri" w:cs="Arial"/>
                <w:sz w:val="24"/>
                <w:szCs w:val="24"/>
              </w:rPr>
              <w:t>18.CAPT0, 18.SET02, 18.SET04</w:t>
            </w:r>
          </w:p>
        </w:tc>
      </w:tr>
      <w:tr w:rsidR="000D01D0" w:rsidRPr="00672711" w14:paraId="17DC1ADC" w14:textId="77777777" w:rsidTr="00AF7824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8A6B" w14:textId="1D4FF201" w:rsidR="000D01D0" w:rsidRPr="00672711" w:rsidRDefault="000D01D0" w:rsidP="000D01D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67271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0547" w14:textId="1F03C5DD" w:rsidR="000D01D0" w:rsidRPr="00672711" w:rsidRDefault="000D01D0" w:rsidP="000D01D0">
            <w:pPr>
              <w:widowControl w:val="0"/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  <w:r w:rsidRPr="00672711">
              <w:rPr>
                <w:rFonts w:ascii="Calibri" w:hAnsi="Calibri" w:cs="Arial"/>
                <w:sz w:val="24"/>
                <w:szCs w:val="24"/>
              </w:rPr>
              <w:t>18-A1352/S01</w:t>
            </w:r>
          </w:p>
        </w:tc>
      </w:tr>
    </w:tbl>
    <w:p w14:paraId="67B179DF" w14:textId="5BF09674" w:rsidR="000C3156" w:rsidRDefault="000C3156" w:rsidP="00D618DA">
      <w:pPr>
        <w:tabs>
          <w:tab w:val="left" w:pos="988"/>
        </w:tabs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389"/>
      </w:tblGrid>
      <w:tr w:rsidR="00D57CD0" w:rsidRPr="00D57CD0" w14:paraId="06A37361" w14:textId="77777777" w:rsidTr="009F73E3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34FC" w14:textId="7D56E977" w:rsidR="00D57CD0" w:rsidRPr="00D57CD0" w:rsidRDefault="00D57CD0" w:rsidP="00D57CD0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57CD0">
              <w:rPr>
                <w:sz w:val="24"/>
                <w:szCs w:val="24"/>
              </w:rPr>
              <w:t>Utopia Gaming Systems</w:t>
            </w:r>
          </w:p>
        </w:tc>
      </w:tr>
      <w:tr w:rsidR="00D57CD0" w:rsidRPr="00D618DA" w14:paraId="2D28E10D" w14:textId="77777777" w:rsidTr="009F73E3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FCD2" w14:textId="241AA500" w:rsidR="00D57CD0" w:rsidRPr="00D618DA" w:rsidRDefault="00D57CD0" w:rsidP="009F73E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Subject: </w:t>
            </w:r>
            <w:r w:rsidRPr="00D57CD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‘Line of Sight’ System Software &amp; Hardware Updates</w:t>
            </w:r>
          </w:p>
        </w:tc>
      </w:tr>
      <w:tr w:rsidR="00D57CD0" w:rsidRPr="00D618DA" w14:paraId="47569227" w14:textId="77777777" w:rsidTr="009F73E3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849F" w14:textId="365DE6F1" w:rsidR="00D57CD0" w:rsidRPr="00D618DA" w:rsidRDefault="00D57CD0" w:rsidP="009F73E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 Name 1</w:t>
            </w:r>
            <w:r w:rsidRPr="00D618DA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7386" w14:textId="36DCB828" w:rsidR="00D57CD0" w:rsidRPr="00D618DA" w:rsidRDefault="00D57CD0" w:rsidP="009F73E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57CD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Central Credit Unit Model 6</w:t>
            </w:r>
          </w:p>
        </w:tc>
      </w:tr>
      <w:tr w:rsidR="00D57CD0" w:rsidRPr="00672711" w14:paraId="3C99CF7E" w14:textId="77777777" w:rsidTr="009F73E3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BE07" w14:textId="6E97A44E" w:rsidR="00D57CD0" w:rsidRPr="00672711" w:rsidRDefault="00D57CD0" w:rsidP="009F73E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06E9" w14:textId="38BA91DD" w:rsidR="00D57CD0" w:rsidRPr="00672711" w:rsidRDefault="00D57CD0" w:rsidP="009F73E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57CD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81.SET00</w:t>
            </w:r>
          </w:p>
        </w:tc>
      </w:tr>
      <w:tr w:rsidR="00D57CD0" w:rsidRPr="00672711" w14:paraId="1C3D486D" w14:textId="77777777" w:rsidTr="009F73E3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897A" w14:textId="4487E983" w:rsidR="00D57CD0" w:rsidRPr="00672711" w:rsidRDefault="00D57CD0" w:rsidP="009F73E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System Name 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085B" w14:textId="7AB1FF2A" w:rsidR="00D57CD0" w:rsidRPr="00672711" w:rsidRDefault="00D57CD0" w:rsidP="009F73E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D57CD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MAXETAG</w:t>
            </w:r>
          </w:p>
        </w:tc>
      </w:tr>
      <w:tr w:rsidR="00D57CD0" w:rsidRPr="00672711" w14:paraId="667ED71D" w14:textId="77777777" w:rsidTr="009F73E3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4E5E" w14:textId="410769C3" w:rsidR="00D57CD0" w:rsidRPr="00672711" w:rsidRDefault="00D57CD0" w:rsidP="009F73E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Specification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6501" w14:textId="34C33CFC" w:rsidR="00D57CD0" w:rsidRPr="00672711" w:rsidRDefault="00D57CD0" w:rsidP="009F73E3">
            <w:pPr>
              <w:widowControl w:val="0"/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  <w:r w:rsidRPr="00D57CD0">
              <w:rPr>
                <w:rFonts w:ascii="Calibri" w:hAnsi="Calibri" w:cs="Arial"/>
                <w:sz w:val="24"/>
                <w:szCs w:val="24"/>
              </w:rPr>
              <w:t>81.SEP00</w:t>
            </w:r>
          </w:p>
        </w:tc>
      </w:tr>
      <w:tr w:rsidR="00D57CD0" w:rsidRPr="00672711" w14:paraId="53C9D837" w14:textId="77777777" w:rsidTr="009F73E3">
        <w:trPr>
          <w:trHeight w:val="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6820" w14:textId="77777777" w:rsidR="00D57CD0" w:rsidRPr="00672711" w:rsidRDefault="00D57CD0" w:rsidP="009F73E3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672711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Application Reference Number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5F62" w14:textId="79CC625D" w:rsidR="00D57CD0" w:rsidRPr="00672711" w:rsidRDefault="00D57CD0" w:rsidP="009F73E3">
            <w:pPr>
              <w:widowControl w:val="0"/>
              <w:spacing w:after="0" w:line="240" w:lineRule="auto"/>
              <w:rPr>
                <w:rFonts w:ascii="Calibri" w:hAnsi="Calibri" w:cs="Arial"/>
                <w:sz w:val="24"/>
                <w:szCs w:val="24"/>
              </w:rPr>
            </w:pPr>
            <w:r w:rsidRPr="00D57CD0">
              <w:rPr>
                <w:rFonts w:ascii="Calibri" w:hAnsi="Calibri" w:cs="Arial"/>
                <w:sz w:val="24"/>
                <w:szCs w:val="24"/>
              </w:rPr>
              <w:t>81-A0024/S01</w:t>
            </w:r>
          </w:p>
        </w:tc>
      </w:tr>
    </w:tbl>
    <w:p w14:paraId="37C8C299" w14:textId="77777777" w:rsidR="00D57CD0" w:rsidRPr="0014069D" w:rsidRDefault="00D57CD0" w:rsidP="00D618DA">
      <w:pPr>
        <w:tabs>
          <w:tab w:val="left" w:pos="988"/>
        </w:tabs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sectPr w:rsidR="00D57CD0" w:rsidRPr="0014069D" w:rsidSect="005D6EBA">
      <w:headerReference w:type="defaul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7305E" w14:textId="77777777" w:rsidR="00F93FB2" w:rsidRDefault="00F93FB2" w:rsidP="009D7265">
      <w:pPr>
        <w:spacing w:after="0" w:line="240" w:lineRule="auto"/>
      </w:pPr>
      <w:r>
        <w:separator/>
      </w:r>
    </w:p>
  </w:endnote>
  <w:endnote w:type="continuationSeparator" w:id="0">
    <w:p w14:paraId="7FB23027" w14:textId="77777777" w:rsidR="00F93FB2" w:rsidRDefault="00F93FB2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3BB97" w14:textId="77777777" w:rsidR="00A6374E" w:rsidRDefault="00A63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419B6" w14:textId="3CA7757B" w:rsidR="00A6374E" w:rsidRPr="00A6374E" w:rsidRDefault="00A6374E" w:rsidP="00A6374E">
    <w:pPr>
      <w:pStyle w:val="Footer"/>
      <w:jc w:val="center"/>
      <w:rPr>
        <w:rFonts w:ascii="Arial" w:hAnsi="Arial" w:cs="Arial"/>
        <w:sz w:val="14"/>
      </w:rPr>
    </w:pPr>
    <w:r w:rsidRPr="00A6374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0A051" w14:textId="49D2F255" w:rsidR="00A6374E" w:rsidRPr="00A6374E" w:rsidRDefault="00A6374E" w:rsidP="00A6374E">
    <w:pPr>
      <w:pStyle w:val="Footer"/>
      <w:jc w:val="center"/>
      <w:rPr>
        <w:rFonts w:ascii="Arial" w:hAnsi="Arial" w:cs="Arial"/>
        <w:sz w:val="14"/>
      </w:rPr>
    </w:pPr>
    <w:r w:rsidRPr="00A6374E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8D2FF" w14:textId="77777777" w:rsidR="00F93FB2" w:rsidRDefault="00F93FB2" w:rsidP="009D7265">
      <w:pPr>
        <w:spacing w:after="0" w:line="240" w:lineRule="auto"/>
      </w:pPr>
      <w:r>
        <w:separator/>
      </w:r>
    </w:p>
  </w:footnote>
  <w:footnote w:type="continuationSeparator" w:id="0">
    <w:p w14:paraId="6F7575F3" w14:textId="77777777" w:rsidR="00F93FB2" w:rsidRDefault="00F93FB2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BFA54" w14:textId="77777777" w:rsidR="00A6374E" w:rsidRDefault="00A63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AA833" w14:textId="77777777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E615A" w14:textId="77777777" w:rsidR="00A6374E" w:rsidRDefault="00A637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038AB" w14:textId="6383F372" w:rsidR="005D6EBA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BD061D">
      <w:rPr>
        <w:b/>
        <w:bCs/>
        <w:sz w:val="20"/>
      </w:rPr>
      <w:fldChar w:fldCharType="begin"/>
    </w:r>
    <w:r w:rsidRPr="00BD061D">
      <w:rPr>
        <w:b/>
        <w:bCs/>
        <w:sz w:val="20"/>
      </w:rPr>
      <w:instrText xml:space="preserve"> PAGE   \* MERGEFORMAT </w:instrText>
    </w:r>
    <w:r w:rsidRPr="00BD061D">
      <w:rPr>
        <w:b/>
        <w:bCs/>
        <w:sz w:val="20"/>
      </w:rPr>
      <w:fldChar w:fldCharType="separate"/>
    </w:r>
    <w:r w:rsidR="00A65D82">
      <w:rPr>
        <w:b/>
        <w:bCs/>
        <w:noProof/>
        <w:sz w:val="20"/>
      </w:rPr>
      <w:t>1</w:t>
    </w:r>
    <w:r w:rsidRPr="00BD061D">
      <w:rPr>
        <w:b/>
        <w:bCs/>
        <w:sz w:val="20"/>
      </w:rPr>
      <w:fldChar w:fldCharType="end"/>
    </w:r>
    <w:r>
      <w:rPr>
        <w:b/>
        <w:bCs/>
        <w:sz w:val="20"/>
      </w:rPr>
      <w:t xml:space="preserve"> (of </w:t>
    </w:r>
    <w:r w:rsidR="004B746A">
      <w:rPr>
        <w:b/>
        <w:bCs/>
        <w:sz w:val="20"/>
      </w:rPr>
      <w:t>1</w:t>
    </w:r>
    <w:r>
      <w:rPr>
        <w:b/>
        <w:bCs/>
        <w:sz w:val="20"/>
      </w:rPr>
      <w:t xml:space="preserve"> page)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Approval 20</w:t>
    </w:r>
    <w:r w:rsidR="00D438D3">
      <w:rPr>
        <w:b/>
        <w:bCs/>
        <w:i/>
        <w:iCs/>
        <w:sz w:val="20"/>
      </w:rPr>
      <w:t>2</w:t>
    </w:r>
    <w:r w:rsidR="00AC21F8">
      <w:rPr>
        <w:b/>
        <w:bCs/>
        <w:i/>
        <w:iCs/>
        <w:sz w:val="20"/>
      </w:rPr>
      <w:t>1</w:t>
    </w:r>
    <w:r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(No</w:t>
    </w:r>
    <w:r>
      <w:rPr>
        <w:b/>
        <w:bCs/>
        <w:i/>
        <w:iCs/>
        <w:sz w:val="20"/>
      </w:rPr>
      <w:t xml:space="preserve"> </w:t>
    </w:r>
    <w:r w:rsidR="00672711">
      <w:rPr>
        <w:b/>
        <w:bCs/>
        <w:i/>
        <w:iCs/>
        <w:sz w:val="20"/>
      </w:rPr>
      <w:t>2</w:t>
    </w:r>
    <w:r>
      <w:rPr>
        <w:b/>
        <w:bCs/>
        <w:i/>
        <w:iCs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1" w15:restartNumberingAfterBreak="0">
    <w:nsid w:val="00C83520"/>
    <w:multiLevelType w:val="hybridMultilevel"/>
    <w:tmpl w:val="CCE60B30"/>
    <w:lvl w:ilvl="0" w:tplc="679C6BB0">
      <w:start w:val="1"/>
      <w:numFmt w:val="decimal"/>
      <w:lvlText w:val="%1."/>
      <w:lvlJc w:val="left"/>
      <w:pPr>
        <w:ind w:left="424" w:hanging="360"/>
      </w:pPr>
      <w:rPr>
        <w:rFonts w:ascii="Calibri" w:eastAsia="Calibri" w:hAnsi="Calibri" w:cs="Calibri" w:hint="default"/>
        <w:b w:val="0"/>
        <w:w w:val="100"/>
        <w:sz w:val="22"/>
        <w:szCs w:val="22"/>
        <w:lang w:val="en-AU" w:eastAsia="en-AU" w:bidi="en-AU"/>
      </w:rPr>
    </w:lvl>
    <w:lvl w:ilvl="1" w:tplc="3724CCFC">
      <w:numFmt w:val="bullet"/>
      <w:lvlText w:val="•"/>
      <w:lvlJc w:val="left"/>
      <w:pPr>
        <w:ind w:left="1284" w:hanging="360"/>
      </w:pPr>
      <w:rPr>
        <w:rFonts w:hint="default"/>
        <w:lang w:val="en-AU" w:eastAsia="en-AU" w:bidi="en-AU"/>
      </w:rPr>
    </w:lvl>
    <w:lvl w:ilvl="2" w:tplc="5E9045FC">
      <w:numFmt w:val="bullet"/>
      <w:lvlText w:val="•"/>
      <w:lvlJc w:val="left"/>
      <w:pPr>
        <w:ind w:left="2148" w:hanging="360"/>
      </w:pPr>
      <w:rPr>
        <w:rFonts w:hint="default"/>
        <w:lang w:val="en-AU" w:eastAsia="en-AU" w:bidi="en-AU"/>
      </w:rPr>
    </w:lvl>
    <w:lvl w:ilvl="3" w:tplc="389295BC">
      <w:numFmt w:val="bullet"/>
      <w:lvlText w:val="•"/>
      <w:lvlJc w:val="left"/>
      <w:pPr>
        <w:ind w:left="3013" w:hanging="360"/>
      </w:pPr>
      <w:rPr>
        <w:rFonts w:hint="default"/>
        <w:lang w:val="en-AU" w:eastAsia="en-AU" w:bidi="en-AU"/>
      </w:rPr>
    </w:lvl>
    <w:lvl w:ilvl="4" w:tplc="BA90CC08">
      <w:numFmt w:val="bullet"/>
      <w:lvlText w:val="•"/>
      <w:lvlJc w:val="left"/>
      <w:pPr>
        <w:ind w:left="3877" w:hanging="360"/>
      </w:pPr>
      <w:rPr>
        <w:rFonts w:hint="default"/>
        <w:lang w:val="en-AU" w:eastAsia="en-AU" w:bidi="en-AU"/>
      </w:rPr>
    </w:lvl>
    <w:lvl w:ilvl="5" w:tplc="CFBA8CB4">
      <w:numFmt w:val="bullet"/>
      <w:lvlText w:val="•"/>
      <w:lvlJc w:val="left"/>
      <w:pPr>
        <w:ind w:left="4742" w:hanging="360"/>
      </w:pPr>
      <w:rPr>
        <w:rFonts w:hint="default"/>
        <w:lang w:val="en-AU" w:eastAsia="en-AU" w:bidi="en-AU"/>
      </w:rPr>
    </w:lvl>
    <w:lvl w:ilvl="6" w:tplc="817E40E8">
      <w:numFmt w:val="bullet"/>
      <w:lvlText w:val="•"/>
      <w:lvlJc w:val="left"/>
      <w:pPr>
        <w:ind w:left="5606" w:hanging="360"/>
      </w:pPr>
      <w:rPr>
        <w:rFonts w:hint="default"/>
        <w:lang w:val="en-AU" w:eastAsia="en-AU" w:bidi="en-AU"/>
      </w:rPr>
    </w:lvl>
    <w:lvl w:ilvl="7" w:tplc="8E52695E">
      <w:numFmt w:val="bullet"/>
      <w:lvlText w:val="•"/>
      <w:lvlJc w:val="left"/>
      <w:pPr>
        <w:ind w:left="6470" w:hanging="360"/>
      </w:pPr>
      <w:rPr>
        <w:rFonts w:hint="default"/>
        <w:lang w:val="en-AU" w:eastAsia="en-AU" w:bidi="en-AU"/>
      </w:rPr>
    </w:lvl>
    <w:lvl w:ilvl="8" w:tplc="BF36050A">
      <w:numFmt w:val="bullet"/>
      <w:lvlText w:val="•"/>
      <w:lvlJc w:val="left"/>
      <w:pPr>
        <w:ind w:left="7335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02D148FC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3" w15:restartNumberingAfterBreak="0">
    <w:nsid w:val="22570EFA"/>
    <w:multiLevelType w:val="hybridMultilevel"/>
    <w:tmpl w:val="83B06F14"/>
    <w:lvl w:ilvl="0" w:tplc="0C09000F">
      <w:start w:val="1"/>
      <w:numFmt w:val="decimal"/>
      <w:lvlText w:val="%1."/>
      <w:lvlJc w:val="left"/>
      <w:pPr>
        <w:ind w:left="759" w:hanging="360"/>
      </w:pPr>
    </w:lvl>
    <w:lvl w:ilvl="1" w:tplc="0C090019" w:tentative="1">
      <w:start w:val="1"/>
      <w:numFmt w:val="lowerLetter"/>
      <w:lvlText w:val="%2."/>
      <w:lvlJc w:val="left"/>
      <w:pPr>
        <w:ind w:left="1479" w:hanging="360"/>
      </w:pPr>
    </w:lvl>
    <w:lvl w:ilvl="2" w:tplc="0C09001B" w:tentative="1">
      <w:start w:val="1"/>
      <w:numFmt w:val="lowerRoman"/>
      <w:lvlText w:val="%3."/>
      <w:lvlJc w:val="right"/>
      <w:pPr>
        <w:ind w:left="2199" w:hanging="180"/>
      </w:pPr>
    </w:lvl>
    <w:lvl w:ilvl="3" w:tplc="0C09000F" w:tentative="1">
      <w:start w:val="1"/>
      <w:numFmt w:val="decimal"/>
      <w:lvlText w:val="%4."/>
      <w:lvlJc w:val="left"/>
      <w:pPr>
        <w:ind w:left="2919" w:hanging="360"/>
      </w:pPr>
    </w:lvl>
    <w:lvl w:ilvl="4" w:tplc="0C090019" w:tentative="1">
      <w:start w:val="1"/>
      <w:numFmt w:val="lowerLetter"/>
      <w:lvlText w:val="%5."/>
      <w:lvlJc w:val="left"/>
      <w:pPr>
        <w:ind w:left="3639" w:hanging="360"/>
      </w:pPr>
    </w:lvl>
    <w:lvl w:ilvl="5" w:tplc="0C09001B" w:tentative="1">
      <w:start w:val="1"/>
      <w:numFmt w:val="lowerRoman"/>
      <w:lvlText w:val="%6."/>
      <w:lvlJc w:val="right"/>
      <w:pPr>
        <w:ind w:left="4359" w:hanging="180"/>
      </w:pPr>
    </w:lvl>
    <w:lvl w:ilvl="6" w:tplc="0C09000F" w:tentative="1">
      <w:start w:val="1"/>
      <w:numFmt w:val="decimal"/>
      <w:lvlText w:val="%7."/>
      <w:lvlJc w:val="left"/>
      <w:pPr>
        <w:ind w:left="5079" w:hanging="360"/>
      </w:pPr>
    </w:lvl>
    <w:lvl w:ilvl="7" w:tplc="0C090019" w:tentative="1">
      <w:start w:val="1"/>
      <w:numFmt w:val="lowerLetter"/>
      <w:lvlText w:val="%8."/>
      <w:lvlJc w:val="left"/>
      <w:pPr>
        <w:ind w:left="5799" w:hanging="360"/>
      </w:pPr>
    </w:lvl>
    <w:lvl w:ilvl="8" w:tplc="0C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23E247C3"/>
    <w:multiLevelType w:val="hybridMultilevel"/>
    <w:tmpl w:val="03669D76"/>
    <w:lvl w:ilvl="0" w:tplc="0C09000F">
      <w:start w:val="1"/>
      <w:numFmt w:val="decimal"/>
      <w:lvlText w:val="%1."/>
      <w:lvlJc w:val="left"/>
      <w:pPr>
        <w:ind w:left="753" w:hanging="360"/>
      </w:pPr>
    </w:lvl>
    <w:lvl w:ilvl="1" w:tplc="0C090019" w:tentative="1">
      <w:start w:val="1"/>
      <w:numFmt w:val="lowerLetter"/>
      <w:lvlText w:val="%2."/>
      <w:lvlJc w:val="left"/>
      <w:pPr>
        <w:ind w:left="1473" w:hanging="360"/>
      </w:pPr>
    </w:lvl>
    <w:lvl w:ilvl="2" w:tplc="0C09001B" w:tentative="1">
      <w:start w:val="1"/>
      <w:numFmt w:val="lowerRoman"/>
      <w:lvlText w:val="%3."/>
      <w:lvlJc w:val="right"/>
      <w:pPr>
        <w:ind w:left="2193" w:hanging="180"/>
      </w:pPr>
    </w:lvl>
    <w:lvl w:ilvl="3" w:tplc="0C09000F" w:tentative="1">
      <w:start w:val="1"/>
      <w:numFmt w:val="decimal"/>
      <w:lvlText w:val="%4."/>
      <w:lvlJc w:val="left"/>
      <w:pPr>
        <w:ind w:left="2913" w:hanging="360"/>
      </w:pPr>
    </w:lvl>
    <w:lvl w:ilvl="4" w:tplc="0C090019" w:tentative="1">
      <w:start w:val="1"/>
      <w:numFmt w:val="lowerLetter"/>
      <w:lvlText w:val="%5."/>
      <w:lvlJc w:val="left"/>
      <w:pPr>
        <w:ind w:left="3633" w:hanging="360"/>
      </w:pPr>
    </w:lvl>
    <w:lvl w:ilvl="5" w:tplc="0C09001B" w:tentative="1">
      <w:start w:val="1"/>
      <w:numFmt w:val="lowerRoman"/>
      <w:lvlText w:val="%6."/>
      <w:lvlJc w:val="right"/>
      <w:pPr>
        <w:ind w:left="4353" w:hanging="180"/>
      </w:pPr>
    </w:lvl>
    <w:lvl w:ilvl="6" w:tplc="0C09000F" w:tentative="1">
      <w:start w:val="1"/>
      <w:numFmt w:val="decimal"/>
      <w:lvlText w:val="%7."/>
      <w:lvlJc w:val="left"/>
      <w:pPr>
        <w:ind w:left="5073" w:hanging="360"/>
      </w:pPr>
    </w:lvl>
    <w:lvl w:ilvl="7" w:tplc="0C090019" w:tentative="1">
      <w:start w:val="1"/>
      <w:numFmt w:val="lowerLetter"/>
      <w:lvlText w:val="%8."/>
      <w:lvlJc w:val="left"/>
      <w:pPr>
        <w:ind w:left="5793" w:hanging="360"/>
      </w:pPr>
    </w:lvl>
    <w:lvl w:ilvl="8" w:tplc="0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2FE5164B"/>
    <w:multiLevelType w:val="hybridMultilevel"/>
    <w:tmpl w:val="C00E6B5E"/>
    <w:lvl w:ilvl="0" w:tplc="91A61CD2">
      <w:start w:val="5"/>
      <w:numFmt w:val="decimal"/>
      <w:lvlText w:val="%1."/>
      <w:lvlJc w:val="left"/>
      <w:pPr>
        <w:ind w:left="420" w:hanging="360"/>
      </w:pPr>
      <w:rPr>
        <w:rFonts w:ascii="Calibri" w:eastAsia="Calibri" w:hAnsi="Calibri" w:cs="Calibri" w:hint="default"/>
        <w:w w:val="100"/>
        <w:sz w:val="22"/>
        <w:szCs w:val="22"/>
        <w:lang w:val="en-AU" w:eastAsia="en-AU" w:bidi="en-AU"/>
      </w:rPr>
    </w:lvl>
    <w:lvl w:ilvl="1" w:tplc="25A21686">
      <w:numFmt w:val="bullet"/>
      <w:lvlText w:val="•"/>
      <w:lvlJc w:val="left"/>
      <w:pPr>
        <w:ind w:left="1284" w:hanging="360"/>
      </w:pPr>
      <w:rPr>
        <w:rFonts w:hint="default"/>
        <w:lang w:val="en-AU" w:eastAsia="en-AU" w:bidi="en-AU"/>
      </w:rPr>
    </w:lvl>
    <w:lvl w:ilvl="2" w:tplc="66A43576">
      <w:numFmt w:val="bullet"/>
      <w:lvlText w:val="•"/>
      <w:lvlJc w:val="left"/>
      <w:pPr>
        <w:ind w:left="2148" w:hanging="360"/>
      </w:pPr>
      <w:rPr>
        <w:rFonts w:hint="default"/>
        <w:lang w:val="en-AU" w:eastAsia="en-AU" w:bidi="en-AU"/>
      </w:rPr>
    </w:lvl>
    <w:lvl w:ilvl="3" w:tplc="39140DAC">
      <w:numFmt w:val="bullet"/>
      <w:lvlText w:val="•"/>
      <w:lvlJc w:val="left"/>
      <w:pPr>
        <w:ind w:left="3013" w:hanging="360"/>
      </w:pPr>
      <w:rPr>
        <w:rFonts w:hint="default"/>
        <w:lang w:val="en-AU" w:eastAsia="en-AU" w:bidi="en-AU"/>
      </w:rPr>
    </w:lvl>
    <w:lvl w:ilvl="4" w:tplc="CB60B5EE">
      <w:numFmt w:val="bullet"/>
      <w:lvlText w:val="•"/>
      <w:lvlJc w:val="left"/>
      <w:pPr>
        <w:ind w:left="3877" w:hanging="360"/>
      </w:pPr>
      <w:rPr>
        <w:rFonts w:hint="default"/>
        <w:lang w:val="en-AU" w:eastAsia="en-AU" w:bidi="en-AU"/>
      </w:rPr>
    </w:lvl>
    <w:lvl w:ilvl="5" w:tplc="23DABDAC">
      <w:numFmt w:val="bullet"/>
      <w:lvlText w:val="•"/>
      <w:lvlJc w:val="left"/>
      <w:pPr>
        <w:ind w:left="4741" w:hanging="360"/>
      </w:pPr>
      <w:rPr>
        <w:rFonts w:hint="default"/>
        <w:lang w:val="en-AU" w:eastAsia="en-AU" w:bidi="en-AU"/>
      </w:rPr>
    </w:lvl>
    <w:lvl w:ilvl="6" w:tplc="F9D2B78C">
      <w:numFmt w:val="bullet"/>
      <w:lvlText w:val="•"/>
      <w:lvlJc w:val="left"/>
      <w:pPr>
        <w:ind w:left="5606" w:hanging="360"/>
      </w:pPr>
      <w:rPr>
        <w:rFonts w:hint="default"/>
        <w:lang w:val="en-AU" w:eastAsia="en-AU" w:bidi="en-AU"/>
      </w:rPr>
    </w:lvl>
    <w:lvl w:ilvl="7" w:tplc="003C3912">
      <w:numFmt w:val="bullet"/>
      <w:lvlText w:val="•"/>
      <w:lvlJc w:val="left"/>
      <w:pPr>
        <w:ind w:left="6470" w:hanging="360"/>
      </w:pPr>
      <w:rPr>
        <w:rFonts w:hint="default"/>
        <w:lang w:val="en-AU" w:eastAsia="en-AU" w:bidi="en-AU"/>
      </w:rPr>
    </w:lvl>
    <w:lvl w:ilvl="8" w:tplc="F88A75C2">
      <w:numFmt w:val="bullet"/>
      <w:lvlText w:val="•"/>
      <w:lvlJc w:val="left"/>
      <w:pPr>
        <w:ind w:left="7335" w:hanging="360"/>
      </w:pPr>
      <w:rPr>
        <w:rFonts w:hint="default"/>
        <w:lang w:val="en-AU" w:eastAsia="en-AU" w:bidi="en-AU"/>
      </w:rPr>
    </w:lvl>
  </w:abstractNum>
  <w:abstractNum w:abstractNumId="6" w15:restartNumberingAfterBreak="0">
    <w:nsid w:val="58D47DA8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7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526B0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abstractNum w:abstractNumId="9" w15:restartNumberingAfterBreak="0">
    <w:nsid w:val="758C404B"/>
    <w:multiLevelType w:val="multilevel"/>
    <w:tmpl w:val="00000885"/>
    <w:lvl w:ilvl="0">
      <w:start w:val="1"/>
      <w:numFmt w:val="decimal"/>
      <w:lvlText w:val="%1."/>
      <w:lvlJc w:val="left"/>
      <w:pPr>
        <w:ind w:left="465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2176" w:hanging="360"/>
      </w:pPr>
    </w:lvl>
    <w:lvl w:ilvl="3">
      <w:numFmt w:val="bullet"/>
      <w:lvlText w:val="•"/>
      <w:lvlJc w:val="left"/>
      <w:pPr>
        <w:ind w:left="3034" w:hanging="360"/>
      </w:pPr>
    </w:lvl>
    <w:lvl w:ilvl="4">
      <w:numFmt w:val="bullet"/>
      <w:lvlText w:val="•"/>
      <w:lvlJc w:val="left"/>
      <w:pPr>
        <w:ind w:left="3892" w:hanging="360"/>
      </w:pPr>
    </w:lvl>
    <w:lvl w:ilvl="5">
      <w:numFmt w:val="bullet"/>
      <w:lvlText w:val="•"/>
      <w:lvlJc w:val="left"/>
      <w:pPr>
        <w:ind w:left="4750" w:hanging="360"/>
      </w:pPr>
    </w:lvl>
    <w:lvl w:ilvl="6">
      <w:numFmt w:val="bullet"/>
      <w:lvlText w:val="•"/>
      <w:lvlJc w:val="left"/>
      <w:pPr>
        <w:ind w:left="5608" w:hanging="360"/>
      </w:pPr>
    </w:lvl>
    <w:lvl w:ilvl="7">
      <w:numFmt w:val="bullet"/>
      <w:lvlText w:val="•"/>
      <w:lvlJc w:val="left"/>
      <w:pPr>
        <w:ind w:left="6466" w:hanging="360"/>
      </w:pPr>
    </w:lvl>
    <w:lvl w:ilvl="8">
      <w:numFmt w:val="bullet"/>
      <w:lvlText w:val="•"/>
      <w:lvlJc w:val="left"/>
      <w:pPr>
        <w:ind w:left="7324" w:hanging="36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B6D1B"/>
    <w:rsid w:val="000C3156"/>
    <w:rsid w:val="000D01D0"/>
    <w:rsid w:val="000D07FC"/>
    <w:rsid w:val="000E59CE"/>
    <w:rsid w:val="00105D85"/>
    <w:rsid w:val="00107015"/>
    <w:rsid w:val="0014069D"/>
    <w:rsid w:val="00142CAA"/>
    <w:rsid w:val="00157B4B"/>
    <w:rsid w:val="00167367"/>
    <w:rsid w:val="001C7EB5"/>
    <w:rsid w:val="001D4167"/>
    <w:rsid w:val="001E48E0"/>
    <w:rsid w:val="0024450B"/>
    <w:rsid w:val="002905F2"/>
    <w:rsid w:val="002A457E"/>
    <w:rsid w:val="002D5A15"/>
    <w:rsid w:val="002F0CBA"/>
    <w:rsid w:val="003018A0"/>
    <w:rsid w:val="0031154A"/>
    <w:rsid w:val="00326276"/>
    <w:rsid w:val="00377FC3"/>
    <w:rsid w:val="003C2791"/>
    <w:rsid w:val="003C39C3"/>
    <w:rsid w:val="003F70AA"/>
    <w:rsid w:val="00400A19"/>
    <w:rsid w:val="00421246"/>
    <w:rsid w:val="004461D4"/>
    <w:rsid w:val="00453D20"/>
    <w:rsid w:val="00457DDD"/>
    <w:rsid w:val="0048455C"/>
    <w:rsid w:val="004856BA"/>
    <w:rsid w:val="004B2EE4"/>
    <w:rsid w:val="004B746A"/>
    <w:rsid w:val="004D6563"/>
    <w:rsid w:val="004F0BD4"/>
    <w:rsid w:val="0051788C"/>
    <w:rsid w:val="00552310"/>
    <w:rsid w:val="005663DD"/>
    <w:rsid w:val="00593374"/>
    <w:rsid w:val="00593EAA"/>
    <w:rsid w:val="005A3536"/>
    <w:rsid w:val="006150F6"/>
    <w:rsid w:val="0064365B"/>
    <w:rsid w:val="00655C83"/>
    <w:rsid w:val="00672711"/>
    <w:rsid w:val="00673422"/>
    <w:rsid w:val="00677968"/>
    <w:rsid w:val="006866F3"/>
    <w:rsid w:val="00694620"/>
    <w:rsid w:val="00697089"/>
    <w:rsid w:val="006A4FA1"/>
    <w:rsid w:val="006D6E3B"/>
    <w:rsid w:val="006F4E8A"/>
    <w:rsid w:val="007027D3"/>
    <w:rsid w:val="00722666"/>
    <w:rsid w:val="00725832"/>
    <w:rsid w:val="007523A5"/>
    <w:rsid w:val="007529BE"/>
    <w:rsid w:val="00762E43"/>
    <w:rsid w:val="007A15FE"/>
    <w:rsid w:val="007B116C"/>
    <w:rsid w:val="007C5C7B"/>
    <w:rsid w:val="007D4DA8"/>
    <w:rsid w:val="007D5B24"/>
    <w:rsid w:val="007D6AAB"/>
    <w:rsid w:val="007E4E94"/>
    <w:rsid w:val="007F0E0E"/>
    <w:rsid w:val="007F321C"/>
    <w:rsid w:val="007F719A"/>
    <w:rsid w:val="008603AE"/>
    <w:rsid w:val="0086594F"/>
    <w:rsid w:val="00866303"/>
    <w:rsid w:val="008866AA"/>
    <w:rsid w:val="008912BF"/>
    <w:rsid w:val="008B5C0E"/>
    <w:rsid w:val="008B6D17"/>
    <w:rsid w:val="008C67D1"/>
    <w:rsid w:val="008F3B8A"/>
    <w:rsid w:val="00916BD9"/>
    <w:rsid w:val="00922392"/>
    <w:rsid w:val="00947294"/>
    <w:rsid w:val="009A08E0"/>
    <w:rsid w:val="009D7265"/>
    <w:rsid w:val="009D7D51"/>
    <w:rsid w:val="009E4AA4"/>
    <w:rsid w:val="00A216E9"/>
    <w:rsid w:val="00A61628"/>
    <w:rsid w:val="00A6374E"/>
    <w:rsid w:val="00A65D82"/>
    <w:rsid w:val="00AA069D"/>
    <w:rsid w:val="00AA7010"/>
    <w:rsid w:val="00AB575B"/>
    <w:rsid w:val="00AC21F8"/>
    <w:rsid w:val="00AD4408"/>
    <w:rsid w:val="00AD7F7A"/>
    <w:rsid w:val="00AE3999"/>
    <w:rsid w:val="00B031E8"/>
    <w:rsid w:val="00B04F07"/>
    <w:rsid w:val="00B13691"/>
    <w:rsid w:val="00B346BC"/>
    <w:rsid w:val="00B351BC"/>
    <w:rsid w:val="00B537F6"/>
    <w:rsid w:val="00B65A34"/>
    <w:rsid w:val="00B760F4"/>
    <w:rsid w:val="00B92E6A"/>
    <w:rsid w:val="00BB23A9"/>
    <w:rsid w:val="00BF18B8"/>
    <w:rsid w:val="00C32014"/>
    <w:rsid w:val="00C36599"/>
    <w:rsid w:val="00C65484"/>
    <w:rsid w:val="00C70A4B"/>
    <w:rsid w:val="00C8303E"/>
    <w:rsid w:val="00CD16A9"/>
    <w:rsid w:val="00CE420F"/>
    <w:rsid w:val="00D438D3"/>
    <w:rsid w:val="00D54464"/>
    <w:rsid w:val="00D57CD0"/>
    <w:rsid w:val="00D618DA"/>
    <w:rsid w:val="00D74B8A"/>
    <w:rsid w:val="00D85D6E"/>
    <w:rsid w:val="00DA5CC9"/>
    <w:rsid w:val="00DD375C"/>
    <w:rsid w:val="00DE3E9C"/>
    <w:rsid w:val="00DE548F"/>
    <w:rsid w:val="00E035C6"/>
    <w:rsid w:val="00E24C0E"/>
    <w:rsid w:val="00E261A6"/>
    <w:rsid w:val="00E27A49"/>
    <w:rsid w:val="00E50D5E"/>
    <w:rsid w:val="00E5585C"/>
    <w:rsid w:val="00E60822"/>
    <w:rsid w:val="00E74014"/>
    <w:rsid w:val="00E75E0F"/>
    <w:rsid w:val="00E76656"/>
    <w:rsid w:val="00E875A8"/>
    <w:rsid w:val="00EA148E"/>
    <w:rsid w:val="00EA5783"/>
    <w:rsid w:val="00EB077C"/>
    <w:rsid w:val="00F31DA3"/>
    <w:rsid w:val="00F43493"/>
    <w:rsid w:val="00F70F62"/>
    <w:rsid w:val="00F73996"/>
    <w:rsid w:val="00F768B8"/>
    <w:rsid w:val="00F7794D"/>
    <w:rsid w:val="00F93FB2"/>
    <w:rsid w:val="00FC5B66"/>
    <w:rsid w:val="00FF2185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49A87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  <w:style w:type="paragraph" w:styleId="BodyText">
    <w:name w:val="Body Text"/>
    <w:basedOn w:val="Normal"/>
    <w:link w:val="BodyTextChar"/>
    <w:uiPriority w:val="1"/>
    <w:qFormat/>
    <w:rsid w:val="005663DD"/>
    <w:pPr>
      <w:autoSpaceDE w:val="0"/>
      <w:autoSpaceDN w:val="0"/>
      <w:adjustRightInd w:val="0"/>
      <w:spacing w:after="0" w:line="240" w:lineRule="auto"/>
      <w:ind w:left="465" w:hanging="36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663DD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5663DD"/>
    <w:pPr>
      <w:autoSpaceDE w:val="0"/>
      <w:autoSpaceDN w:val="0"/>
      <w:adjustRightInd w:val="0"/>
      <w:spacing w:after="0" w:line="240" w:lineRule="auto"/>
      <w:ind w:left="465" w:hanging="360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rsid w:val="005663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67367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180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7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40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37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9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7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5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5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8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1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3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5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43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7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4F57-E166-413A-9F7B-CBF9498F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1250</Characters>
  <Application>Microsoft Office Word</Application>
  <DocSecurity>0</DocSecurity>
  <Lines>70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Moxon, KarenL</cp:lastModifiedBy>
  <cp:revision>4</cp:revision>
  <dcterms:created xsi:type="dcterms:W3CDTF">2021-03-23T03:44:00Z</dcterms:created>
  <dcterms:modified xsi:type="dcterms:W3CDTF">2021-03-23T03:44:00Z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A28334007</vt:lpwstr>
  </property>
  <property fmtid="{D5CDD505-2E9C-101B-9397-08002B2CF9AE}" pid="4" name="Objective-Title">
    <vt:lpwstr>Gaming Machine (Peripheral Equipment) Approval 2021 No 2</vt:lpwstr>
  </property>
  <property fmtid="{D5CDD505-2E9C-101B-9397-08002B2CF9AE}" pid="5" name="Objective-Comment">
    <vt:lpwstr/>
  </property>
  <property fmtid="{D5CDD505-2E9C-101B-9397-08002B2CF9AE}" pid="6" name="Objective-CreationStamp">
    <vt:filetime>2021-03-02T00:22:24Z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2021-03-23T03:41:09Z</vt:filetime>
  </property>
  <property fmtid="{D5CDD505-2E9C-101B-9397-08002B2CF9AE}" pid="11" name="Objective-Owner">
    <vt:lpwstr>Deb Gritti</vt:lpwstr>
  </property>
  <property fmtid="{D5CDD505-2E9C-101B-9397-08002B2CF9AE}" pid="12" name="Objective-Path">
    <vt:lpwstr>Whole of ACT Government:AC - Access Canberra:15. BRANCH - Licensing &amp; Registrations:SECTION - Community &amp; Business Licensing:UNIT - Liquor &amp; Gaming Licensing &amp; Community, Industry, Trader Licensing:10 - Gaming Regulation:(3) New Games and Peripheral Equip</vt:lpwstr>
  </property>
  <property fmtid="{D5CDD505-2E9C-101B-9397-08002B2CF9AE}" pid="13" name="Objective-Parent">
    <vt:lpwstr>Gaming Machine (Peripheral Equipment) Approval 2021- No 2 to be notified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4.1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