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04C12" w14:textId="3EDC4F15"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3C63145F" w14:textId="74D922DD"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</w:t>
      </w:r>
      <w:r w:rsidR="00D438D3">
        <w:rPr>
          <w:rFonts w:ascii="Calibri" w:eastAsia="Times New Roman" w:hAnsi="Calibri" w:cs="Calibri"/>
          <w:b/>
          <w:sz w:val="40"/>
          <w:szCs w:val="20"/>
        </w:rPr>
        <w:t>2</w:t>
      </w:r>
      <w:r w:rsidR="00AC21F8">
        <w:rPr>
          <w:rFonts w:ascii="Calibri" w:eastAsia="Times New Roman" w:hAnsi="Calibri" w:cs="Calibri"/>
          <w:b/>
          <w:sz w:val="40"/>
          <w:szCs w:val="20"/>
        </w:rPr>
        <w:t>1</w:t>
      </w:r>
      <w:r w:rsidR="000B6D1B"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674FCA">
        <w:rPr>
          <w:rFonts w:ascii="Calibri" w:eastAsia="Times New Roman" w:hAnsi="Calibri" w:cs="Calibri"/>
          <w:b/>
          <w:sz w:val="40"/>
          <w:szCs w:val="20"/>
        </w:rPr>
        <w:t>3</w:t>
      </w:r>
      <w:r w:rsidRPr="008E418C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40116571" w14:textId="31BAFB39" w:rsidR="009D7265" w:rsidRPr="008E418C" w:rsidRDefault="000B6D1B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>
        <w:rPr>
          <w:rFonts w:ascii="Calibri" w:eastAsia="Times New Roman" w:hAnsi="Calibri" w:cs="Calibri"/>
          <w:b/>
          <w:bCs/>
          <w:sz w:val="24"/>
          <w:szCs w:val="20"/>
        </w:rPr>
        <w:t>Notifiable instrument NI20</w:t>
      </w:r>
      <w:r w:rsidR="00D438D3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="00AC21F8">
        <w:rPr>
          <w:rFonts w:ascii="Calibri" w:eastAsia="Times New Roman" w:hAnsi="Calibri" w:cs="Calibri"/>
          <w:b/>
          <w:bCs/>
          <w:sz w:val="24"/>
          <w:szCs w:val="20"/>
        </w:rPr>
        <w:t>1</w:t>
      </w:r>
      <w:r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2E7841">
        <w:rPr>
          <w:rFonts w:ascii="Calibri" w:eastAsia="Times New Roman" w:hAnsi="Calibri" w:cs="Calibri"/>
          <w:b/>
          <w:bCs/>
          <w:sz w:val="24"/>
          <w:szCs w:val="20"/>
        </w:rPr>
        <w:t>220</w:t>
      </w:r>
    </w:p>
    <w:p w14:paraId="766D6D39" w14:textId="0026E878"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5F04275B" w14:textId="77777777"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3D66AD71" w14:textId="77777777"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2718AAA9" w14:textId="77777777" w:rsidR="009D7265" w:rsidRPr="00672711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857CA5E" w14:textId="77777777" w:rsidR="009D7265" w:rsidRPr="00672711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sz w:val="24"/>
          <w:szCs w:val="20"/>
        </w:rPr>
      </w:pPr>
      <w:r w:rsidRPr="00672711">
        <w:rPr>
          <w:rFonts w:ascii="Calibri" w:eastAsia="Times New Roman" w:hAnsi="Calibri" w:cs="Calibri"/>
          <w:sz w:val="24"/>
          <w:szCs w:val="20"/>
        </w:rPr>
        <w:t>1</w:t>
      </w:r>
      <w:r w:rsidRPr="00672711">
        <w:rPr>
          <w:rFonts w:ascii="Calibri" w:eastAsia="Times New Roman" w:hAnsi="Calibri" w:cs="Calibri"/>
          <w:sz w:val="24"/>
          <w:szCs w:val="20"/>
        </w:rPr>
        <w:tab/>
        <w:t>Name of instrument</w:t>
      </w:r>
    </w:p>
    <w:p w14:paraId="5AFB6219" w14:textId="3A04B1F5" w:rsidR="009D7265" w:rsidRPr="00672711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672711">
        <w:rPr>
          <w:rFonts w:ascii="Calibri" w:eastAsia="Times New Roman" w:hAnsi="Calibri" w:cs="Calibri"/>
          <w:sz w:val="24"/>
          <w:szCs w:val="20"/>
        </w:rPr>
        <w:t>This instrument is the Gaming Machine (Peripheral Equipment) Approval 20</w:t>
      </w:r>
      <w:r w:rsidR="00D438D3" w:rsidRPr="00672711">
        <w:rPr>
          <w:rFonts w:ascii="Calibri" w:eastAsia="Times New Roman" w:hAnsi="Calibri" w:cs="Calibri"/>
          <w:sz w:val="24"/>
          <w:szCs w:val="20"/>
        </w:rPr>
        <w:t>2</w:t>
      </w:r>
      <w:r w:rsidR="00AC21F8" w:rsidRPr="00672711">
        <w:rPr>
          <w:rFonts w:ascii="Calibri" w:eastAsia="Times New Roman" w:hAnsi="Calibri" w:cs="Calibri"/>
          <w:sz w:val="24"/>
          <w:szCs w:val="20"/>
        </w:rPr>
        <w:t>1</w:t>
      </w:r>
      <w:r w:rsidRPr="00672711">
        <w:rPr>
          <w:rFonts w:ascii="Calibri" w:eastAsia="Times New Roman" w:hAnsi="Calibri" w:cs="Calibri"/>
          <w:sz w:val="24"/>
          <w:szCs w:val="20"/>
        </w:rPr>
        <w:t xml:space="preserve"> (No </w:t>
      </w:r>
      <w:r w:rsidR="00674FCA">
        <w:rPr>
          <w:rFonts w:ascii="Calibri" w:eastAsia="Times New Roman" w:hAnsi="Calibri" w:cs="Calibri"/>
          <w:sz w:val="24"/>
          <w:szCs w:val="20"/>
        </w:rPr>
        <w:t>3</w:t>
      </w:r>
      <w:r w:rsidRPr="00672711">
        <w:rPr>
          <w:rFonts w:ascii="Calibri" w:eastAsia="Times New Roman" w:hAnsi="Calibri" w:cs="Calibri"/>
          <w:sz w:val="24"/>
          <w:szCs w:val="20"/>
        </w:rPr>
        <w:t>)</w:t>
      </w:r>
    </w:p>
    <w:p w14:paraId="78EF2CEC" w14:textId="77777777" w:rsidR="009D7265" w:rsidRPr="00672711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0A9B63C2" w14:textId="77777777" w:rsidR="009D7265" w:rsidRPr="00672711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sz w:val="24"/>
          <w:szCs w:val="20"/>
        </w:rPr>
      </w:pPr>
      <w:r w:rsidRPr="00672711">
        <w:rPr>
          <w:rFonts w:ascii="Calibri" w:eastAsia="Times New Roman" w:hAnsi="Calibri" w:cs="Calibri"/>
          <w:sz w:val="24"/>
          <w:szCs w:val="20"/>
        </w:rPr>
        <w:t>2</w:t>
      </w:r>
      <w:r w:rsidRPr="00672711">
        <w:rPr>
          <w:rFonts w:ascii="Calibri" w:eastAsia="Times New Roman" w:hAnsi="Calibri" w:cs="Calibri"/>
          <w:sz w:val="24"/>
          <w:szCs w:val="20"/>
        </w:rPr>
        <w:tab/>
        <w:t xml:space="preserve">Commencement </w:t>
      </w:r>
    </w:p>
    <w:p w14:paraId="064EAD12" w14:textId="77777777" w:rsidR="009D7265" w:rsidRPr="00672711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672711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135249BC" w14:textId="77777777" w:rsidR="009D7265" w:rsidRPr="00672711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56E35BA1" w14:textId="77777777" w:rsidR="009D7265" w:rsidRPr="00672711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sz w:val="24"/>
          <w:szCs w:val="24"/>
        </w:rPr>
      </w:pPr>
      <w:r w:rsidRPr="00672711">
        <w:rPr>
          <w:rFonts w:ascii="Calibri" w:eastAsia="Times New Roman" w:hAnsi="Calibri" w:cs="Calibri"/>
          <w:sz w:val="24"/>
          <w:szCs w:val="24"/>
        </w:rPr>
        <w:t>Approval</w:t>
      </w:r>
    </w:p>
    <w:p w14:paraId="6B3F2161" w14:textId="4697958B" w:rsidR="009D7265" w:rsidRPr="00672711" w:rsidRDefault="009D7265" w:rsidP="00EA5783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672711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672711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374620BF" w14:textId="3CA1FCD9" w:rsidR="00142CAA" w:rsidRPr="00672711" w:rsidRDefault="00142CAA" w:rsidP="007E4E94">
      <w:pPr>
        <w:spacing w:after="60" w:line="240" w:lineRule="auto"/>
        <w:rPr>
          <w:noProof/>
          <w:lang w:eastAsia="en-AU"/>
        </w:rPr>
      </w:pPr>
    </w:p>
    <w:p w14:paraId="70A17B46" w14:textId="43134036" w:rsidR="009D7265" w:rsidRDefault="00F15563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F15563">
        <w:rPr>
          <w:rFonts w:ascii="Calibri" w:eastAsia="Times New Roman" w:hAnsi="Calibri" w:cs="Calibri"/>
          <w:noProof/>
          <w:sz w:val="24"/>
          <w:szCs w:val="24"/>
          <w:lang w:val="en-GB"/>
        </w:rPr>
        <w:drawing>
          <wp:inline distT="0" distB="0" distL="0" distR="0" wp14:anchorId="4AB1B987" wp14:editId="1F2755CC">
            <wp:extent cx="188595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" t="2" r="1566" b="-1618"/>
                    <a:stretch/>
                  </pic:blipFill>
                  <pic:spPr bwMode="auto">
                    <a:xfrm>
                      <a:off x="0" y="0"/>
                      <a:ext cx="1885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932DEF" w14:textId="7C03F901" w:rsidR="00F15563" w:rsidRPr="00672711" w:rsidRDefault="00F15563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Allan Hough</w:t>
      </w:r>
    </w:p>
    <w:bookmarkEnd w:id="0"/>
    <w:p w14:paraId="7E030F8E" w14:textId="77777777" w:rsidR="009D7265" w:rsidRPr="00672711" w:rsidRDefault="009D7265" w:rsidP="009D7265">
      <w:pPr>
        <w:tabs>
          <w:tab w:val="left" w:pos="5160"/>
        </w:tabs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672711">
        <w:rPr>
          <w:rFonts w:ascii="Calibri" w:eastAsia="Times New Roman" w:hAnsi="Calibri" w:cs="Calibri"/>
          <w:sz w:val="24"/>
          <w:szCs w:val="20"/>
        </w:rPr>
        <w:t>Delegate</w:t>
      </w:r>
    </w:p>
    <w:p w14:paraId="5678C6C7" w14:textId="77777777" w:rsidR="009D7265" w:rsidRPr="00672711" w:rsidRDefault="009D7265" w:rsidP="009D7265">
      <w:pPr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672711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14:paraId="726E946F" w14:textId="77777777" w:rsidR="009D7265" w:rsidRPr="00672711" w:rsidRDefault="009D7265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76B0B631" w14:textId="013962AD" w:rsidR="009D7265" w:rsidRPr="00672711" w:rsidRDefault="00F15563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01 April</w:t>
      </w:r>
      <w:r w:rsidR="00D438D3" w:rsidRPr="00672711">
        <w:rPr>
          <w:rFonts w:ascii="Calibri" w:eastAsia="Times New Roman" w:hAnsi="Calibri" w:cs="Calibri"/>
          <w:sz w:val="24"/>
          <w:szCs w:val="20"/>
        </w:rPr>
        <w:t xml:space="preserve"> 202</w:t>
      </w:r>
      <w:r w:rsidR="00AC21F8" w:rsidRPr="00672711">
        <w:rPr>
          <w:rFonts w:ascii="Calibri" w:eastAsia="Times New Roman" w:hAnsi="Calibri" w:cs="Calibri"/>
          <w:sz w:val="24"/>
          <w:szCs w:val="20"/>
        </w:rPr>
        <w:t>1</w:t>
      </w:r>
    </w:p>
    <w:p w14:paraId="1E82ECB6" w14:textId="1FBFB286" w:rsidR="00453D20" w:rsidRPr="00672711" w:rsidRDefault="00453D20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18307F32" w14:textId="77777777" w:rsidR="00453D20" w:rsidRPr="00672711" w:rsidRDefault="00453D20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744A61FF" w14:textId="77777777" w:rsidR="009D7265" w:rsidRPr="00672711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</w:p>
    <w:p w14:paraId="649E5890" w14:textId="77777777" w:rsidR="009D7265" w:rsidRPr="00672711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sz w:val="24"/>
          <w:szCs w:val="20"/>
        </w:rPr>
        <w:sectPr w:rsidR="009D7265" w:rsidRPr="00672711" w:rsidSect="005D6E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29B87FEE" w14:textId="77777777" w:rsidR="009D7265" w:rsidRPr="00672711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672711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14:paraId="26108B5B" w14:textId="77777777" w:rsidR="00B537F6" w:rsidRPr="00672711" w:rsidRDefault="00B537F6" w:rsidP="00B537F6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674FCA" w:rsidRPr="00674FCA" w14:paraId="2B46781D" w14:textId="77777777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D6E2" w14:textId="537FB0F5" w:rsidR="00674FCA" w:rsidRPr="00674FCA" w:rsidRDefault="00674FCA" w:rsidP="00674FC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bookmarkStart w:id="1" w:name="_Hlk29296443"/>
            <w:r w:rsidRPr="00674FCA">
              <w:rPr>
                <w:sz w:val="24"/>
                <w:szCs w:val="24"/>
              </w:rPr>
              <w:t>Ainsworth Game Technology Limited</w:t>
            </w:r>
          </w:p>
        </w:tc>
      </w:tr>
      <w:bookmarkEnd w:id="1"/>
      <w:tr w:rsidR="00674FCA" w:rsidRPr="00674FCA" w14:paraId="070312EE" w14:textId="77777777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2551" w14:textId="77777777" w:rsidR="00674FCA" w:rsidRPr="00674FCA" w:rsidRDefault="00FF2185" w:rsidP="00674FC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74FC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674FCA" w:rsidRPr="00674FC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Additional jackpot theme 'Players Paradise Grand’ for the Link Progressive Jackpot</w:t>
            </w:r>
          </w:p>
          <w:p w14:paraId="497ACC79" w14:textId="2E2C8711" w:rsidR="00F43493" w:rsidRPr="00674FCA" w:rsidRDefault="00674FCA" w:rsidP="00674FC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74FC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Systems</w:t>
            </w:r>
          </w:p>
        </w:tc>
      </w:tr>
      <w:tr w:rsidR="00674FCA" w:rsidRPr="00674FCA" w14:paraId="3A97B568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E731" w14:textId="27BC8B4D" w:rsidR="00F43493" w:rsidRPr="00674FCA" w:rsidRDefault="00D74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74FC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</w:t>
            </w:r>
            <w:r w:rsidR="00DA5CC9" w:rsidRPr="00674FC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Name</w:t>
            </w:r>
            <w:r w:rsidR="005A3536" w:rsidRPr="00674FC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E580" w14:textId="77777777" w:rsidR="00916BD9" w:rsidRPr="00674FCA" w:rsidRDefault="00674FC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74FC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A560X LINK PROGRESSIVE JACKPOT SYSTEM</w:t>
            </w:r>
          </w:p>
          <w:p w14:paraId="5D26F527" w14:textId="3DC68D43" w:rsidR="00674FCA" w:rsidRPr="00674FCA" w:rsidRDefault="00674FC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74FC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A560 LINK PROGRESSIVE JACKPOT SYSTEM</w:t>
            </w:r>
          </w:p>
        </w:tc>
      </w:tr>
      <w:tr w:rsidR="00674FCA" w:rsidRPr="00674FCA" w14:paraId="20B72863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2142" w14:textId="43B116C0" w:rsidR="00F43493" w:rsidRPr="00674FCA" w:rsidRDefault="00672711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74FC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82DD" w14:textId="42021AAE" w:rsidR="00672711" w:rsidRPr="00674FCA" w:rsidRDefault="00674FCA" w:rsidP="000C315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74FC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44.YA014 – Standard LPJS</w:t>
            </w:r>
          </w:p>
        </w:tc>
      </w:tr>
      <w:tr w:rsidR="00074298" w:rsidRPr="00674FCA" w14:paraId="25AFDB47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BA1B" w14:textId="1955112E" w:rsidR="00074298" w:rsidRPr="00674FCA" w:rsidRDefault="00074298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74FC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Jackpot Theme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5CD2" w14:textId="64874B81" w:rsidR="00074298" w:rsidRPr="00674FCA" w:rsidRDefault="00074298" w:rsidP="000C315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74FC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Players Paradise Grand</w:t>
            </w:r>
          </w:p>
        </w:tc>
      </w:tr>
      <w:tr w:rsidR="00D618DA" w:rsidRPr="00674FCA" w14:paraId="3C897BDE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181C" w14:textId="77777777" w:rsidR="00DA5CC9" w:rsidRPr="00674FCA" w:rsidRDefault="00DA5CC9" w:rsidP="00DA5CC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74FC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C236" w14:textId="0F6E275B" w:rsidR="00DA5CC9" w:rsidRPr="00674FCA" w:rsidRDefault="00674FCA" w:rsidP="00DA5CC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74FCA">
              <w:rPr>
                <w:rFonts w:ascii="Calibri" w:hAnsi="Calibri" w:cs="Arial"/>
                <w:sz w:val="24"/>
                <w:szCs w:val="24"/>
              </w:rPr>
              <w:t>44-A1331/S01</w:t>
            </w:r>
          </w:p>
        </w:tc>
      </w:tr>
    </w:tbl>
    <w:p w14:paraId="20296F55" w14:textId="216DCBC2" w:rsidR="00725832" w:rsidRPr="00674FCA" w:rsidRDefault="00725832" w:rsidP="00916BD9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674FCA" w:rsidRPr="00674FCA" w14:paraId="6BC1D7F3" w14:textId="77777777" w:rsidTr="00AF7824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5A73" w14:textId="37E43FB7" w:rsidR="00674FCA" w:rsidRPr="00674FCA" w:rsidRDefault="00674FCA" w:rsidP="00674FC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bookmarkStart w:id="2" w:name="_Hlk65577237"/>
            <w:r w:rsidRPr="00674FCA">
              <w:rPr>
                <w:sz w:val="24"/>
                <w:szCs w:val="24"/>
              </w:rPr>
              <w:t>Aristocrat Technologies Australia Pty Ltd</w:t>
            </w:r>
          </w:p>
        </w:tc>
      </w:tr>
      <w:bookmarkEnd w:id="2"/>
      <w:tr w:rsidR="00674FCA" w:rsidRPr="00674FCA" w14:paraId="6E34FA09" w14:textId="77777777" w:rsidTr="00AF7824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6DF5" w14:textId="6D85FA85" w:rsidR="000C3156" w:rsidRPr="00674FCA" w:rsidRDefault="000C3156" w:rsidP="00674FC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74FC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674FCA" w:rsidRPr="00674FC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Additional jackpot themes</w:t>
            </w:r>
          </w:p>
        </w:tc>
      </w:tr>
      <w:tr w:rsidR="00674FCA" w:rsidRPr="00674FCA" w14:paraId="6ABFEB74" w14:textId="77777777" w:rsidTr="00AF7824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27A8" w14:textId="16189DCD" w:rsidR="000C3156" w:rsidRPr="00674FCA" w:rsidRDefault="00674FCA" w:rsidP="00AF782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74FC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</w:t>
            </w:r>
            <w:r w:rsidR="000C3156" w:rsidRPr="00674FC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Name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494D" w14:textId="77777777" w:rsidR="00674FCA" w:rsidRPr="00674FCA" w:rsidRDefault="00674FCA" w:rsidP="00674FC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74FC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Rev 8 Link Progressive Jackpot Controller System</w:t>
            </w:r>
          </w:p>
          <w:p w14:paraId="3A22F93A" w14:textId="3E78D422" w:rsidR="000C3156" w:rsidRPr="00674FCA" w:rsidRDefault="00674FCA" w:rsidP="00674FC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74FC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(Hyperlink / Standard)</w:t>
            </w:r>
          </w:p>
        </w:tc>
      </w:tr>
      <w:tr w:rsidR="00674FCA" w:rsidRPr="00674FCA" w14:paraId="48EFB8C5" w14:textId="77777777" w:rsidTr="00AF7824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5106" w14:textId="46E9832B" w:rsidR="000D01D0" w:rsidRPr="00674FCA" w:rsidRDefault="00674FCA" w:rsidP="00AF782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74FC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Jackpot Themes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8D52" w14:textId="77777777" w:rsidR="000D01D0" w:rsidRPr="00674FCA" w:rsidRDefault="00674FCA" w:rsidP="00AF7824">
            <w:pPr>
              <w:widowControl w:val="0"/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674FCA">
              <w:rPr>
                <w:rFonts w:ascii="Calibri" w:hAnsi="Calibri" w:cs="Arial"/>
                <w:sz w:val="24"/>
                <w:szCs w:val="24"/>
              </w:rPr>
              <w:t>Dollar Storm Link Cash</w:t>
            </w:r>
          </w:p>
          <w:p w14:paraId="6E623748" w14:textId="22DBF4B8" w:rsidR="00674FCA" w:rsidRPr="00674FCA" w:rsidRDefault="00674FCA" w:rsidP="00AF7824">
            <w:pPr>
              <w:widowControl w:val="0"/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674FCA">
              <w:rPr>
                <w:rFonts w:ascii="Calibri" w:hAnsi="Calibri" w:cs="Arial"/>
                <w:sz w:val="24"/>
                <w:szCs w:val="24"/>
              </w:rPr>
              <w:t>Dollar Storm Link Link</w:t>
            </w:r>
          </w:p>
        </w:tc>
      </w:tr>
      <w:tr w:rsidR="00674FCA" w:rsidRPr="00674FCA" w14:paraId="17DC1ADC" w14:textId="77777777" w:rsidTr="00AF7824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8A6B" w14:textId="1D4FF201" w:rsidR="000D01D0" w:rsidRPr="00674FCA" w:rsidRDefault="000D01D0" w:rsidP="000D01D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674FC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0547" w14:textId="1C79FA57" w:rsidR="000D01D0" w:rsidRPr="00674FCA" w:rsidRDefault="00674FCA" w:rsidP="000D01D0">
            <w:pPr>
              <w:widowControl w:val="0"/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674FCA">
              <w:rPr>
                <w:rFonts w:ascii="Calibri" w:hAnsi="Calibri" w:cs="Arial"/>
                <w:sz w:val="24"/>
                <w:szCs w:val="24"/>
              </w:rPr>
              <w:t>01-A1991/S01</w:t>
            </w:r>
          </w:p>
        </w:tc>
      </w:tr>
    </w:tbl>
    <w:p w14:paraId="37C8C299" w14:textId="77777777" w:rsidR="00D57CD0" w:rsidRPr="0014069D" w:rsidRDefault="00D57CD0" w:rsidP="00674FCA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sectPr w:rsidR="00D57CD0" w:rsidRPr="0014069D" w:rsidSect="005D6EBA">
      <w:head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BEEB5" w14:textId="77777777" w:rsidR="005D5FA8" w:rsidRDefault="005D5FA8" w:rsidP="009D7265">
      <w:pPr>
        <w:spacing w:after="0" w:line="240" w:lineRule="auto"/>
      </w:pPr>
      <w:r>
        <w:separator/>
      </w:r>
    </w:p>
  </w:endnote>
  <w:endnote w:type="continuationSeparator" w:id="0">
    <w:p w14:paraId="25B08427" w14:textId="77777777" w:rsidR="005D5FA8" w:rsidRDefault="005D5FA8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35ECB" w14:textId="77777777" w:rsidR="00137301" w:rsidRDefault="001373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5495C" w14:textId="2C5404B8" w:rsidR="00137301" w:rsidRPr="00137301" w:rsidRDefault="00137301" w:rsidP="00137301">
    <w:pPr>
      <w:pStyle w:val="Footer"/>
      <w:jc w:val="center"/>
      <w:rPr>
        <w:rFonts w:ascii="Arial" w:hAnsi="Arial" w:cs="Arial"/>
        <w:sz w:val="14"/>
      </w:rPr>
    </w:pPr>
    <w:r w:rsidRPr="0013730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707BA" w14:textId="4E805545" w:rsidR="00137301" w:rsidRPr="00137301" w:rsidRDefault="00137301" w:rsidP="00137301">
    <w:pPr>
      <w:pStyle w:val="Footer"/>
      <w:jc w:val="center"/>
      <w:rPr>
        <w:rFonts w:ascii="Arial" w:hAnsi="Arial" w:cs="Arial"/>
        <w:sz w:val="14"/>
      </w:rPr>
    </w:pPr>
    <w:r w:rsidRPr="0013730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3B2CD" w14:textId="77777777" w:rsidR="005D5FA8" w:rsidRDefault="005D5FA8" w:rsidP="009D7265">
      <w:pPr>
        <w:spacing w:after="0" w:line="240" w:lineRule="auto"/>
      </w:pPr>
      <w:r>
        <w:separator/>
      </w:r>
    </w:p>
  </w:footnote>
  <w:footnote w:type="continuationSeparator" w:id="0">
    <w:p w14:paraId="3AFCE05B" w14:textId="77777777" w:rsidR="005D5FA8" w:rsidRDefault="005D5FA8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D49AB" w14:textId="77777777" w:rsidR="00137301" w:rsidRDefault="00137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AA833" w14:textId="77777777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7048B" w14:textId="77777777" w:rsidR="00137301" w:rsidRDefault="001373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038AB" w14:textId="7E7F6009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A65D82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4B746A">
      <w:rPr>
        <w:b/>
        <w:bCs/>
        <w:sz w:val="20"/>
      </w:rPr>
      <w:t>1</w:t>
    </w:r>
    <w:r>
      <w:rPr>
        <w:b/>
        <w:bCs/>
        <w:sz w:val="20"/>
      </w:rPr>
      <w:t xml:space="preserve"> 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20</w:t>
    </w:r>
    <w:r w:rsidR="00D438D3">
      <w:rPr>
        <w:b/>
        <w:bCs/>
        <w:i/>
        <w:iCs/>
        <w:sz w:val="20"/>
      </w:rPr>
      <w:t>2</w:t>
    </w:r>
    <w:r w:rsidR="00AC21F8">
      <w:rPr>
        <w:b/>
        <w:bCs/>
        <w:i/>
        <w:iCs/>
        <w:sz w:val="20"/>
      </w:rPr>
      <w:t>1</w:t>
    </w:r>
    <w:r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(No</w:t>
    </w:r>
    <w:r>
      <w:rPr>
        <w:b/>
        <w:bCs/>
        <w:i/>
        <w:iCs/>
        <w:sz w:val="20"/>
      </w:rPr>
      <w:t xml:space="preserve"> </w:t>
    </w:r>
    <w:r w:rsidR="00674FCA">
      <w:rPr>
        <w:b/>
        <w:bCs/>
        <w:i/>
        <w:iCs/>
        <w:sz w:val="20"/>
      </w:rPr>
      <w:t>3</w:t>
    </w:r>
    <w:r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1" w15:restartNumberingAfterBreak="0">
    <w:nsid w:val="00C83520"/>
    <w:multiLevelType w:val="hybridMultilevel"/>
    <w:tmpl w:val="CCE60B30"/>
    <w:lvl w:ilvl="0" w:tplc="679C6BB0">
      <w:start w:val="1"/>
      <w:numFmt w:val="decimal"/>
      <w:lvlText w:val="%1."/>
      <w:lvlJc w:val="left"/>
      <w:pPr>
        <w:ind w:left="424" w:hanging="360"/>
      </w:pPr>
      <w:rPr>
        <w:rFonts w:ascii="Calibri" w:eastAsia="Calibri" w:hAnsi="Calibri" w:cs="Calibri" w:hint="default"/>
        <w:b w:val="0"/>
        <w:w w:val="100"/>
        <w:sz w:val="22"/>
        <w:szCs w:val="22"/>
        <w:lang w:val="en-AU" w:eastAsia="en-AU" w:bidi="en-AU"/>
      </w:rPr>
    </w:lvl>
    <w:lvl w:ilvl="1" w:tplc="3724CCFC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5E9045FC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89295B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BA90CC08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CFBA8CB4">
      <w:numFmt w:val="bullet"/>
      <w:lvlText w:val="•"/>
      <w:lvlJc w:val="left"/>
      <w:pPr>
        <w:ind w:left="4742" w:hanging="360"/>
      </w:pPr>
      <w:rPr>
        <w:rFonts w:hint="default"/>
        <w:lang w:val="en-AU" w:eastAsia="en-AU" w:bidi="en-AU"/>
      </w:rPr>
    </w:lvl>
    <w:lvl w:ilvl="6" w:tplc="817E40E8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8E52695E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BF36050A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02D148FC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3" w15:restartNumberingAfterBreak="0">
    <w:nsid w:val="22570EFA"/>
    <w:multiLevelType w:val="hybridMultilevel"/>
    <w:tmpl w:val="83B06F14"/>
    <w:lvl w:ilvl="0" w:tplc="0C09000F">
      <w:start w:val="1"/>
      <w:numFmt w:val="decimal"/>
      <w:lvlText w:val="%1."/>
      <w:lvlJc w:val="left"/>
      <w:pPr>
        <w:ind w:left="759" w:hanging="360"/>
      </w:pPr>
    </w:lvl>
    <w:lvl w:ilvl="1" w:tplc="0C090019" w:tentative="1">
      <w:start w:val="1"/>
      <w:numFmt w:val="lowerLetter"/>
      <w:lvlText w:val="%2."/>
      <w:lvlJc w:val="left"/>
      <w:pPr>
        <w:ind w:left="1479" w:hanging="360"/>
      </w:pPr>
    </w:lvl>
    <w:lvl w:ilvl="2" w:tplc="0C09001B" w:tentative="1">
      <w:start w:val="1"/>
      <w:numFmt w:val="lowerRoman"/>
      <w:lvlText w:val="%3."/>
      <w:lvlJc w:val="right"/>
      <w:pPr>
        <w:ind w:left="2199" w:hanging="180"/>
      </w:pPr>
    </w:lvl>
    <w:lvl w:ilvl="3" w:tplc="0C09000F" w:tentative="1">
      <w:start w:val="1"/>
      <w:numFmt w:val="decimal"/>
      <w:lvlText w:val="%4."/>
      <w:lvlJc w:val="left"/>
      <w:pPr>
        <w:ind w:left="2919" w:hanging="360"/>
      </w:pPr>
    </w:lvl>
    <w:lvl w:ilvl="4" w:tplc="0C090019" w:tentative="1">
      <w:start w:val="1"/>
      <w:numFmt w:val="lowerLetter"/>
      <w:lvlText w:val="%5."/>
      <w:lvlJc w:val="left"/>
      <w:pPr>
        <w:ind w:left="3639" w:hanging="360"/>
      </w:pPr>
    </w:lvl>
    <w:lvl w:ilvl="5" w:tplc="0C09001B" w:tentative="1">
      <w:start w:val="1"/>
      <w:numFmt w:val="lowerRoman"/>
      <w:lvlText w:val="%6."/>
      <w:lvlJc w:val="right"/>
      <w:pPr>
        <w:ind w:left="4359" w:hanging="180"/>
      </w:pPr>
    </w:lvl>
    <w:lvl w:ilvl="6" w:tplc="0C09000F" w:tentative="1">
      <w:start w:val="1"/>
      <w:numFmt w:val="decimal"/>
      <w:lvlText w:val="%7."/>
      <w:lvlJc w:val="left"/>
      <w:pPr>
        <w:ind w:left="5079" w:hanging="360"/>
      </w:pPr>
    </w:lvl>
    <w:lvl w:ilvl="7" w:tplc="0C090019" w:tentative="1">
      <w:start w:val="1"/>
      <w:numFmt w:val="lowerLetter"/>
      <w:lvlText w:val="%8."/>
      <w:lvlJc w:val="left"/>
      <w:pPr>
        <w:ind w:left="5799" w:hanging="360"/>
      </w:pPr>
    </w:lvl>
    <w:lvl w:ilvl="8" w:tplc="0C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23E247C3"/>
    <w:multiLevelType w:val="hybridMultilevel"/>
    <w:tmpl w:val="03669D76"/>
    <w:lvl w:ilvl="0" w:tplc="0C09000F">
      <w:start w:val="1"/>
      <w:numFmt w:val="decimal"/>
      <w:lvlText w:val="%1."/>
      <w:lvlJc w:val="left"/>
      <w:pPr>
        <w:ind w:left="753" w:hanging="360"/>
      </w:pPr>
    </w:lvl>
    <w:lvl w:ilvl="1" w:tplc="0C090019" w:tentative="1">
      <w:start w:val="1"/>
      <w:numFmt w:val="lowerLetter"/>
      <w:lvlText w:val="%2."/>
      <w:lvlJc w:val="left"/>
      <w:pPr>
        <w:ind w:left="1473" w:hanging="360"/>
      </w:pPr>
    </w:lvl>
    <w:lvl w:ilvl="2" w:tplc="0C09001B" w:tentative="1">
      <w:start w:val="1"/>
      <w:numFmt w:val="lowerRoman"/>
      <w:lvlText w:val="%3."/>
      <w:lvlJc w:val="right"/>
      <w:pPr>
        <w:ind w:left="2193" w:hanging="180"/>
      </w:pPr>
    </w:lvl>
    <w:lvl w:ilvl="3" w:tplc="0C09000F" w:tentative="1">
      <w:start w:val="1"/>
      <w:numFmt w:val="decimal"/>
      <w:lvlText w:val="%4."/>
      <w:lvlJc w:val="left"/>
      <w:pPr>
        <w:ind w:left="2913" w:hanging="360"/>
      </w:pPr>
    </w:lvl>
    <w:lvl w:ilvl="4" w:tplc="0C090019" w:tentative="1">
      <w:start w:val="1"/>
      <w:numFmt w:val="lowerLetter"/>
      <w:lvlText w:val="%5."/>
      <w:lvlJc w:val="left"/>
      <w:pPr>
        <w:ind w:left="3633" w:hanging="360"/>
      </w:pPr>
    </w:lvl>
    <w:lvl w:ilvl="5" w:tplc="0C09001B" w:tentative="1">
      <w:start w:val="1"/>
      <w:numFmt w:val="lowerRoman"/>
      <w:lvlText w:val="%6."/>
      <w:lvlJc w:val="right"/>
      <w:pPr>
        <w:ind w:left="4353" w:hanging="180"/>
      </w:pPr>
    </w:lvl>
    <w:lvl w:ilvl="6" w:tplc="0C09000F" w:tentative="1">
      <w:start w:val="1"/>
      <w:numFmt w:val="decimal"/>
      <w:lvlText w:val="%7."/>
      <w:lvlJc w:val="left"/>
      <w:pPr>
        <w:ind w:left="5073" w:hanging="360"/>
      </w:pPr>
    </w:lvl>
    <w:lvl w:ilvl="7" w:tplc="0C090019" w:tentative="1">
      <w:start w:val="1"/>
      <w:numFmt w:val="lowerLetter"/>
      <w:lvlText w:val="%8."/>
      <w:lvlJc w:val="left"/>
      <w:pPr>
        <w:ind w:left="5793" w:hanging="360"/>
      </w:pPr>
    </w:lvl>
    <w:lvl w:ilvl="8" w:tplc="0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2FE5164B"/>
    <w:multiLevelType w:val="hybridMultilevel"/>
    <w:tmpl w:val="C00E6B5E"/>
    <w:lvl w:ilvl="0" w:tplc="91A61CD2">
      <w:start w:val="5"/>
      <w:numFmt w:val="decimal"/>
      <w:lvlText w:val="%1."/>
      <w:lvlJc w:val="left"/>
      <w:pPr>
        <w:ind w:left="420" w:hanging="360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25A21686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66A43576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9140DA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CB60B5EE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23DABDAC">
      <w:numFmt w:val="bullet"/>
      <w:lvlText w:val="•"/>
      <w:lvlJc w:val="left"/>
      <w:pPr>
        <w:ind w:left="4741" w:hanging="360"/>
      </w:pPr>
      <w:rPr>
        <w:rFonts w:hint="default"/>
        <w:lang w:val="en-AU" w:eastAsia="en-AU" w:bidi="en-AU"/>
      </w:rPr>
    </w:lvl>
    <w:lvl w:ilvl="6" w:tplc="F9D2B78C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003C3912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F88A75C2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58D47DA8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7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526B0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9" w15:restartNumberingAfterBreak="0">
    <w:nsid w:val="758C404B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74298"/>
    <w:rsid w:val="000B6D1B"/>
    <w:rsid w:val="000C3156"/>
    <w:rsid w:val="000D01D0"/>
    <w:rsid w:val="000D07FC"/>
    <w:rsid w:val="000E59CE"/>
    <w:rsid w:val="00105D85"/>
    <w:rsid w:val="00107015"/>
    <w:rsid w:val="00137301"/>
    <w:rsid w:val="0014069D"/>
    <w:rsid w:val="00142CAA"/>
    <w:rsid w:val="00157B4B"/>
    <w:rsid w:val="00167367"/>
    <w:rsid w:val="001C7EB5"/>
    <w:rsid w:val="001D4167"/>
    <w:rsid w:val="001E48E0"/>
    <w:rsid w:val="001F273A"/>
    <w:rsid w:val="0022520F"/>
    <w:rsid w:val="0024450B"/>
    <w:rsid w:val="002905F2"/>
    <w:rsid w:val="002A457E"/>
    <w:rsid w:val="002B3FA9"/>
    <w:rsid w:val="002D5A15"/>
    <w:rsid w:val="002E7841"/>
    <w:rsid w:val="002F0CBA"/>
    <w:rsid w:val="003018A0"/>
    <w:rsid w:val="0031154A"/>
    <w:rsid w:val="00325823"/>
    <w:rsid w:val="00326276"/>
    <w:rsid w:val="00344C02"/>
    <w:rsid w:val="00377FC3"/>
    <w:rsid w:val="003C2791"/>
    <w:rsid w:val="003C39C3"/>
    <w:rsid w:val="003F70AA"/>
    <w:rsid w:val="00400A19"/>
    <w:rsid w:val="00421246"/>
    <w:rsid w:val="004461D4"/>
    <w:rsid w:val="00453D20"/>
    <w:rsid w:val="00457DDD"/>
    <w:rsid w:val="0048455C"/>
    <w:rsid w:val="004856BA"/>
    <w:rsid w:val="004B2EE4"/>
    <w:rsid w:val="004B746A"/>
    <w:rsid w:val="004D6563"/>
    <w:rsid w:val="004F0BD4"/>
    <w:rsid w:val="0051788C"/>
    <w:rsid w:val="00552310"/>
    <w:rsid w:val="005663DD"/>
    <w:rsid w:val="0059090F"/>
    <w:rsid w:val="00593374"/>
    <w:rsid w:val="00593EAA"/>
    <w:rsid w:val="005A3536"/>
    <w:rsid w:val="005D5FA8"/>
    <w:rsid w:val="006150F6"/>
    <w:rsid w:val="0064365B"/>
    <w:rsid w:val="00655C83"/>
    <w:rsid w:val="0066309A"/>
    <w:rsid w:val="00672711"/>
    <w:rsid w:val="00673422"/>
    <w:rsid w:val="00674FCA"/>
    <w:rsid w:val="00677968"/>
    <w:rsid w:val="006866F3"/>
    <w:rsid w:val="00694620"/>
    <w:rsid w:val="00697089"/>
    <w:rsid w:val="006A4FA1"/>
    <w:rsid w:val="006D6E3B"/>
    <w:rsid w:val="006F4E8A"/>
    <w:rsid w:val="007027D3"/>
    <w:rsid w:val="00722666"/>
    <w:rsid w:val="00725832"/>
    <w:rsid w:val="007523A5"/>
    <w:rsid w:val="007529BE"/>
    <w:rsid w:val="00762E43"/>
    <w:rsid w:val="007A15FE"/>
    <w:rsid w:val="007B116C"/>
    <w:rsid w:val="007C5C7B"/>
    <w:rsid w:val="007D4DA8"/>
    <w:rsid w:val="007D5B24"/>
    <w:rsid w:val="007D6AAB"/>
    <w:rsid w:val="007E4E94"/>
    <w:rsid w:val="007F0E0E"/>
    <w:rsid w:val="007F321C"/>
    <w:rsid w:val="007F719A"/>
    <w:rsid w:val="008603AE"/>
    <w:rsid w:val="0086594F"/>
    <w:rsid w:val="00866303"/>
    <w:rsid w:val="008866AA"/>
    <w:rsid w:val="008912BF"/>
    <w:rsid w:val="008B5C0E"/>
    <w:rsid w:val="008B6D17"/>
    <w:rsid w:val="008C67D1"/>
    <w:rsid w:val="008F3B8A"/>
    <w:rsid w:val="00916BD9"/>
    <w:rsid w:val="00922392"/>
    <w:rsid w:val="00947294"/>
    <w:rsid w:val="009A08E0"/>
    <w:rsid w:val="009D7265"/>
    <w:rsid w:val="009D7D51"/>
    <w:rsid w:val="009E4AA4"/>
    <w:rsid w:val="00A216E9"/>
    <w:rsid w:val="00A61628"/>
    <w:rsid w:val="00A65D82"/>
    <w:rsid w:val="00AA069D"/>
    <w:rsid w:val="00AA7010"/>
    <w:rsid w:val="00AB575B"/>
    <w:rsid w:val="00AC21F8"/>
    <w:rsid w:val="00AD4408"/>
    <w:rsid w:val="00AD7F7A"/>
    <w:rsid w:val="00AE3999"/>
    <w:rsid w:val="00B031E8"/>
    <w:rsid w:val="00B04F07"/>
    <w:rsid w:val="00B13691"/>
    <w:rsid w:val="00B346BC"/>
    <w:rsid w:val="00B351BC"/>
    <w:rsid w:val="00B537F6"/>
    <w:rsid w:val="00B65A34"/>
    <w:rsid w:val="00B760F4"/>
    <w:rsid w:val="00B92E6A"/>
    <w:rsid w:val="00BB23A9"/>
    <w:rsid w:val="00BF18B8"/>
    <w:rsid w:val="00C32014"/>
    <w:rsid w:val="00C36599"/>
    <w:rsid w:val="00C65484"/>
    <w:rsid w:val="00C70A4B"/>
    <w:rsid w:val="00C8303E"/>
    <w:rsid w:val="00CD16A9"/>
    <w:rsid w:val="00CE420F"/>
    <w:rsid w:val="00D438D3"/>
    <w:rsid w:val="00D54464"/>
    <w:rsid w:val="00D57CD0"/>
    <w:rsid w:val="00D618DA"/>
    <w:rsid w:val="00D74B8A"/>
    <w:rsid w:val="00D85D6E"/>
    <w:rsid w:val="00DA5CC9"/>
    <w:rsid w:val="00DD375C"/>
    <w:rsid w:val="00DE3E9C"/>
    <w:rsid w:val="00DE548F"/>
    <w:rsid w:val="00E035C6"/>
    <w:rsid w:val="00E24C0E"/>
    <w:rsid w:val="00E261A6"/>
    <w:rsid w:val="00E27A49"/>
    <w:rsid w:val="00E50D5E"/>
    <w:rsid w:val="00E549A7"/>
    <w:rsid w:val="00E60822"/>
    <w:rsid w:val="00E75E0F"/>
    <w:rsid w:val="00E76656"/>
    <w:rsid w:val="00E875A8"/>
    <w:rsid w:val="00EA148E"/>
    <w:rsid w:val="00EA5783"/>
    <w:rsid w:val="00EB077C"/>
    <w:rsid w:val="00F15563"/>
    <w:rsid w:val="00F31DA3"/>
    <w:rsid w:val="00F43493"/>
    <w:rsid w:val="00F70F62"/>
    <w:rsid w:val="00F73996"/>
    <w:rsid w:val="00F768B8"/>
    <w:rsid w:val="00F7794D"/>
    <w:rsid w:val="00F93FB2"/>
    <w:rsid w:val="00FC5141"/>
    <w:rsid w:val="00FC5B66"/>
    <w:rsid w:val="00FF2185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49A87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  <w:style w:type="paragraph" w:styleId="BodyText">
    <w:name w:val="Body Text"/>
    <w:basedOn w:val="Normal"/>
    <w:link w:val="BodyTextChar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663DD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5663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7367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180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0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0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7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5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8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0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4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4F57-E166-413A-9F7B-CBF9498F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1083</Characters>
  <Application>Microsoft Office Word</Application>
  <DocSecurity>0</DocSecurity>
  <Lines>55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Moxon, KarenL</cp:lastModifiedBy>
  <cp:revision>4</cp:revision>
  <dcterms:created xsi:type="dcterms:W3CDTF">2021-04-12T00:47:00Z</dcterms:created>
  <dcterms:modified xsi:type="dcterms:W3CDTF">2021-04-12T00:47:00Z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A28774569</vt:lpwstr>
  </property>
  <property fmtid="{D5CDD505-2E9C-101B-9397-08002B2CF9AE}" pid="4" name="Objective-Title">
    <vt:lpwstr>Gaming Machine (Peripheral Equipment) Approval 2021 No 3</vt:lpwstr>
  </property>
  <property fmtid="{D5CDD505-2E9C-101B-9397-08002B2CF9AE}" pid="5" name="Objective-Comment">
    <vt:lpwstr/>
  </property>
  <property fmtid="{D5CDD505-2E9C-101B-9397-08002B2CF9AE}" pid="6" name="Objective-CreationStamp">
    <vt:filetime>2021-03-31T03:13:10Z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2021-04-12T00:18:35Z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Equipment:Peripheral Equipment Approvals:2021:Gaming Machine (Peripheral Equipment) Approval 2021 No 3 to be approved:</vt:lpwstr>
  </property>
  <property fmtid="{D5CDD505-2E9C-101B-9397-08002B2CF9AE}" pid="13" name="Objective-Parent">
    <vt:lpwstr>Gaming Machine (Peripheral Equipment) Approval 2021 No 3 to be approved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