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 w:rsidP="00BA5DCF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63078D13" w:rsidR="001440B3" w:rsidRDefault="00B556C2" w:rsidP="00BA5DCF">
      <w:pPr>
        <w:pStyle w:val="Billname"/>
        <w:spacing w:before="6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AA53DD">
        <w:t>6</w:t>
      </w:r>
      <w:r>
        <w:t>)</w:t>
      </w:r>
    </w:p>
    <w:p w14:paraId="6A3901D9" w14:textId="364F36AB" w:rsidR="00B556C2" w:rsidRPr="00C5088F" w:rsidRDefault="00B556C2" w:rsidP="003B289E">
      <w:pPr>
        <w:pStyle w:val="Billname"/>
        <w:spacing w:before="240" w:after="0"/>
        <w:rPr>
          <w:sz w:val="20"/>
        </w:rPr>
      </w:pPr>
      <w:r w:rsidRPr="00C5088F">
        <w:rPr>
          <w:sz w:val="20"/>
        </w:rPr>
        <w:t>Register No E</w:t>
      </w:r>
      <w:r w:rsidR="00AA53DD">
        <w:rPr>
          <w:sz w:val="20"/>
        </w:rPr>
        <w:t>20</w:t>
      </w:r>
      <w:r w:rsidR="00970E53">
        <w:rPr>
          <w:sz w:val="20"/>
        </w:rPr>
        <w:t>-21</w:t>
      </w:r>
    </w:p>
    <w:p w14:paraId="2808E33C" w14:textId="6518639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714282">
        <w:rPr>
          <w:rFonts w:ascii="Arial" w:hAnsi="Arial" w:cs="Arial"/>
          <w:b/>
          <w:bCs/>
        </w:rPr>
        <w:t xml:space="preserve"> </w:t>
      </w:r>
      <w:r w:rsidR="00A0122E">
        <w:rPr>
          <w:rFonts w:ascii="Arial" w:hAnsi="Arial" w:cs="Arial"/>
          <w:b/>
          <w:bCs/>
        </w:rPr>
        <w:t>221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0DA1B98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A8B9004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D10000">
        <w:rPr>
          <w:i/>
          <w:iCs/>
        </w:rPr>
        <w:t xml:space="preserve"> </w:t>
      </w:r>
      <w:r w:rsidR="00AA53DD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732C9831" w:rsidR="005F6BF6" w:rsidRPr="005C3689" w:rsidRDefault="00AA53DD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Regional Pest Control</w:t>
            </w:r>
          </w:p>
        </w:tc>
        <w:tc>
          <w:tcPr>
            <w:tcW w:w="1701" w:type="dxa"/>
          </w:tcPr>
          <w:p w14:paraId="1F1BB71A" w14:textId="3823EF0A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970E5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AA53D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054C163F" w14:textId="529F0A75" w:rsidR="005F6BF6" w:rsidRDefault="00560E2A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  <w:tr w:rsidR="00174E2F" w:rsidRPr="00C5088F" w14:paraId="48F36101" w14:textId="77777777" w:rsidTr="007C6BE2">
        <w:trPr>
          <w:cantSplit/>
          <w:trHeight w:val="408"/>
        </w:trPr>
        <w:tc>
          <w:tcPr>
            <w:tcW w:w="2127" w:type="dxa"/>
          </w:tcPr>
          <w:p w14:paraId="2DC1A35F" w14:textId="14450E8F" w:rsidR="00174E2F" w:rsidRDefault="00AA53DD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Glenns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Bulk Haulage Pty Ltd</w:t>
            </w:r>
          </w:p>
        </w:tc>
        <w:tc>
          <w:tcPr>
            <w:tcW w:w="1701" w:type="dxa"/>
          </w:tcPr>
          <w:p w14:paraId="78A54FD2" w14:textId="7D770CA7" w:rsidR="00174E2F" w:rsidRPr="005C3689" w:rsidRDefault="00174E2F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  <w:r w:rsidR="00AA53D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8F42319" w14:textId="2E24E948" w:rsidR="00174E2F" w:rsidRDefault="00AA53DD" w:rsidP="00723A3A">
            <w:pPr>
              <w:rPr>
                <w:szCs w:val="24"/>
              </w:rPr>
            </w:pPr>
            <w:r>
              <w:rPr>
                <w:szCs w:val="24"/>
              </w:rPr>
              <w:t>The placement of more than 100m³ of soil on land - Block 730, Majura D ACT.</w:t>
            </w:r>
          </w:p>
        </w:tc>
      </w:tr>
    </w:tbl>
    <w:p w14:paraId="7CE03FC7" w14:textId="3E428EDC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AA53DD">
        <w:rPr>
          <w:rFonts w:ascii="Arial" w:hAnsi="Arial" w:cs="Arial"/>
          <w:b/>
          <w:bCs/>
        </w:rPr>
        <w:t>15 June</w:t>
      </w:r>
      <w:r w:rsidR="00970E53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41FBB57F" w14:textId="77777777" w:rsidR="00CB5AE2" w:rsidRDefault="00CB5AE2" w:rsidP="00215428">
      <w:pPr>
        <w:spacing w:before="12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1E838E85" w14:textId="77777777" w:rsidR="00215428" w:rsidRDefault="00215428" w:rsidP="00215428">
      <w:pPr>
        <w:tabs>
          <w:tab w:val="left" w:pos="4320"/>
        </w:tabs>
      </w:pPr>
    </w:p>
    <w:p w14:paraId="37FF4940" w14:textId="77777777" w:rsidR="00215428" w:rsidRDefault="00215428" w:rsidP="00215428">
      <w:pPr>
        <w:tabs>
          <w:tab w:val="left" w:pos="4320"/>
        </w:tabs>
      </w:pPr>
    </w:p>
    <w:p w14:paraId="57A9FA49" w14:textId="77777777" w:rsidR="00215428" w:rsidRDefault="00215428" w:rsidP="00215428">
      <w:pPr>
        <w:tabs>
          <w:tab w:val="left" w:pos="4320"/>
        </w:tabs>
      </w:pPr>
    </w:p>
    <w:p w14:paraId="0F6EB0B8" w14:textId="7DA89523" w:rsidR="0042011A" w:rsidRDefault="008C3192" w:rsidP="00215428">
      <w:pPr>
        <w:tabs>
          <w:tab w:val="left" w:pos="4320"/>
        </w:tabs>
        <w:ind w:left="720"/>
      </w:pPr>
      <w:r>
        <w:t xml:space="preserve">Narelle Sargent 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3CB04192" w:rsidR="008F195D" w:rsidRDefault="00AA53DD" w:rsidP="00845F2F">
      <w:pPr>
        <w:tabs>
          <w:tab w:val="left" w:pos="4320"/>
        </w:tabs>
        <w:ind w:left="720"/>
      </w:pPr>
      <w:r>
        <w:t>12 April</w:t>
      </w:r>
      <w:r w:rsidR="00970E53">
        <w:t xml:space="preserve"> 2021</w:t>
      </w:r>
      <w:r w:rsidR="00CA64C2">
        <w:t xml:space="preserve"> </w:t>
      </w:r>
    </w:p>
    <w:sectPr w:rsidR="008F195D" w:rsidSect="00215428">
      <w:footerReference w:type="default" r:id="rId8"/>
      <w:pgSz w:w="11907" w:h="16839" w:code="9"/>
      <w:pgMar w:top="1134" w:right="1797" w:bottom="993" w:left="1797" w:header="720" w:footer="5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E0DF3" w14:textId="77777777" w:rsidR="00C5420D" w:rsidRDefault="00C5420D" w:rsidP="001440B3">
      <w:r>
        <w:separator/>
      </w:r>
    </w:p>
  </w:endnote>
  <w:endnote w:type="continuationSeparator" w:id="0">
    <w:p w14:paraId="1322B205" w14:textId="77777777" w:rsidR="00C5420D" w:rsidRDefault="00C5420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32070" w14:textId="2C0CA1BB" w:rsidR="004F2A88" w:rsidRPr="004F2A88" w:rsidRDefault="004F2A88" w:rsidP="004F2A88">
    <w:pPr>
      <w:pStyle w:val="Footer"/>
      <w:jc w:val="center"/>
      <w:rPr>
        <w:rFonts w:cs="Arial"/>
        <w:sz w:val="14"/>
      </w:rPr>
    </w:pPr>
    <w:r w:rsidRPr="004F2A88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BEA63" w14:textId="77777777" w:rsidR="00C5420D" w:rsidRDefault="00C5420D" w:rsidP="001440B3">
      <w:r>
        <w:separator/>
      </w:r>
    </w:p>
  </w:footnote>
  <w:footnote w:type="continuationSeparator" w:id="0">
    <w:p w14:paraId="7F98E06C" w14:textId="77777777" w:rsidR="00C5420D" w:rsidRDefault="00C5420D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0E30D2"/>
    <w:rsid w:val="00101FD1"/>
    <w:rsid w:val="001138CB"/>
    <w:rsid w:val="001234F8"/>
    <w:rsid w:val="0014380C"/>
    <w:rsid w:val="001440B3"/>
    <w:rsid w:val="001508B8"/>
    <w:rsid w:val="0016107D"/>
    <w:rsid w:val="00174E2F"/>
    <w:rsid w:val="00191121"/>
    <w:rsid w:val="001B37DF"/>
    <w:rsid w:val="00215428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B289E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2A88"/>
    <w:rsid w:val="004F69D3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6B9C"/>
    <w:rsid w:val="0085782D"/>
    <w:rsid w:val="00861861"/>
    <w:rsid w:val="008956AC"/>
    <w:rsid w:val="008A3791"/>
    <w:rsid w:val="008B43D6"/>
    <w:rsid w:val="008C3192"/>
    <w:rsid w:val="008C3DEE"/>
    <w:rsid w:val="008E1A06"/>
    <w:rsid w:val="008F195D"/>
    <w:rsid w:val="00957AAC"/>
    <w:rsid w:val="00970E53"/>
    <w:rsid w:val="009734E5"/>
    <w:rsid w:val="00975FF2"/>
    <w:rsid w:val="009B0760"/>
    <w:rsid w:val="009B23FB"/>
    <w:rsid w:val="009D639F"/>
    <w:rsid w:val="00A0122E"/>
    <w:rsid w:val="00A07270"/>
    <w:rsid w:val="00A14C89"/>
    <w:rsid w:val="00A80816"/>
    <w:rsid w:val="00AA1CC4"/>
    <w:rsid w:val="00AA2D8F"/>
    <w:rsid w:val="00AA35F7"/>
    <w:rsid w:val="00AA53DD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A5DCF"/>
    <w:rsid w:val="00BD7DB5"/>
    <w:rsid w:val="00BF42AD"/>
    <w:rsid w:val="00C3588F"/>
    <w:rsid w:val="00C476DC"/>
    <w:rsid w:val="00C53060"/>
    <w:rsid w:val="00C5420D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22CDD"/>
    <w:rsid w:val="00F865E2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1080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7</cp:revision>
  <cp:lastPrinted>2020-10-22T23:19:00Z</cp:lastPrinted>
  <dcterms:created xsi:type="dcterms:W3CDTF">2021-04-12T04:47:00Z</dcterms:created>
  <dcterms:modified xsi:type="dcterms:W3CDTF">2021-04-12T23:20:00Z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