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384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39406B6" w14:textId="264946DC" w:rsidR="00F10CB2" w:rsidRDefault="00C342B9">
      <w:pPr>
        <w:pStyle w:val="Billname"/>
        <w:spacing w:before="700"/>
      </w:pPr>
      <w:r>
        <w:t>Crimes</w:t>
      </w:r>
      <w:r w:rsidR="00F10CB2">
        <w:t xml:space="preserve"> (</w:t>
      </w:r>
      <w:r w:rsidR="009277EA">
        <w:t>Environment, Planning and Sustainable Development Directorate</w:t>
      </w:r>
      <w:r w:rsidR="00F10CB2">
        <w:t xml:space="preserve">) </w:t>
      </w:r>
      <w:r w:rsidR="009277EA">
        <w:t>Authorisation</w:t>
      </w:r>
      <w:r w:rsidR="00B30B9A">
        <w:t xml:space="preserve"> </w:t>
      </w:r>
      <w:r w:rsidR="00512262">
        <w:t>2021</w:t>
      </w:r>
      <w:r w:rsidR="00BD6B74">
        <w:t xml:space="preserve"> (No 1)</w:t>
      </w:r>
    </w:p>
    <w:p w14:paraId="00D244D2" w14:textId="78CEFD7C" w:rsidR="00F10CB2" w:rsidRDefault="00E34C20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C342B9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C342B9">
        <w:rPr>
          <w:rFonts w:ascii="Arial" w:hAnsi="Arial" w:cs="Arial"/>
          <w:b/>
          <w:bCs/>
          <w:iCs/>
        </w:rPr>
        <w:t>20</w:t>
      </w:r>
      <w:r w:rsidR="00512262">
        <w:rPr>
          <w:rFonts w:ascii="Arial" w:hAnsi="Arial" w:cs="Arial"/>
          <w:b/>
          <w:bCs/>
          <w:iCs/>
        </w:rPr>
        <w:t>21</w:t>
      </w:r>
      <w:r w:rsidR="00F10CB2">
        <w:rPr>
          <w:rFonts w:ascii="Arial" w:hAnsi="Arial" w:cs="Arial"/>
          <w:b/>
          <w:bCs/>
        </w:rPr>
        <w:t>–</w:t>
      </w:r>
      <w:r w:rsidR="00EF0215">
        <w:rPr>
          <w:rFonts w:ascii="Arial" w:hAnsi="Arial" w:cs="Arial"/>
          <w:b/>
          <w:bCs/>
        </w:rPr>
        <w:t>227</w:t>
      </w:r>
    </w:p>
    <w:p w14:paraId="1DA6D17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3BE2C94" w14:textId="77777777" w:rsidR="00F10CB2" w:rsidRDefault="00C342B9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Crimes Act 1900</w:t>
      </w:r>
      <w:r w:rsidR="00F10CB2">
        <w:rPr>
          <w:rFonts w:cs="Arial"/>
          <w:sz w:val="20"/>
        </w:rPr>
        <w:t xml:space="preserve">, </w:t>
      </w:r>
      <w:r w:rsidR="009277EA">
        <w:rPr>
          <w:rFonts w:cs="Arial"/>
          <w:sz w:val="20"/>
        </w:rPr>
        <w:t>s 154</w:t>
      </w:r>
      <w:r w:rsidR="00F10CB2">
        <w:rPr>
          <w:rFonts w:cs="Arial"/>
          <w:sz w:val="20"/>
        </w:rPr>
        <w:t xml:space="preserve"> (</w:t>
      </w:r>
      <w:r w:rsidR="009277EA">
        <w:rPr>
          <w:rFonts w:cs="Arial"/>
          <w:sz w:val="20"/>
        </w:rPr>
        <w:t>Additional offences on territory premises</w:t>
      </w:r>
      <w:r w:rsidR="00F10CB2">
        <w:rPr>
          <w:rFonts w:cs="Arial"/>
          <w:sz w:val="20"/>
        </w:rPr>
        <w:t>)</w:t>
      </w:r>
    </w:p>
    <w:p w14:paraId="51C0FC2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3961FD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150A87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E5CA989" w14:textId="3E9B716B" w:rsidR="00F10CB2" w:rsidRDefault="00F10CB2" w:rsidP="00D47F13">
      <w:pPr>
        <w:spacing w:before="140"/>
        <w:ind w:left="720"/>
      </w:pPr>
      <w:r>
        <w:t xml:space="preserve">This instrument is the </w:t>
      </w:r>
      <w:r w:rsidR="009277EA" w:rsidRPr="009277EA">
        <w:rPr>
          <w:i/>
        </w:rPr>
        <w:t xml:space="preserve">Crimes (Environment, Planning and Sustainable Development Directorate) Authorisation </w:t>
      </w:r>
      <w:r w:rsidR="00512262">
        <w:rPr>
          <w:i/>
        </w:rPr>
        <w:t>2021</w:t>
      </w:r>
      <w:r w:rsidR="00BD6B74">
        <w:rPr>
          <w:i/>
        </w:rPr>
        <w:t xml:space="preserve"> (No 1)</w:t>
      </w:r>
      <w:r w:rsidR="00512262">
        <w:rPr>
          <w:i/>
        </w:rPr>
        <w:t xml:space="preserve">. </w:t>
      </w:r>
    </w:p>
    <w:p w14:paraId="73E0DCB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4801A58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F82A07">
        <w:t>the day it is signed</w:t>
      </w:r>
      <w:r>
        <w:t xml:space="preserve">. </w:t>
      </w:r>
    </w:p>
    <w:p w14:paraId="117F6EE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277EA">
        <w:rPr>
          <w:rFonts w:ascii="Arial" w:hAnsi="Arial" w:cs="Arial"/>
          <w:b/>
          <w:bCs/>
        </w:rPr>
        <w:t>Authorisation</w:t>
      </w:r>
    </w:p>
    <w:p w14:paraId="60CF1C1D" w14:textId="505A2699" w:rsidR="00F10CB2" w:rsidRDefault="009277EA" w:rsidP="00244E03">
      <w:pPr>
        <w:spacing w:before="140"/>
        <w:ind w:left="721" w:hanging="437"/>
      </w:pPr>
      <w:r>
        <w:t>(1)</w:t>
      </w:r>
      <w:r>
        <w:tab/>
        <w:t xml:space="preserve">I authorise those </w:t>
      </w:r>
      <w:r w:rsidR="0049723D">
        <w:t xml:space="preserve">people </w:t>
      </w:r>
      <w:r>
        <w:t xml:space="preserve">undertaking the duties of the position numbers listed in </w:t>
      </w:r>
      <w:r w:rsidR="00BD6B74">
        <w:t xml:space="preserve">column 2 of </w:t>
      </w:r>
      <w:r>
        <w:t>schedule 1 to direct a person in or on directorate premises to leave those premises.</w:t>
      </w:r>
    </w:p>
    <w:p w14:paraId="04767036" w14:textId="77777777" w:rsidR="009277EA" w:rsidRDefault="009277EA" w:rsidP="00244E03">
      <w:pPr>
        <w:spacing w:before="140"/>
        <w:ind w:left="721" w:hanging="437"/>
      </w:pPr>
      <w:r>
        <w:t>(2)</w:t>
      </w:r>
      <w:r>
        <w:tab/>
        <w:t>In this instrument:</w:t>
      </w:r>
    </w:p>
    <w:p w14:paraId="4EBB7BC4" w14:textId="77777777" w:rsidR="009277EA" w:rsidRDefault="009277EA" w:rsidP="00D47F13">
      <w:pPr>
        <w:spacing w:before="140"/>
        <w:ind w:left="720"/>
      </w:pPr>
      <w:r w:rsidRPr="00EA5EDA">
        <w:rPr>
          <w:b/>
          <w:i/>
        </w:rPr>
        <w:t>directorate premises</w:t>
      </w:r>
      <w:r>
        <w:t xml:space="preserve"> </w:t>
      </w:r>
      <w:r w:rsidR="009069C7">
        <w:t>means</w:t>
      </w:r>
      <w:r w:rsidR="00EA5EDA">
        <w:t xml:space="preserve"> any land, building or part of a building occupied by the Environment, Planning and Sustainable Development Directorate.</w:t>
      </w:r>
    </w:p>
    <w:p w14:paraId="0987F83B" w14:textId="77777777" w:rsidR="00F10CB2" w:rsidRDefault="00E34C20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404AA3BC" w14:textId="16BD5B5F" w:rsidR="00E34C20" w:rsidRPr="00E34C20" w:rsidRDefault="00E34C20" w:rsidP="00072F97">
      <w:pPr>
        <w:spacing w:before="14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Pr="00E34C20">
        <w:rPr>
          <w:bCs/>
        </w:rPr>
        <w:t xml:space="preserve">This instrument revokes the </w:t>
      </w:r>
      <w:r w:rsidRPr="00E34C20">
        <w:rPr>
          <w:bCs/>
          <w:i/>
        </w:rPr>
        <w:t>Crimes (Environment, Planning and Sustainable Development Directorate) Authorisation 2019</w:t>
      </w:r>
      <w:r w:rsidRPr="00972326">
        <w:rPr>
          <w:bCs/>
          <w:i/>
        </w:rPr>
        <w:t xml:space="preserve"> </w:t>
      </w:r>
      <w:r w:rsidR="00F82A07" w:rsidRPr="00972326">
        <w:rPr>
          <w:bCs/>
          <w:i/>
        </w:rPr>
        <w:t xml:space="preserve">(No </w:t>
      </w:r>
      <w:r w:rsidR="00512262">
        <w:rPr>
          <w:bCs/>
          <w:i/>
        </w:rPr>
        <w:t>3</w:t>
      </w:r>
      <w:r w:rsidR="00F82A07" w:rsidRPr="00972326">
        <w:rPr>
          <w:bCs/>
          <w:i/>
        </w:rPr>
        <w:t>)</w:t>
      </w:r>
      <w:r w:rsidR="00F82A07">
        <w:rPr>
          <w:bCs/>
        </w:rPr>
        <w:t xml:space="preserve"> </w:t>
      </w:r>
      <w:r w:rsidRPr="00E34C20">
        <w:rPr>
          <w:bCs/>
        </w:rPr>
        <w:t>(NI2019-</w:t>
      </w:r>
      <w:r w:rsidR="00512262">
        <w:rPr>
          <w:bCs/>
        </w:rPr>
        <w:t>613</w:t>
      </w:r>
      <w:r w:rsidRPr="00E34C20">
        <w:rPr>
          <w:bCs/>
        </w:rPr>
        <w:t>).</w:t>
      </w:r>
    </w:p>
    <w:p w14:paraId="0A7834E6" w14:textId="77777777" w:rsidR="00F10CB2" w:rsidRDefault="00F10CB2" w:rsidP="009277EA">
      <w:pPr>
        <w:spacing w:before="300"/>
      </w:pPr>
    </w:p>
    <w:p w14:paraId="4092079D" w14:textId="77777777" w:rsidR="00D47F13" w:rsidRDefault="009277EA" w:rsidP="00232478">
      <w:pPr>
        <w:tabs>
          <w:tab w:val="left" w:pos="4320"/>
        </w:tabs>
        <w:spacing w:before="720"/>
      </w:pPr>
      <w:r>
        <w:t>Ben Ponton</w:t>
      </w:r>
    </w:p>
    <w:p w14:paraId="3D3AE462" w14:textId="77777777" w:rsidR="00F10CB2" w:rsidRDefault="009277EA" w:rsidP="00D47F13">
      <w:pPr>
        <w:tabs>
          <w:tab w:val="left" w:pos="4320"/>
        </w:tabs>
      </w:pPr>
      <w:r>
        <w:t>Director-General</w:t>
      </w:r>
    </w:p>
    <w:p w14:paraId="17584EFB" w14:textId="77777777" w:rsidR="009277EA" w:rsidRDefault="009277EA" w:rsidP="00D47F13">
      <w:pPr>
        <w:tabs>
          <w:tab w:val="left" w:pos="4320"/>
        </w:tabs>
      </w:pPr>
      <w:r>
        <w:t>Environment, Planning and Sustainable Development Directorate</w:t>
      </w:r>
    </w:p>
    <w:bookmarkEnd w:id="0"/>
    <w:p w14:paraId="31DAC2AF" w14:textId="4C7E47A5" w:rsidR="00F10CB2" w:rsidRDefault="0014490D" w:rsidP="00232478">
      <w:pPr>
        <w:tabs>
          <w:tab w:val="left" w:pos="4320"/>
        </w:tabs>
      </w:pPr>
      <w:r>
        <w:t xml:space="preserve">15 </w:t>
      </w:r>
      <w:r w:rsidR="00512262">
        <w:t>April</w:t>
      </w:r>
      <w:r w:rsidR="009277EA">
        <w:t xml:space="preserve"> 20</w:t>
      </w:r>
      <w:r w:rsidR="00512262">
        <w:t>21</w:t>
      </w:r>
    </w:p>
    <w:p w14:paraId="306B82B3" w14:textId="77777777" w:rsidR="004B6A17" w:rsidRDefault="004B6A17">
      <w:r>
        <w:br w:type="page"/>
      </w:r>
    </w:p>
    <w:p w14:paraId="2781DFAD" w14:textId="77777777" w:rsidR="004B6A17" w:rsidRPr="00244E03" w:rsidRDefault="004B6A17" w:rsidP="002D2708">
      <w:pPr>
        <w:rPr>
          <w:rFonts w:ascii="Arial" w:hAnsi="Arial" w:cs="Arial"/>
          <w:b/>
          <w:sz w:val="34"/>
          <w:szCs w:val="34"/>
        </w:rPr>
      </w:pPr>
      <w:r w:rsidRPr="00244E03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2D2708" w:rsidRPr="00244E03">
        <w:rPr>
          <w:rFonts w:ascii="Arial" w:hAnsi="Arial" w:cs="Arial"/>
          <w:b/>
          <w:sz w:val="34"/>
          <w:szCs w:val="34"/>
        </w:rPr>
        <w:tab/>
        <w:t>A</w:t>
      </w:r>
      <w:r w:rsidR="009509E0" w:rsidRPr="00244E03">
        <w:rPr>
          <w:rFonts w:ascii="Arial" w:hAnsi="Arial" w:cs="Arial"/>
          <w:b/>
          <w:sz w:val="34"/>
          <w:szCs w:val="34"/>
        </w:rPr>
        <w:t>uthorised people</w:t>
      </w:r>
    </w:p>
    <w:p w14:paraId="2B108770" w14:textId="77777777" w:rsidR="00D91552" w:rsidRPr="00D91552" w:rsidRDefault="00D91552" w:rsidP="0049723D">
      <w:pPr>
        <w:tabs>
          <w:tab w:val="left" w:pos="4320"/>
        </w:tabs>
        <w:spacing w:before="60"/>
        <w:rPr>
          <w:sz w:val="10"/>
          <w:szCs w:val="10"/>
        </w:rPr>
      </w:pPr>
    </w:p>
    <w:p w14:paraId="3C6EB0BC" w14:textId="331AED5B" w:rsidR="0049723D" w:rsidRPr="0049723D" w:rsidRDefault="0049723D" w:rsidP="0049723D">
      <w:pPr>
        <w:tabs>
          <w:tab w:val="left" w:pos="4320"/>
        </w:tabs>
        <w:spacing w:before="60"/>
        <w:rPr>
          <w:sz w:val="18"/>
          <w:szCs w:val="18"/>
        </w:rPr>
      </w:pPr>
      <w:r w:rsidRPr="0049723D">
        <w:rPr>
          <w:sz w:val="18"/>
          <w:szCs w:val="18"/>
        </w:rPr>
        <w:t xml:space="preserve">(see </w:t>
      </w:r>
      <w:r w:rsidR="00244E03">
        <w:rPr>
          <w:sz w:val="18"/>
          <w:szCs w:val="18"/>
        </w:rPr>
        <w:t>s</w:t>
      </w:r>
      <w:r w:rsidRPr="0049723D">
        <w:rPr>
          <w:sz w:val="18"/>
          <w:szCs w:val="18"/>
        </w:rPr>
        <w:t xml:space="preserve"> 3)</w:t>
      </w:r>
    </w:p>
    <w:p w14:paraId="7D7F01AC" w14:textId="77777777" w:rsidR="009509E0" w:rsidRDefault="009509E0" w:rsidP="00D91552">
      <w:pPr>
        <w:tabs>
          <w:tab w:val="left" w:pos="4320"/>
        </w:tabs>
        <w:spacing w:before="3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626"/>
        <w:gridCol w:w="5381"/>
      </w:tblGrid>
      <w:tr w:rsidR="001D6903" w14:paraId="31C31EDB" w14:textId="24D58FEC" w:rsidTr="00917FCA">
        <w:tc>
          <w:tcPr>
            <w:tcW w:w="0" w:type="auto"/>
          </w:tcPr>
          <w:p w14:paraId="3CC8C632" w14:textId="56374300" w:rsidR="001D6903" w:rsidRPr="001D6903" w:rsidRDefault="001D6903" w:rsidP="00D91552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D6903">
              <w:rPr>
                <w:rFonts w:ascii="Arial" w:hAnsi="Arial" w:cs="Arial"/>
                <w:b/>
                <w:bCs/>
                <w:sz w:val="18"/>
                <w:szCs w:val="18"/>
              </w:rPr>
              <w:t>olumn 1</w:t>
            </w:r>
          </w:p>
          <w:p w14:paraId="00FB8E92" w14:textId="022F626A" w:rsidR="001D6903" w:rsidRPr="001D6903" w:rsidRDefault="001D6903" w:rsidP="00D91552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D6903">
              <w:rPr>
                <w:rFonts w:ascii="Arial" w:hAnsi="Arial" w:cs="Arial"/>
                <w:b/>
                <w:bCs/>
                <w:sz w:val="18"/>
                <w:szCs w:val="18"/>
              </w:rPr>
              <w:t>tem</w:t>
            </w:r>
          </w:p>
        </w:tc>
        <w:tc>
          <w:tcPr>
            <w:tcW w:w="0" w:type="auto"/>
          </w:tcPr>
          <w:p w14:paraId="477DB7D9" w14:textId="41A2938B" w:rsidR="001D6903" w:rsidRPr="001D6903" w:rsidRDefault="001D6903" w:rsidP="00D91552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D6903">
              <w:rPr>
                <w:rFonts w:ascii="Arial" w:hAnsi="Arial" w:cs="Arial"/>
                <w:b/>
                <w:bCs/>
                <w:sz w:val="18"/>
                <w:szCs w:val="18"/>
              </w:rPr>
              <w:t>olumn 2</w:t>
            </w:r>
          </w:p>
          <w:p w14:paraId="07E9DCAA" w14:textId="1015A640" w:rsidR="001D6903" w:rsidRPr="001D6903" w:rsidRDefault="001D6903" w:rsidP="00D91552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1D6903">
              <w:rPr>
                <w:rFonts w:ascii="Arial" w:hAnsi="Arial" w:cs="Arial"/>
                <w:b/>
                <w:bCs/>
                <w:sz w:val="18"/>
                <w:szCs w:val="18"/>
              </w:rPr>
              <w:t>osition</w:t>
            </w:r>
            <w:r w:rsidR="008F68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0" w:type="auto"/>
          </w:tcPr>
          <w:p w14:paraId="3FE11C92" w14:textId="7E7A85FB" w:rsidR="001D6903" w:rsidRPr="001D6903" w:rsidRDefault="001D6903" w:rsidP="00D91552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D6903">
              <w:rPr>
                <w:rFonts w:ascii="Arial" w:hAnsi="Arial" w:cs="Arial"/>
                <w:b/>
                <w:bCs/>
                <w:sz w:val="18"/>
                <w:szCs w:val="18"/>
              </w:rPr>
              <w:t>olumn 3</w:t>
            </w:r>
          </w:p>
          <w:p w14:paraId="2FFF0FE6" w14:textId="17A9A337" w:rsidR="001D6903" w:rsidRPr="001D6903" w:rsidRDefault="001D6903" w:rsidP="00D91552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1D6903">
              <w:rPr>
                <w:rFonts w:ascii="Arial" w:hAnsi="Arial" w:cs="Arial"/>
                <w:b/>
                <w:bCs/>
                <w:sz w:val="18"/>
                <w:szCs w:val="18"/>
              </w:rPr>
              <w:t>osition title—information only</w:t>
            </w:r>
          </w:p>
        </w:tc>
      </w:tr>
      <w:tr w:rsidR="001D6903" w14:paraId="1662255C" w14:textId="6711C91D" w:rsidTr="00917FCA">
        <w:tc>
          <w:tcPr>
            <w:tcW w:w="0" w:type="auto"/>
          </w:tcPr>
          <w:p w14:paraId="25837AC5" w14:textId="4F6FF70F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4E8318FB" w14:textId="1BA621EB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E00907</w:t>
            </w:r>
          </w:p>
        </w:tc>
        <w:tc>
          <w:tcPr>
            <w:tcW w:w="0" w:type="auto"/>
          </w:tcPr>
          <w:p w14:paraId="305D4038" w14:textId="6CE8DB19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Director-General</w:t>
            </w:r>
          </w:p>
        </w:tc>
      </w:tr>
      <w:tr w:rsidR="001D6903" w14:paraId="041B9600" w14:textId="0475604A" w:rsidTr="00917FCA">
        <w:tc>
          <w:tcPr>
            <w:tcW w:w="0" w:type="auto"/>
          </w:tcPr>
          <w:p w14:paraId="4E3FFB89" w14:textId="1565C741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5B526C8F" w14:textId="3330779F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E00558</w:t>
            </w:r>
          </w:p>
        </w:tc>
        <w:tc>
          <w:tcPr>
            <w:tcW w:w="0" w:type="auto"/>
          </w:tcPr>
          <w:p w14:paraId="25FBB659" w14:textId="1EEBCB36" w:rsidR="001D6903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Chief Operating Officer</w:t>
            </w:r>
          </w:p>
        </w:tc>
      </w:tr>
      <w:tr w:rsidR="001D6903" w14:paraId="25BD9B48" w14:textId="448F4867" w:rsidTr="00917FCA">
        <w:tc>
          <w:tcPr>
            <w:tcW w:w="0" w:type="auto"/>
          </w:tcPr>
          <w:p w14:paraId="31562EA1" w14:textId="7C99C30E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229ABFD2" w14:textId="730C1FE5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E00562</w:t>
            </w:r>
          </w:p>
        </w:tc>
        <w:tc>
          <w:tcPr>
            <w:tcW w:w="0" w:type="auto"/>
          </w:tcPr>
          <w:p w14:paraId="47D9699D" w14:textId="28938B61" w:rsidR="001D6903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Executive Branch Manager, Finance, Assets and Information</w:t>
            </w:r>
          </w:p>
        </w:tc>
      </w:tr>
      <w:tr w:rsidR="001D6903" w14:paraId="21F33756" w14:textId="7AB58FD6" w:rsidTr="00917FCA">
        <w:tc>
          <w:tcPr>
            <w:tcW w:w="0" w:type="auto"/>
          </w:tcPr>
          <w:p w14:paraId="75FAD146" w14:textId="31DCE400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2CBE774B" w14:textId="7A0FE30D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E01011</w:t>
            </w:r>
          </w:p>
        </w:tc>
        <w:tc>
          <w:tcPr>
            <w:tcW w:w="0" w:type="auto"/>
          </w:tcPr>
          <w:p w14:paraId="225C02D9" w14:textId="0D50C580" w:rsidR="001D6903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Executive Branch Manager, Governance, Compliance and Legal</w:t>
            </w:r>
          </w:p>
        </w:tc>
      </w:tr>
      <w:tr w:rsidR="001D6903" w14:paraId="5D74D5ED" w14:textId="3EE60D48" w:rsidTr="00917FCA">
        <w:tc>
          <w:tcPr>
            <w:tcW w:w="0" w:type="auto"/>
          </w:tcPr>
          <w:p w14:paraId="0A9EB5D6" w14:textId="0223ADD8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2EC52DA5" w14:textId="40EA2EA4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E10106</w:t>
            </w:r>
          </w:p>
        </w:tc>
        <w:tc>
          <w:tcPr>
            <w:tcW w:w="0" w:type="auto"/>
          </w:tcPr>
          <w:p w14:paraId="1A9863D1" w14:textId="2B8A633A" w:rsidR="001D6903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Executive Branch Manager, People and Capability</w:t>
            </w:r>
          </w:p>
        </w:tc>
      </w:tr>
      <w:tr w:rsidR="001738A8" w14:paraId="6C4E65EC" w14:textId="77777777" w:rsidTr="00917FCA">
        <w:tc>
          <w:tcPr>
            <w:tcW w:w="0" w:type="auto"/>
          </w:tcPr>
          <w:p w14:paraId="2B23F7CB" w14:textId="16A8EE7F" w:rsidR="001738A8" w:rsidRPr="00D91552" w:rsidRDefault="001738A8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1DE5F4C0" w14:textId="23DC009E" w:rsidR="001738A8" w:rsidRPr="00D91552" w:rsidRDefault="001738A8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P15477</w:t>
            </w:r>
          </w:p>
        </w:tc>
        <w:tc>
          <w:tcPr>
            <w:tcW w:w="0" w:type="auto"/>
          </w:tcPr>
          <w:p w14:paraId="19EB209A" w14:textId="2194567C" w:rsidR="001738A8" w:rsidRPr="00D91552" w:rsidRDefault="001738A8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Assistant Director, Gateway Services</w:t>
            </w:r>
          </w:p>
        </w:tc>
      </w:tr>
      <w:tr w:rsidR="001D6903" w14:paraId="4F6D7E6F" w14:textId="633A088A" w:rsidTr="00917FCA">
        <w:tc>
          <w:tcPr>
            <w:tcW w:w="0" w:type="auto"/>
          </w:tcPr>
          <w:p w14:paraId="663FCDC5" w14:textId="2565B161" w:rsidR="001D6903" w:rsidRPr="00D91552" w:rsidRDefault="001738A8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 w14:paraId="1D5E8DAA" w14:textId="3DEC59B2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P25122</w:t>
            </w:r>
          </w:p>
        </w:tc>
        <w:tc>
          <w:tcPr>
            <w:tcW w:w="0" w:type="auto"/>
          </w:tcPr>
          <w:p w14:paraId="44667824" w14:textId="360EB525" w:rsidR="001D6903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Senior Director (Projects), Legal Services and Integrity</w:t>
            </w:r>
          </w:p>
        </w:tc>
      </w:tr>
      <w:tr w:rsidR="001D6903" w14:paraId="5F36A5DE" w14:textId="2A1BC709" w:rsidTr="00917FCA">
        <w:tc>
          <w:tcPr>
            <w:tcW w:w="0" w:type="auto"/>
          </w:tcPr>
          <w:p w14:paraId="369853B3" w14:textId="0173C0E3" w:rsidR="001D6903" w:rsidRPr="00D91552" w:rsidRDefault="001738A8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14:paraId="17EC4C45" w14:textId="71FE1D8D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P25141</w:t>
            </w:r>
          </w:p>
        </w:tc>
        <w:tc>
          <w:tcPr>
            <w:tcW w:w="0" w:type="auto"/>
          </w:tcPr>
          <w:p w14:paraId="06AF6277" w14:textId="72819F88" w:rsidR="001D6903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Director, Legal Services and Integrity</w:t>
            </w:r>
          </w:p>
        </w:tc>
      </w:tr>
      <w:tr w:rsidR="001D6903" w14:paraId="7107A683" w14:textId="11611991" w:rsidTr="00917FCA">
        <w:tc>
          <w:tcPr>
            <w:tcW w:w="0" w:type="auto"/>
          </w:tcPr>
          <w:p w14:paraId="76E860C5" w14:textId="4034E9E9" w:rsidR="001D6903" w:rsidRPr="00D91552" w:rsidRDefault="001738A8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</w:tcPr>
          <w:p w14:paraId="51E24897" w14:textId="0B60D7D2" w:rsidR="001D6903" w:rsidRPr="00D91552" w:rsidRDefault="001D6903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P36174</w:t>
            </w:r>
          </w:p>
        </w:tc>
        <w:tc>
          <w:tcPr>
            <w:tcW w:w="0" w:type="auto"/>
          </w:tcPr>
          <w:p w14:paraId="551E9B34" w14:textId="54C8C447" w:rsidR="001D6903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Facilities Manager</w:t>
            </w:r>
          </w:p>
        </w:tc>
      </w:tr>
      <w:tr w:rsidR="00917FCA" w14:paraId="2FD82F89" w14:textId="1234F754" w:rsidTr="00917FCA">
        <w:tc>
          <w:tcPr>
            <w:tcW w:w="0" w:type="auto"/>
          </w:tcPr>
          <w:p w14:paraId="1BC3FAFF" w14:textId="156A5D52" w:rsidR="00917FCA" w:rsidRPr="00D91552" w:rsidRDefault="001738A8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14:paraId="11F64595" w14:textId="1CED6B54" w:rsidR="00917FCA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P39173</w:t>
            </w:r>
          </w:p>
        </w:tc>
        <w:tc>
          <w:tcPr>
            <w:tcW w:w="0" w:type="auto"/>
          </w:tcPr>
          <w:p w14:paraId="15011867" w14:textId="1C555FE5" w:rsidR="00917FCA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Director, Legal Services and Integrity</w:t>
            </w:r>
          </w:p>
        </w:tc>
      </w:tr>
      <w:tr w:rsidR="00917FCA" w14:paraId="16141360" w14:textId="6611D473" w:rsidTr="00917FCA">
        <w:tc>
          <w:tcPr>
            <w:tcW w:w="0" w:type="auto"/>
          </w:tcPr>
          <w:p w14:paraId="0F63501F" w14:textId="670F6065" w:rsidR="00917FCA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1</w:t>
            </w:r>
            <w:r w:rsidR="001738A8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1D530C85" w14:textId="63A8B572" w:rsidR="00917FCA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P43995</w:t>
            </w:r>
          </w:p>
        </w:tc>
        <w:tc>
          <w:tcPr>
            <w:tcW w:w="0" w:type="auto"/>
          </w:tcPr>
          <w:p w14:paraId="55101FFC" w14:textId="5C258486" w:rsidR="00917FCA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color w:val="000000"/>
                <w:sz w:val="20"/>
              </w:rPr>
              <w:t>Director, Accommodation, Facilities and Security</w:t>
            </w:r>
          </w:p>
        </w:tc>
      </w:tr>
      <w:tr w:rsidR="00917FCA" w14:paraId="34D914C6" w14:textId="66A7E913" w:rsidTr="00917FCA">
        <w:tc>
          <w:tcPr>
            <w:tcW w:w="0" w:type="auto"/>
          </w:tcPr>
          <w:p w14:paraId="60BBFCFB" w14:textId="016C7629" w:rsidR="00917FCA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1</w:t>
            </w:r>
            <w:r w:rsidR="001738A8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3A785170" w14:textId="42BB0470" w:rsidR="00917FCA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P47793</w:t>
            </w:r>
          </w:p>
        </w:tc>
        <w:tc>
          <w:tcPr>
            <w:tcW w:w="0" w:type="auto"/>
          </w:tcPr>
          <w:p w14:paraId="52A578A2" w14:textId="1BDFF82E" w:rsidR="00917FCA" w:rsidRPr="00D91552" w:rsidRDefault="00917FCA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91552">
              <w:rPr>
                <w:sz w:val="20"/>
              </w:rPr>
              <w:t>Senior Director, Legal Services and Integrity</w:t>
            </w:r>
          </w:p>
        </w:tc>
      </w:tr>
      <w:tr w:rsidR="001738A8" w14:paraId="2ECDD945" w14:textId="77777777" w:rsidTr="00917FCA">
        <w:tc>
          <w:tcPr>
            <w:tcW w:w="0" w:type="auto"/>
          </w:tcPr>
          <w:p w14:paraId="19377B5D" w14:textId="75DA683F" w:rsidR="001738A8" w:rsidRPr="00D91552" w:rsidRDefault="001738A8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</w:tcPr>
          <w:p w14:paraId="008460CD" w14:textId="6CB92822" w:rsidR="001738A8" w:rsidRPr="00D91552" w:rsidRDefault="001738A8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P49434</w:t>
            </w:r>
          </w:p>
        </w:tc>
        <w:tc>
          <w:tcPr>
            <w:tcW w:w="0" w:type="auto"/>
          </w:tcPr>
          <w:p w14:paraId="71824CEB" w14:textId="32B214EA" w:rsidR="001738A8" w:rsidRPr="00D91552" w:rsidRDefault="001738A8" w:rsidP="00D91552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Senior Director, Gateway Services</w:t>
            </w:r>
          </w:p>
        </w:tc>
      </w:tr>
    </w:tbl>
    <w:p w14:paraId="0B95E0C9" w14:textId="77777777" w:rsidR="00244E03" w:rsidRDefault="00244E03" w:rsidP="00232478">
      <w:pPr>
        <w:tabs>
          <w:tab w:val="left" w:pos="4320"/>
        </w:tabs>
      </w:pPr>
    </w:p>
    <w:sectPr w:rsidR="00244E03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B31BA" w14:textId="77777777" w:rsidR="00D032DB" w:rsidRDefault="00D032DB" w:rsidP="00F10CB2">
      <w:r>
        <w:separator/>
      </w:r>
    </w:p>
  </w:endnote>
  <w:endnote w:type="continuationSeparator" w:id="0">
    <w:p w14:paraId="3C2A1AEA" w14:textId="77777777" w:rsidR="00D032DB" w:rsidRDefault="00D032D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1638" w14:textId="77777777" w:rsidR="00143495" w:rsidRDefault="00143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D96B6" w14:textId="7F8CFF21" w:rsidR="004A5E4A" w:rsidRPr="00143495" w:rsidRDefault="00143495" w:rsidP="00143495">
    <w:pPr>
      <w:pStyle w:val="Footer"/>
      <w:jc w:val="center"/>
      <w:rPr>
        <w:rFonts w:cs="Arial"/>
        <w:sz w:val="14"/>
      </w:rPr>
    </w:pPr>
    <w:r w:rsidRPr="0014349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9D3D" w14:textId="77777777" w:rsidR="00143495" w:rsidRDefault="0014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FF8F" w14:textId="77777777" w:rsidR="00D032DB" w:rsidRDefault="00D032DB" w:rsidP="00F10CB2">
      <w:r>
        <w:separator/>
      </w:r>
    </w:p>
  </w:footnote>
  <w:footnote w:type="continuationSeparator" w:id="0">
    <w:p w14:paraId="74D88C02" w14:textId="77777777" w:rsidR="00D032DB" w:rsidRDefault="00D032D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6B27" w14:textId="77777777" w:rsidR="00143495" w:rsidRDefault="00143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FE49" w14:textId="77777777" w:rsidR="00143495" w:rsidRDefault="00143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281D" w14:textId="77777777" w:rsidR="00143495" w:rsidRDefault="00143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461BD"/>
    <w:rsid w:val="00072F97"/>
    <w:rsid w:val="000A1A69"/>
    <w:rsid w:val="00143495"/>
    <w:rsid w:val="0014490D"/>
    <w:rsid w:val="001738A8"/>
    <w:rsid w:val="00185255"/>
    <w:rsid w:val="00194AC7"/>
    <w:rsid w:val="001D5392"/>
    <w:rsid w:val="001D6903"/>
    <w:rsid w:val="00232478"/>
    <w:rsid w:val="00244E03"/>
    <w:rsid w:val="00264E1D"/>
    <w:rsid w:val="002D2708"/>
    <w:rsid w:val="0030791A"/>
    <w:rsid w:val="003A17F5"/>
    <w:rsid w:val="00420A09"/>
    <w:rsid w:val="00430675"/>
    <w:rsid w:val="0049723D"/>
    <w:rsid w:val="004A5E4A"/>
    <w:rsid w:val="004B6A17"/>
    <w:rsid w:val="00512262"/>
    <w:rsid w:val="0051618E"/>
    <w:rsid w:val="00591B3D"/>
    <w:rsid w:val="00627F0C"/>
    <w:rsid w:val="006447CD"/>
    <w:rsid w:val="00667281"/>
    <w:rsid w:val="00704DC3"/>
    <w:rsid w:val="00717016"/>
    <w:rsid w:val="0072003E"/>
    <w:rsid w:val="00752277"/>
    <w:rsid w:val="007906CD"/>
    <w:rsid w:val="007D6CC8"/>
    <w:rsid w:val="007F5B92"/>
    <w:rsid w:val="008973D6"/>
    <w:rsid w:val="008B7B96"/>
    <w:rsid w:val="008F6872"/>
    <w:rsid w:val="009069C7"/>
    <w:rsid w:val="00917FCA"/>
    <w:rsid w:val="00921147"/>
    <w:rsid w:val="00923E50"/>
    <w:rsid w:val="009277EA"/>
    <w:rsid w:val="009509E0"/>
    <w:rsid w:val="00972326"/>
    <w:rsid w:val="00976DC7"/>
    <w:rsid w:val="009D41BD"/>
    <w:rsid w:val="00A0585C"/>
    <w:rsid w:val="00A3204F"/>
    <w:rsid w:val="00AF2830"/>
    <w:rsid w:val="00B30B9A"/>
    <w:rsid w:val="00B6588C"/>
    <w:rsid w:val="00BA52F5"/>
    <w:rsid w:val="00BB241F"/>
    <w:rsid w:val="00BD6B74"/>
    <w:rsid w:val="00BD7EA1"/>
    <w:rsid w:val="00C342B9"/>
    <w:rsid w:val="00C41B1B"/>
    <w:rsid w:val="00CD2CEE"/>
    <w:rsid w:val="00CD4E55"/>
    <w:rsid w:val="00D032DB"/>
    <w:rsid w:val="00D47F13"/>
    <w:rsid w:val="00D91552"/>
    <w:rsid w:val="00E34C20"/>
    <w:rsid w:val="00E92C37"/>
    <w:rsid w:val="00EA5EDA"/>
    <w:rsid w:val="00EC59D2"/>
    <w:rsid w:val="00EF0215"/>
    <w:rsid w:val="00F10CB2"/>
    <w:rsid w:val="00F15AC3"/>
    <w:rsid w:val="00F21632"/>
    <w:rsid w:val="00F82A07"/>
    <w:rsid w:val="00F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A59EBB"/>
  <w15:docId w15:val="{7951FED7-995E-470C-B8E7-B37047C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24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1586</Characters>
  <Application>Microsoft Office Word</Application>
  <DocSecurity>0</DocSecurity>
  <Lines>79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2019-06-21T06:14:00Z</cp:lastPrinted>
  <dcterms:created xsi:type="dcterms:W3CDTF">2021-04-15T22:55:00Z</dcterms:created>
  <dcterms:modified xsi:type="dcterms:W3CDTF">2021-04-15T22:55:00Z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A28989389</vt:lpwstr>
  </property>
  <property fmtid="{D5CDD505-2E9C-101B-9397-08002B2CF9AE}" pid="10" name="Objective-Title">
    <vt:lpwstr>Crimes (EPSDD) Authorisation 2021 (No 1)</vt:lpwstr>
  </property>
  <property fmtid="{D5CDD505-2E9C-101B-9397-08002B2CF9AE}" pid="11" name="Objective-Comment">
    <vt:lpwstr/>
  </property>
  <property fmtid="{D5CDD505-2E9C-101B-9397-08002B2CF9AE}" pid="12" name="Objective-CreationStamp">
    <vt:filetime>2021-04-15T04:04:52Z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2021-04-15T04:04:52Z</vt:filetime>
  </property>
  <property fmtid="{D5CDD505-2E9C-101B-9397-08002B2CF9AE}" pid="16" name="Objective-ModificationStamp">
    <vt:filetime>2021-04-15T08:31:59Z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2019 advices:Business, Governance and Capability:Governance, Compliance &amp; Legal Services:20190618 Authorisation under Crimes Act:Crimes Act authorisation 2021 update:</vt:lpwstr>
  </property>
  <property fmtid="{D5CDD505-2E9C-101B-9397-08002B2CF9AE}" pid="19" name="Objective-Parent">
    <vt:lpwstr>Crimes Act authorisation 2021 update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