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6F0B3A4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DA7D5B">
        <w:t>2</w:t>
      </w:r>
      <w:r>
        <w:t>)</w:t>
      </w:r>
    </w:p>
    <w:p w14:paraId="6A3901D9" w14:textId="6932481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A7D5B">
        <w:rPr>
          <w:sz w:val="20"/>
        </w:rPr>
        <w:t>2</w:t>
      </w:r>
      <w:r w:rsidR="00970E53">
        <w:rPr>
          <w:sz w:val="20"/>
        </w:rPr>
        <w:t>-21</w:t>
      </w:r>
    </w:p>
    <w:p w14:paraId="2808E33C" w14:textId="1C29FBB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7C59EB">
        <w:rPr>
          <w:rFonts w:ascii="Arial" w:hAnsi="Arial" w:cs="Arial"/>
          <w:b/>
          <w:bCs/>
        </w:rPr>
        <w:t xml:space="preserve"> 30</w:t>
      </w:r>
      <w:r w:rsidR="00714282">
        <w:rPr>
          <w:rFonts w:ascii="Arial" w:hAnsi="Arial" w:cs="Arial"/>
          <w:b/>
          <w:bCs/>
        </w:rPr>
        <w:t xml:space="preserve"> 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39425C0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D10000">
        <w:rPr>
          <w:i/>
          <w:iCs/>
        </w:rPr>
        <w:t xml:space="preserve"> </w:t>
      </w:r>
      <w:r w:rsidR="00DA7D5B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5BCDF247" w:rsidR="005F6BF6" w:rsidRPr="005C3689" w:rsidRDefault="00DA7D5B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Lakenda Events Pty Limited</w:t>
            </w:r>
          </w:p>
        </w:tc>
        <w:tc>
          <w:tcPr>
            <w:tcW w:w="1701" w:type="dxa"/>
          </w:tcPr>
          <w:p w14:paraId="1F1BB71A" w14:textId="6ADD9677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DA7D5B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252" w:type="dxa"/>
          </w:tcPr>
          <w:p w14:paraId="054C163F" w14:textId="5C93548D" w:rsidR="005F6BF6" w:rsidRDefault="00DA7D5B" w:rsidP="00723A3A">
            <w:pPr>
              <w:rPr>
                <w:szCs w:val="24"/>
              </w:rPr>
            </w:pPr>
            <w:r>
              <w:rPr>
                <w:szCs w:val="24"/>
              </w:rPr>
              <w:t xml:space="preserve">Outdoor concert </w:t>
            </w:r>
            <w:r w:rsidR="00560E2A">
              <w:rPr>
                <w:szCs w:val="24"/>
              </w:rPr>
              <w:t xml:space="preserve">activities – </w:t>
            </w:r>
            <w:r>
              <w:rPr>
                <w:szCs w:val="24"/>
              </w:rPr>
              <w:t>Block 5, Section 2</w:t>
            </w:r>
            <w:r w:rsidR="007D1D4A">
              <w:rPr>
                <w:szCs w:val="24"/>
              </w:rPr>
              <w:t>,</w:t>
            </w:r>
            <w:r>
              <w:rPr>
                <w:szCs w:val="24"/>
              </w:rPr>
              <w:t xml:space="preserve"> Parkes,</w:t>
            </w:r>
            <w:r w:rsidR="00560E2A">
              <w:rPr>
                <w:szCs w:val="24"/>
              </w:rPr>
              <w:t xml:space="preserve"> ACT.</w:t>
            </w:r>
          </w:p>
        </w:tc>
      </w:tr>
    </w:tbl>
    <w:p w14:paraId="7CE03FC7" w14:textId="601A8BCD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A7D5B">
        <w:rPr>
          <w:rFonts w:ascii="Arial" w:hAnsi="Arial" w:cs="Arial"/>
          <w:b/>
          <w:bCs/>
        </w:rPr>
        <w:t>19</w:t>
      </w:r>
      <w:r w:rsidR="00970E53">
        <w:rPr>
          <w:rFonts w:ascii="Arial" w:hAnsi="Arial" w:cs="Arial"/>
          <w:b/>
          <w:bCs/>
        </w:rPr>
        <w:t xml:space="preserve"> March</w:t>
      </w:r>
      <w:r w:rsidR="0052724A">
        <w:rPr>
          <w:rFonts w:ascii="Arial" w:hAnsi="Arial" w:cs="Arial"/>
          <w:b/>
          <w:bCs/>
        </w:rPr>
        <w:t xml:space="preserve"> 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77777777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77777777" w:rsidR="00D10000" w:rsidRDefault="00D10000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77777777" w:rsidR="0042011A" w:rsidRDefault="008C3192" w:rsidP="00845F2F">
      <w:pPr>
        <w:tabs>
          <w:tab w:val="left" w:pos="4320"/>
        </w:tabs>
        <w:ind w:left="720"/>
      </w:pPr>
      <w:r>
        <w:t xml:space="preserve">Narelle Sargent 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5F397C8D" w:rsidR="008F195D" w:rsidRDefault="00DA7D5B" w:rsidP="00845F2F">
      <w:pPr>
        <w:tabs>
          <w:tab w:val="left" w:pos="4320"/>
        </w:tabs>
        <w:ind w:left="720"/>
      </w:pPr>
      <w:r>
        <w:t>19 January</w:t>
      </w:r>
      <w:r w:rsidR="00970E53">
        <w:t xml:space="preserve"> 2021</w:t>
      </w:r>
      <w:r w:rsidR="00CA64C2">
        <w:t xml:space="preserve"> </w:t>
      </w:r>
    </w:p>
    <w:sectPr w:rsidR="008F195D" w:rsidSect="00BA7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15C8B" w14:textId="77777777" w:rsidR="00760612" w:rsidRDefault="00760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1C112" w14:textId="33130675" w:rsidR="00BA7C93" w:rsidRPr="00760612" w:rsidRDefault="00760612" w:rsidP="00760612">
    <w:pPr>
      <w:tabs>
        <w:tab w:val="left" w:pos="4320"/>
      </w:tabs>
      <w:jc w:val="center"/>
      <w:rPr>
        <w:rFonts w:ascii="Arial" w:hAnsi="Arial" w:cs="Arial"/>
        <w:sz w:val="14"/>
        <w:szCs w:val="10"/>
      </w:rPr>
    </w:pPr>
    <w:r w:rsidRPr="00760612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4AF3A" w14:textId="77777777" w:rsidR="00760612" w:rsidRDefault="00760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EA81A" w14:textId="77777777" w:rsidR="00760612" w:rsidRDefault="00760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A7BF3" w14:textId="77777777" w:rsidR="00760612" w:rsidRDefault="00760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DE590" w14:textId="77777777" w:rsidR="00760612" w:rsidRDefault="00760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138CB"/>
    <w:rsid w:val="0014380C"/>
    <w:rsid w:val="001440B3"/>
    <w:rsid w:val="0016107D"/>
    <w:rsid w:val="00191121"/>
    <w:rsid w:val="001B37DF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3F69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60612"/>
    <w:rsid w:val="0078005B"/>
    <w:rsid w:val="00781413"/>
    <w:rsid w:val="007A59F9"/>
    <w:rsid w:val="007A78AA"/>
    <w:rsid w:val="007B0794"/>
    <w:rsid w:val="007C59EB"/>
    <w:rsid w:val="007C6BE2"/>
    <w:rsid w:val="007C7EA8"/>
    <w:rsid w:val="007D1D4A"/>
    <w:rsid w:val="00840552"/>
    <w:rsid w:val="008438FA"/>
    <w:rsid w:val="00845F2F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B0760"/>
    <w:rsid w:val="009B23FB"/>
    <w:rsid w:val="009D639F"/>
    <w:rsid w:val="00A07270"/>
    <w:rsid w:val="00A14C89"/>
    <w:rsid w:val="00A80816"/>
    <w:rsid w:val="00AA1CC4"/>
    <w:rsid w:val="00AA2D8F"/>
    <w:rsid w:val="00AA35F7"/>
    <w:rsid w:val="00AC39BA"/>
    <w:rsid w:val="00AE4168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A7C93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A7D5B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22CDD"/>
    <w:rsid w:val="00F865E2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907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2021-01-21T04:30:00Z</dcterms:created>
  <dcterms:modified xsi:type="dcterms:W3CDTF">2021-01-21T04:30:00Z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