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713805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713805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713805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713805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713805">
        <w:rPr>
          <w:rFonts w:eastAsia="Times New Roman" w:cs="Calibri"/>
          <w:sz w:val="24"/>
          <w:szCs w:val="20"/>
        </w:rPr>
        <w:t>Australian Capital Territory</w:t>
      </w:r>
    </w:p>
    <w:p w14:paraId="1FFC53CE" w14:textId="7F7C831F" w:rsidR="003B7ADB" w:rsidRPr="00713805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713805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713805">
        <w:rPr>
          <w:rFonts w:eastAsia="Times New Roman" w:cs="Calibri"/>
          <w:b/>
          <w:sz w:val="40"/>
          <w:szCs w:val="20"/>
        </w:rPr>
        <w:t>2</w:t>
      </w:r>
      <w:r w:rsidR="00F66729" w:rsidRPr="00713805">
        <w:rPr>
          <w:rFonts w:eastAsia="Times New Roman" w:cs="Calibri"/>
          <w:b/>
          <w:sz w:val="40"/>
          <w:szCs w:val="20"/>
        </w:rPr>
        <w:t>1</w:t>
      </w:r>
      <w:r w:rsidRPr="00713805">
        <w:rPr>
          <w:rFonts w:eastAsia="Times New Roman" w:cs="Calibri"/>
          <w:b/>
          <w:sz w:val="40"/>
          <w:szCs w:val="20"/>
        </w:rPr>
        <w:t xml:space="preserve"> (No </w:t>
      </w:r>
      <w:r w:rsidR="005F0FF6" w:rsidRPr="00713805">
        <w:rPr>
          <w:rFonts w:eastAsia="Times New Roman" w:cs="Calibri"/>
          <w:b/>
          <w:sz w:val="40"/>
          <w:szCs w:val="20"/>
        </w:rPr>
        <w:t>8</w:t>
      </w:r>
      <w:r w:rsidR="006B71FA" w:rsidRPr="00713805">
        <w:rPr>
          <w:rFonts w:eastAsia="Times New Roman" w:cs="Calibri"/>
          <w:b/>
          <w:sz w:val="40"/>
          <w:szCs w:val="20"/>
        </w:rPr>
        <w:t>)</w:t>
      </w:r>
    </w:p>
    <w:p w14:paraId="2E27B9D6" w14:textId="7CA29FAE" w:rsidR="003B7ADB" w:rsidRPr="00713805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13805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713805">
        <w:rPr>
          <w:rFonts w:eastAsia="Times New Roman" w:cs="Calibri"/>
          <w:b/>
          <w:bCs/>
          <w:sz w:val="24"/>
          <w:szCs w:val="20"/>
        </w:rPr>
        <w:t>2</w:t>
      </w:r>
      <w:r w:rsidR="00F66729" w:rsidRPr="00713805">
        <w:rPr>
          <w:rFonts w:eastAsia="Times New Roman" w:cs="Calibri"/>
          <w:b/>
          <w:bCs/>
          <w:sz w:val="24"/>
          <w:szCs w:val="20"/>
        </w:rPr>
        <w:t>1</w:t>
      </w:r>
      <w:r w:rsidRPr="00713805">
        <w:rPr>
          <w:rFonts w:eastAsia="Times New Roman" w:cs="Calibri"/>
          <w:b/>
          <w:bCs/>
          <w:sz w:val="24"/>
          <w:szCs w:val="20"/>
        </w:rPr>
        <w:t>–</w:t>
      </w:r>
      <w:r w:rsidR="00F90584">
        <w:rPr>
          <w:rFonts w:eastAsia="Times New Roman" w:cs="Calibri"/>
          <w:b/>
          <w:bCs/>
          <w:sz w:val="24"/>
          <w:szCs w:val="20"/>
        </w:rPr>
        <w:t>319</w:t>
      </w:r>
    </w:p>
    <w:p w14:paraId="451122D4" w14:textId="77777777" w:rsidR="003B7ADB" w:rsidRPr="00713805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713805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713805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71380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713805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713805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713805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713805">
        <w:rPr>
          <w:rFonts w:eastAsia="Times New Roman" w:cs="Calibri"/>
          <w:b/>
          <w:bCs/>
          <w:sz w:val="24"/>
          <w:szCs w:val="20"/>
        </w:rPr>
        <w:t>1</w:t>
      </w:r>
      <w:r w:rsidRPr="0071380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E187A16" w:rsidR="003B7ADB" w:rsidRPr="00713805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713805">
        <w:rPr>
          <w:rFonts w:eastAsia="Times New Roman" w:cs="Calibri"/>
          <w:sz w:val="24"/>
          <w:szCs w:val="20"/>
        </w:rPr>
        <w:t xml:space="preserve">This instrument is the </w:t>
      </w:r>
      <w:r w:rsidRPr="00713805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713805">
        <w:rPr>
          <w:rFonts w:eastAsia="Times New Roman" w:cs="Calibri"/>
          <w:i/>
          <w:iCs/>
          <w:sz w:val="24"/>
          <w:szCs w:val="20"/>
        </w:rPr>
        <w:t>2</w:t>
      </w:r>
      <w:r w:rsidR="00F66729" w:rsidRPr="00713805">
        <w:rPr>
          <w:rFonts w:eastAsia="Times New Roman" w:cs="Calibri"/>
          <w:i/>
          <w:iCs/>
          <w:sz w:val="24"/>
          <w:szCs w:val="20"/>
        </w:rPr>
        <w:t>1</w:t>
      </w:r>
      <w:r w:rsidRPr="00713805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71380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5F0FF6" w:rsidRPr="00713805">
        <w:rPr>
          <w:rFonts w:eastAsia="Times New Roman" w:cs="Calibri"/>
          <w:i/>
          <w:iCs/>
          <w:sz w:val="24"/>
          <w:szCs w:val="20"/>
        </w:rPr>
        <w:t>8</w:t>
      </w:r>
      <w:r w:rsidRPr="00713805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713805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713805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13805">
        <w:rPr>
          <w:rFonts w:eastAsia="Times New Roman" w:cs="Calibri"/>
          <w:b/>
          <w:bCs/>
          <w:sz w:val="24"/>
          <w:szCs w:val="20"/>
        </w:rPr>
        <w:t>2</w:t>
      </w:r>
      <w:r w:rsidRPr="0071380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713805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71380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713805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713805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713805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713805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71380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713805" w:rsidRDefault="00810BCD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58D47EBC" w:rsidR="00E40931" w:rsidRPr="00713805" w:rsidRDefault="00E40931" w:rsidP="003B7ADB">
      <w:pPr>
        <w:spacing w:before="240" w:after="60" w:line="240" w:lineRule="auto"/>
        <w:rPr>
          <w:noProof/>
          <w:lang w:eastAsia="en-AU"/>
        </w:rPr>
      </w:pPr>
    </w:p>
    <w:p w14:paraId="6B0EE143" w14:textId="362EFE77" w:rsidR="003B02E9" w:rsidRPr="00713805" w:rsidRDefault="003B02E9" w:rsidP="003B7ADB">
      <w:pPr>
        <w:spacing w:before="240" w:after="60" w:line="240" w:lineRule="auto"/>
        <w:rPr>
          <w:noProof/>
          <w:lang w:eastAsia="en-AU"/>
        </w:rPr>
      </w:pPr>
    </w:p>
    <w:p w14:paraId="5951AFCB" w14:textId="68D7058F" w:rsidR="007A754D" w:rsidRPr="00713805" w:rsidRDefault="0054096E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BFD2681" wp14:editId="59BAD763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713805" w:rsidRDefault="0054096E" w:rsidP="00DA09C0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713805" w:rsidRDefault="003B7ADB" w:rsidP="00DA09C0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713805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713805" w:rsidRDefault="003B7ADB" w:rsidP="00DA09C0">
      <w:pPr>
        <w:spacing w:after="0" w:line="240" w:lineRule="auto"/>
        <w:rPr>
          <w:rFonts w:eastAsia="Times New Roman" w:cs="Calibri"/>
          <w:sz w:val="24"/>
          <w:szCs w:val="20"/>
        </w:rPr>
      </w:pPr>
      <w:r w:rsidRPr="00713805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713805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5F87DCA6" w:rsidR="003B7ADB" w:rsidRPr="00713805" w:rsidRDefault="00047575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54096E">
        <w:rPr>
          <w:rFonts w:eastAsia="Times New Roman" w:cs="Calibri"/>
          <w:bCs/>
          <w:sz w:val="24"/>
          <w:szCs w:val="20"/>
        </w:rPr>
        <w:t>3</w:t>
      </w:r>
      <w:r w:rsidR="003B02E9" w:rsidRPr="00713805">
        <w:rPr>
          <w:rFonts w:eastAsia="Times New Roman" w:cs="Calibri"/>
          <w:bCs/>
          <w:sz w:val="24"/>
          <w:szCs w:val="20"/>
        </w:rPr>
        <w:t xml:space="preserve"> April</w:t>
      </w:r>
      <w:r w:rsidR="00F66729" w:rsidRPr="00713805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713805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713805" w:rsidRDefault="003D7E7E" w:rsidP="003D7E7E">
      <w:pPr>
        <w:rPr>
          <w:rFonts w:eastAsia="Times New Roman" w:cs="Calibri"/>
        </w:rPr>
      </w:pPr>
    </w:p>
    <w:p w14:paraId="095C6A2F" w14:textId="77777777" w:rsidR="003D7E7E" w:rsidRPr="00713805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Pr="00713805" w:rsidRDefault="003D7E7E" w:rsidP="003D7E7E">
      <w:pPr>
        <w:rPr>
          <w:rFonts w:eastAsia="Times New Roman" w:cs="Calibri"/>
        </w:rPr>
      </w:pPr>
    </w:p>
    <w:p w14:paraId="3F057D59" w14:textId="77777777" w:rsidR="002B6694" w:rsidRPr="00713805" w:rsidRDefault="002B6694" w:rsidP="003D7E7E">
      <w:pPr>
        <w:rPr>
          <w:rFonts w:eastAsia="Times New Roman" w:cs="Calibri"/>
        </w:rPr>
      </w:pPr>
    </w:p>
    <w:p w14:paraId="0773287F" w14:textId="77777777" w:rsidR="003B7ADB" w:rsidRPr="00713805" w:rsidRDefault="003B7ADB" w:rsidP="003D7E7E">
      <w:pPr>
        <w:rPr>
          <w:rFonts w:eastAsia="Times New Roman" w:cs="Calibri"/>
        </w:rPr>
        <w:sectPr w:rsidR="003B7ADB" w:rsidRPr="00713805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Default="003B7ADB" w:rsidP="003B7ADB">
      <w:pPr>
        <w:spacing w:after="0"/>
        <w:rPr>
          <w:sz w:val="24"/>
          <w:szCs w:val="24"/>
        </w:rPr>
      </w:pPr>
      <w:r w:rsidRPr="00713805">
        <w:rPr>
          <w:sz w:val="24"/>
          <w:szCs w:val="24"/>
        </w:rPr>
        <w:lastRenderedPageBreak/>
        <w:t>For further information please contact the approved supplier.</w:t>
      </w:r>
    </w:p>
    <w:p w14:paraId="789B08DF" w14:textId="77777777" w:rsidR="00944F16" w:rsidRPr="00713805" w:rsidRDefault="00944F16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05F2" w:rsidRPr="00E40931" w14:paraId="4F2E3645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E17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5F05F2" w:rsidRPr="00E40931" w14:paraId="771069E1" w14:textId="77777777" w:rsidTr="00B57644">
        <w:tc>
          <w:tcPr>
            <w:tcW w:w="9072" w:type="dxa"/>
            <w:gridSpan w:val="2"/>
          </w:tcPr>
          <w:p w14:paraId="3AE4D01B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5F05F2" w:rsidRPr="00E40931" w14:paraId="697C7A2D" w14:textId="77777777" w:rsidTr="00B57644">
        <w:tc>
          <w:tcPr>
            <w:tcW w:w="3686" w:type="dxa"/>
          </w:tcPr>
          <w:p w14:paraId="4BBAE748" w14:textId="77777777" w:rsidR="005F05F2" w:rsidRPr="00E40931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C478973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Caribbean Gold – Dollar Storm Link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 xml:space="preserve"> </w:t>
            </w:r>
          </w:p>
          <w:p w14:paraId="3F70E7E1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(2 Link + 1 iSAP)</w:t>
            </w:r>
          </w:p>
        </w:tc>
      </w:tr>
      <w:tr w:rsidR="005F05F2" w:rsidRPr="00E40931" w14:paraId="5B614400" w14:textId="77777777" w:rsidTr="00B57644">
        <w:tc>
          <w:tcPr>
            <w:tcW w:w="3686" w:type="dxa"/>
          </w:tcPr>
          <w:p w14:paraId="67680F93" w14:textId="77777777" w:rsidR="005F05F2" w:rsidRPr="00E40931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E2A6494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1.HDG39</w:t>
            </w:r>
          </w:p>
        </w:tc>
      </w:tr>
      <w:tr w:rsidR="005F05F2" w:rsidRPr="00E40931" w14:paraId="647F6DC1" w14:textId="77777777" w:rsidTr="00B57644">
        <w:tc>
          <w:tcPr>
            <w:tcW w:w="3686" w:type="dxa"/>
          </w:tcPr>
          <w:p w14:paraId="3D7AA3B8" w14:textId="77777777" w:rsidR="005F05F2" w:rsidRPr="00E40931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4E79D04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5F05F2" w:rsidRPr="00E40931" w14:paraId="5BC179BA" w14:textId="77777777" w:rsidTr="00B57644">
        <w:tc>
          <w:tcPr>
            <w:tcW w:w="3686" w:type="dxa"/>
          </w:tcPr>
          <w:p w14:paraId="07A27403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4943F8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01-A2058/S01</w:t>
            </w:r>
          </w:p>
        </w:tc>
      </w:tr>
      <w:tr w:rsidR="005F05F2" w:rsidRPr="00E40931" w14:paraId="1505C18E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F7F" w14:textId="0EBDE71A" w:rsidR="005F05F2" w:rsidRPr="00E40931" w:rsidRDefault="005F05F2" w:rsidP="00B5764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  <w:r>
              <w:rPr>
                <w:sz w:val="24"/>
                <w:szCs w:val="24"/>
                <w:u w:val="single"/>
              </w:rPr>
              <w:t>s</w:t>
            </w:r>
          </w:p>
          <w:p w14:paraId="2F2A2655" w14:textId="08EFA169" w:rsidR="005F05F2" w:rsidRPr="00944F16" w:rsidRDefault="00944F16" w:rsidP="00944F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="005F05F2" w:rsidRPr="00944F16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7F0D5162" w14:textId="0A19C394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Number: 1.YA005, with the approved ‘Dollar St</w:t>
            </w:r>
            <w:r w:rsidR="00944F16">
              <w:rPr>
                <w:rFonts w:cs="Calibri"/>
                <w:sz w:val="24"/>
                <w:szCs w:val="24"/>
              </w:rPr>
              <w:t>or</w:t>
            </w:r>
            <w:r w:rsidRPr="00E40931">
              <w:rPr>
                <w:rFonts w:cs="Calibri"/>
                <w:sz w:val="24"/>
                <w:szCs w:val="24"/>
              </w:rPr>
              <w:t xml:space="preserve">m Link </w:t>
            </w:r>
            <w:proofErr w:type="spellStart"/>
            <w:r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’ jackpot</w:t>
            </w:r>
          </w:p>
          <w:p w14:paraId="12BD616A" w14:textId="4FA1E763" w:rsidR="005F05F2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settings.</w:t>
            </w:r>
          </w:p>
          <w:p w14:paraId="3CF819E2" w14:textId="66EB9416" w:rsidR="005F05F2" w:rsidRPr="00944F16" w:rsidRDefault="00944F16" w:rsidP="00944F16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  <w:r w:rsidRPr="00944F16">
              <w:rPr>
                <w:rFonts w:cs="Calibri"/>
                <w:sz w:val="24"/>
                <w:szCs w:val="24"/>
              </w:rPr>
              <w:t xml:space="preserve">This approval of ‘Caribbean Gold – Dollar Storm Link </w:t>
            </w:r>
            <w:proofErr w:type="spellStart"/>
            <w:r w:rsidRPr="00944F16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944F16">
              <w:rPr>
                <w:rFonts w:cs="Calibri"/>
                <w:sz w:val="24"/>
                <w:szCs w:val="24"/>
              </w:rPr>
              <w:t xml:space="preserve">’ replaces the approval of ‘Caribbean Gold – Dollar Storm Link </w:t>
            </w:r>
            <w:r>
              <w:rPr>
                <w:rFonts w:cs="Calibri"/>
                <w:sz w:val="24"/>
                <w:szCs w:val="24"/>
              </w:rPr>
              <w:t>Cash</w:t>
            </w:r>
            <w:r w:rsidRPr="00944F16">
              <w:rPr>
                <w:rFonts w:cs="Calibri"/>
                <w:sz w:val="24"/>
                <w:szCs w:val="24"/>
              </w:rPr>
              <w:t>’ referred to in Notifiable Instrument NI20</w:t>
            </w:r>
            <w:r>
              <w:rPr>
                <w:rFonts w:cs="Calibri"/>
                <w:sz w:val="24"/>
                <w:szCs w:val="24"/>
              </w:rPr>
              <w:t>21</w:t>
            </w:r>
            <w:r w:rsidRPr="00944F16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209</w:t>
            </w:r>
            <w:r w:rsidRPr="00944F1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dated</w:t>
            </w:r>
            <w:r w:rsidRPr="00944F1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31 March 2021</w:t>
            </w:r>
            <w:r w:rsidRPr="00944F16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313B1A2F" w14:textId="5DC09467" w:rsidR="005F05F2" w:rsidRDefault="005F05F2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05F2" w:rsidRPr="00E40931" w14:paraId="2B11493D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FA2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5F05F2" w:rsidRPr="00E40931" w14:paraId="3BC5FBC2" w14:textId="77777777" w:rsidTr="00B57644">
        <w:tc>
          <w:tcPr>
            <w:tcW w:w="9072" w:type="dxa"/>
            <w:gridSpan w:val="2"/>
          </w:tcPr>
          <w:p w14:paraId="51336567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5F05F2" w:rsidRPr="00E40931" w14:paraId="3276FFF6" w14:textId="77777777" w:rsidTr="00B57644">
        <w:tc>
          <w:tcPr>
            <w:tcW w:w="3686" w:type="dxa"/>
          </w:tcPr>
          <w:p w14:paraId="35580510" w14:textId="77777777" w:rsidR="005F05F2" w:rsidRPr="00E40931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C70A83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Ninja Moon – Dollar Storm Link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 xml:space="preserve"> </w:t>
            </w:r>
          </w:p>
          <w:p w14:paraId="4AEAF2F2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(1 iSAP + 2 Link)</w:t>
            </w:r>
          </w:p>
        </w:tc>
      </w:tr>
      <w:tr w:rsidR="005F05F2" w:rsidRPr="00E40931" w14:paraId="69A19548" w14:textId="77777777" w:rsidTr="00B57644">
        <w:tc>
          <w:tcPr>
            <w:tcW w:w="3686" w:type="dxa"/>
          </w:tcPr>
          <w:p w14:paraId="1A46563D" w14:textId="77777777" w:rsidR="005F05F2" w:rsidRPr="00E40931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7671BC8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1.HDG34</w:t>
            </w:r>
          </w:p>
        </w:tc>
      </w:tr>
      <w:tr w:rsidR="005F05F2" w:rsidRPr="00E40931" w14:paraId="22968A2F" w14:textId="77777777" w:rsidTr="00B57644">
        <w:tc>
          <w:tcPr>
            <w:tcW w:w="3686" w:type="dxa"/>
          </w:tcPr>
          <w:p w14:paraId="76E8CBE3" w14:textId="77777777" w:rsidR="005F05F2" w:rsidRPr="00E40931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BE2B069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5F05F2" w:rsidRPr="00E40931" w14:paraId="133044E1" w14:textId="77777777" w:rsidTr="00B57644">
        <w:tc>
          <w:tcPr>
            <w:tcW w:w="3686" w:type="dxa"/>
          </w:tcPr>
          <w:p w14:paraId="043FDEFB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159F59D" w14:textId="77777777" w:rsidR="005F05F2" w:rsidRPr="00E40931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01-A2057/S01</w:t>
            </w:r>
          </w:p>
        </w:tc>
      </w:tr>
      <w:tr w:rsidR="00944F16" w:rsidRPr="00E40931" w14:paraId="63EE1B78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D93" w14:textId="77777777" w:rsidR="00944F16" w:rsidRPr="00E40931" w:rsidRDefault="00944F16" w:rsidP="00B5764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  <w:r>
              <w:rPr>
                <w:sz w:val="24"/>
                <w:szCs w:val="24"/>
                <w:u w:val="single"/>
              </w:rPr>
              <w:t>s</w:t>
            </w:r>
          </w:p>
          <w:p w14:paraId="54CBA58F" w14:textId="77777777" w:rsidR="00944F16" w:rsidRPr="00944F16" w:rsidRDefault="00944F16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Pr="00944F16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239B51E4" w14:textId="77777777" w:rsidR="00944F16" w:rsidRPr="00E40931" w:rsidRDefault="00944F16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Number: 1.YA005, with the approved ‘Dollar St</w:t>
            </w:r>
            <w:r>
              <w:rPr>
                <w:rFonts w:cs="Calibri"/>
                <w:sz w:val="24"/>
                <w:szCs w:val="24"/>
              </w:rPr>
              <w:t>or</w:t>
            </w:r>
            <w:r w:rsidRPr="00E40931">
              <w:rPr>
                <w:rFonts w:cs="Calibri"/>
                <w:sz w:val="24"/>
                <w:szCs w:val="24"/>
              </w:rPr>
              <w:t xml:space="preserve">m Link </w:t>
            </w:r>
            <w:proofErr w:type="spellStart"/>
            <w:r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’ jackpot</w:t>
            </w:r>
          </w:p>
          <w:p w14:paraId="18A163BC" w14:textId="77777777" w:rsidR="00944F16" w:rsidRDefault="00944F16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settings.</w:t>
            </w:r>
          </w:p>
          <w:p w14:paraId="027BD6DA" w14:textId="03A01327" w:rsidR="00944F16" w:rsidRPr="00944F16" w:rsidRDefault="00944F16" w:rsidP="00B57644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  <w:r w:rsidRPr="00944F16">
              <w:rPr>
                <w:rFonts w:cs="Calibri"/>
                <w:sz w:val="24"/>
                <w:szCs w:val="24"/>
              </w:rPr>
              <w:t>This approval of ‘</w:t>
            </w:r>
            <w:r>
              <w:rPr>
                <w:rFonts w:cs="Calibri"/>
                <w:sz w:val="24"/>
                <w:szCs w:val="24"/>
              </w:rPr>
              <w:t>Ninja Moon</w:t>
            </w:r>
            <w:r w:rsidRPr="00944F16">
              <w:rPr>
                <w:rFonts w:cs="Calibri"/>
                <w:sz w:val="24"/>
                <w:szCs w:val="24"/>
              </w:rPr>
              <w:t xml:space="preserve"> – Dollar Storm Link </w:t>
            </w:r>
            <w:proofErr w:type="spellStart"/>
            <w:r w:rsidRPr="00944F16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944F16">
              <w:rPr>
                <w:rFonts w:cs="Calibri"/>
                <w:sz w:val="24"/>
                <w:szCs w:val="24"/>
              </w:rPr>
              <w:t>’ replaces the approval of ‘</w:t>
            </w:r>
            <w:r>
              <w:rPr>
                <w:rFonts w:cs="Calibri"/>
                <w:sz w:val="24"/>
                <w:szCs w:val="24"/>
              </w:rPr>
              <w:t>Ninja Moon</w:t>
            </w:r>
            <w:r w:rsidRPr="00944F16">
              <w:rPr>
                <w:rFonts w:cs="Calibri"/>
                <w:sz w:val="24"/>
                <w:szCs w:val="24"/>
              </w:rPr>
              <w:t xml:space="preserve"> – Dollar Storm Link </w:t>
            </w:r>
            <w:r>
              <w:rPr>
                <w:rFonts w:cs="Calibri"/>
                <w:sz w:val="24"/>
                <w:szCs w:val="24"/>
              </w:rPr>
              <w:t>Cash</w:t>
            </w:r>
            <w:r w:rsidRPr="00944F16">
              <w:rPr>
                <w:rFonts w:cs="Calibri"/>
                <w:sz w:val="24"/>
                <w:szCs w:val="24"/>
              </w:rPr>
              <w:t>’ referred to in Notifiable Instrument NI20</w:t>
            </w:r>
            <w:r>
              <w:rPr>
                <w:rFonts w:cs="Calibri"/>
                <w:sz w:val="24"/>
                <w:szCs w:val="24"/>
              </w:rPr>
              <w:t>21</w:t>
            </w:r>
            <w:r w:rsidRPr="00944F16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209</w:t>
            </w:r>
            <w:r w:rsidRPr="00944F1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dated</w:t>
            </w:r>
            <w:r w:rsidRPr="00944F1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br/>
              <w:t>31 March 2021</w:t>
            </w:r>
            <w:r w:rsidRPr="00944F16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7E5128C0" w14:textId="5113DBCD" w:rsidR="005F05F2" w:rsidRDefault="005F05F2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C5780" w:rsidRPr="005C5780" w14:paraId="6D548BC2" w14:textId="77777777" w:rsidTr="00AC55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938" w14:textId="77777777" w:rsidR="005C5780" w:rsidRPr="005C5780" w:rsidRDefault="005C5780" w:rsidP="00AC55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sz w:val="24"/>
                <w:szCs w:val="24"/>
              </w:rPr>
              <w:t>Aristocrat Technologies Australia Pty Ltd</w:t>
            </w:r>
          </w:p>
        </w:tc>
      </w:tr>
      <w:tr w:rsidR="005C5780" w:rsidRPr="005C5780" w14:paraId="2B755C11" w14:textId="77777777" w:rsidTr="00AC553F">
        <w:tc>
          <w:tcPr>
            <w:tcW w:w="9072" w:type="dxa"/>
            <w:gridSpan w:val="2"/>
          </w:tcPr>
          <w:p w14:paraId="5F827953" w14:textId="77777777" w:rsidR="005C5780" w:rsidRPr="005C5780" w:rsidRDefault="005C5780" w:rsidP="00AC55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C5780" w:rsidRPr="005C5780" w14:paraId="1BB1753D" w14:textId="77777777" w:rsidTr="00AC553F">
        <w:tc>
          <w:tcPr>
            <w:tcW w:w="3686" w:type="dxa"/>
          </w:tcPr>
          <w:p w14:paraId="5059B5C4" w14:textId="77777777" w:rsidR="005C5780" w:rsidRPr="005C5780" w:rsidRDefault="005C5780" w:rsidP="00AC55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C9F05E2" w14:textId="44BF37F6" w:rsidR="005C5780" w:rsidRPr="005C5780" w:rsidRDefault="005C5780" w:rsidP="00AC55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rFonts w:cs="Calibri"/>
                <w:sz w:val="24"/>
                <w:szCs w:val="24"/>
              </w:rPr>
              <w:t xml:space="preserve">Caribbean Gold – Dollar Storm Cash </w:t>
            </w:r>
            <w:proofErr w:type="spellStart"/>
            <w:r w:rsidRPr="005C5780">
              <w:rPr>
                <w:rFonts w:cs="Calibri"/>
                <w:sz w:val="24"/>
                <w:szCs w:val="24"/>
              </w:rPr>
              <w:t>Cash</w:t>
            </w:r>
            <w:proofErr w:type="spellEnd"/>
          </w:p>
        </w:tc>
      </w:tr>
      <w:tr w:rsidR="005C5780" w:rsidRPr="005C5780" w14:paraId="5ADDCAFB" w14:textId="77777777" w:rsidTr="00AC553F">
        <w:tc>
          <w:tcPr>
            <w:tcW w:w="3686" w:type="dxa"/>
          </w:tcPr>
          <w:p w14:paraId="01EB593D" w14:textId="77777777" w:rsidR="005C5780" w:rsidRPr="005C5780" w:rsidRDefault="005C5780" w:rsidP="00AC55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CCB35DA" w14:textId="3B2380E2" w:rsidR="005C5780" w:rsidRPr="005C5780" w:rsidRDefault="005C5780" w:rsidP="00AC55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rFonts w:cs="Calibri"/>
                <w:sz w:val="24"/>
                <w:szCs w:val="24"/>
              </w:rPr>
              <w:t>1.DG117</w:t>
            </w:r>
          </w:p>
        </w:tc>
      </w:tr>
      <w:tr w:rsidR="005C5780" w:rsidRPr="005C5780" w14:paraId="1CC1CB98" w14:textId="77777777" w:rsidTr="00AC553F">
        <w:tc>
          <w:tcPr>
            <w:tcW w:w="3686" w:type="dxa"/>
          </w:tcPr>
          <w:p w14:paraId="09C0E76A" w14:textId="77777777" w:rsidR="005C5780" w:rsidRPr="005C5780" w:rsidRDefault="005C5780" w:rsidP="00AC55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7A7405" w14:textId="590B7598" w:rsidR="005C5780" w:rsidRPr="005C5780" w:rsidRDefault="005C5780" w:rsidP="00AC55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5780">
              <w:rPr>
                <w:rFonts w:cs="Calibri"/>
                <w:sz w:val="24"/>
                <w:szCs w:val="24"/>
              </w:rPr>
              <w:t>01-A2068/S01</w:t>
            </w:r>
          </w:p>
        </w:tc>
      </w:tr>
    </w:tbl>
    <w:p w14:paraId="406ACCC7" w14:textId="77777777" w:rsidR="005C5780" w:rsidRDefault="005C5780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05F2" w:rsidRPr="00713805" w14:paraId="09A2A9E6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8FF" w14:textId="77777777" w:rsidR="005F05F2" w:rsidRPr="00713805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sz w:val="24"/>
                <w:szCs w:val="24"/>
              </w:rPr>
              <w:t>Aristocrat Technologies Australia Pty Ltd</w:t>
            </w:r>
          </w:p>
        </w:tc>
      </w:tr>
      <w:tr w:rsidR="005F05F2" w:rsidRPr="00713805" w14:paraId="38E641E6" w14:textId="77777777" w:rsidTr="00B57644">
        <w:tc>
          <w:tcPr>
            <w:tcW w:w="9072" w:type="dxa"/>
            <w:gridSpan w:val="2"/>
          </w:tcPr>
          <w:p w14:paraId="405C8850" w14:textId="77777777" w:rsidR="005F05F2" w:rsidRPr="00713805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F05F2" w:rsidRPr="00713805" w14:paraId="0422764D" w14:textId="77777777" w:rsidTr="00B57644">
        <w:tc>
          <w:tcPr>
            <w:tcW w:w="3686" w:type="dxa"/>
          </w:tcPr>
          <w:p w14:paraId="747AF06A" w14:textId="77777777" w:rsidR="005F05F2" w:rsidRPr="00713805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B6606DF" w14:textId="77777777" w:rsidR="005F05F2" w:rsidRPr="00713805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805">
              <w:rPr>
                <w:rFonts w:cs="Calibri"/>
                <w:sz w:val="24"/>
                <w:szCs w:val="24"/>
              </w:rPr>
              <w:t>Ultra Charge</w:t>
            </w:r>
            <w:proofErr w:type="spellEnd"/>
            <w:r w:rsidRPr="00713805">
              <w:rPr>
                <w:rFonts w:cs="Calibri"/>
                <w:sz w:val="24"/>
                <w:szCs w:val="24"/>
              </w:rPr>
              <w:t xml:space="preserve"> – Lion Rush</w:t>
            </w:r>
          </w:p>
        </w:tc>
      </w:tr>
      <w:tr w:rsidR="005F05F2" w:rsidRPr="00713805" w14:paraId="4DF8332F" w14:textId="77777777" w:rsidTr="00B57644">
        <w:tc>
          <w:tcPr>
            <w:tcW w:w="3686" w:type="dxa"/>
          </w:tcPr>
          <w:p w14:paraId="392120EB" w14:textId="77777777" w:rsidR="005F05F2" w:rsidRPr="00713805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6F8B302" w14:textId="77777777" w:rsidR="005F05F2" w:rsidRPr="00713805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1.DG121</w:t>
            </w:r>
          </w:p>
        </w:tc>
      </w:tr>
      <w:tr w:rsidR="005F05F2" w:rsidRPr="00713805" w14:paraId="117DE6A5" w14:textId="77777777" w:rsidTr="00B57644">
        <w:tc>
          <w:tcPr>
            <w:tcW w:w="3686" w:type="dxa"/>
          </w:tcPr>
          <w:p w14:paraId="45D07BA6" w14:textId="77777777" w:rsidR="005F05F2" w:rsidRPr="00713805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A246685" w14:textId="77777777" w:rsidR="005F05F2" w:rsidRPr="00713805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01-A2072/S01</w:t>
            </w:r>
          </w:p>
        </w:tc>
      </w:tr>
    </w:tbl>
    <w:p w14:paraId="2605F1C1" w14:textId="0D4D3918" w:rsidR="005F05F2" w:rsidRDefault="005F05F2" w:rsidP="005F05F2">
      <w:pPr>
        <w:spacing w:after="0"/>
        <w:rPr>
          <w:sz w:val="24"/>
          <w:szCs w:val="24"/>
        </w:rPr>
      </w:pPr>
    </w:p>
    <w:p w14:paraId="6693FC3F" w14:textId="7289A431" w:rsidR="005C5780" w:rsidRDefault="005C578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121A5A" w14:textId="77777777" w:rsidR="005C5780" w:rsidRDefault="005C5780" w:rsidP="005F05F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13805" w:rsidRPr="00713805" w14:paraId="69936660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4AD" w14:textId="77777777" w:rsidR="004F475F" w:rsidRPr="00713805" w:rsidRDefault="004F475F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sz w:val="24"/>
                <w:szCs w:val="24"/>
              </w:rPr>
              <w:t>Aristocrat Technologies Australia Pty Ltd</w:t>
            </w:r>
          </w:p>
        </w:tc>
      </w:tr>
      <w:tr w:rsidR="00713805" w:rsidRPr="00713805" w14:paraId="50B33801" w14:textId="77777777" w:rsidTr="00B57644">
        <w:tc>
          <w:tcPr>
            <w:tcW w:w="9072" w:type="dxa"/>
            <w:gridSpan w:val="2"/>
          </w:tcPr>
          <w:p w14:paraId="56CB4F6F" w14:textId="77777777" w:rsidR="004F475F" w:rsidRPr="00713805" w:rsidRDefault="004F475F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13805" w:rsidRPr="00713805" w14:paraId="4350EF59" w14:textId="77777777" w:rsidTr="00B57644">
        <w:tc>
          <w:tcPr>
            <w:tcW w:w="3686" w:type="dxa"/>
          </w:tcPr>
          <w:p w14:paraId="067860AC" w14:textId="77777777" w:rsidR="004F475F" w:rsidRPr="00713805" w:rsidRDefault="004F475F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2165F3" w14:textId="5A4F1277" w:rsidR="004F475F" w:rsidRPr="00713805" w:rsidRDefault="00972C5D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72C5D">
              <w:rPr>
                <w:rFonts w:cs="Calibri"/>
                <w:sz w:val="24"/>
                <w:szCs w:val="24"/>
              </w:rPr>
              <w:t>Ultra Charge</w:t>
            </w:r>
            <w:proofErr w:type="spellEnd"/>
            <w:r w:rsidRPr="00972C5D">
              <w:rPr>
                <w:rFonts w:cs="Calibri"/>
                <w:sz w:val="24"/>
                <w:szCs w:val="24"/>
              </w:rPr>
              <w:t xml:space="preserve"> - Phoenix Storm</w:t>
            </w:r>
          </w:p>
        </w:tc>
      </w:tr>
      <w:tr w:rsidR="00713805" w:rsidRPr="00713805" w14:paraId="58075592" w14:textId="77777777" w:rsidTr="00B57644">
        <w:tc>
          <w:tcPr>
            <w:tcW w:w="3686" w:type="dxa"/>
          </w:tcPr>
          <w:p w14:paraId="12FAFB88" w14:textId="77777777" w:rsidR="004F475F" w:rsidRPr="00713805" w:rsidRDefault="004F475F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904DD9" w14:textId="251DE8AC" w:rsidR="004F475F" w:rsidRPr="00713805" w:rsidRDefault="004F475F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1.DG120</w:t>
            </w:r>
          </w:p>
        </w:tc>
      </w:tr>
      <w:tr w:rsidR="00713805" w:rsidRPr="00713805" w14:paraId="413B8C48" w14:textId="77777777" w:rsidTr="00B57644">
        <w:tc>
          <w:tcPr>
            <w:tcW w:w="3686" w:type="dxa"/>
          </w:tcPr>
          <w:p w14:paraId="2C6AB6C7" w14:textId="77777777" w:rsidR="004F475F" w:rsidRPr="00713805" w:rsidRDefault="004F475F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4F2C9FC" w14:textId="2D07C2BE" w:rsidR="004F475F" w:rsidRPr="00713805" w:rsidRDefault="004F475F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01-A2073/S01</w:t>
            </w:r>
          </w:p>
        </w:tc>
      </w:tr>
    </w:tbl>
    <w:p w14:paraId="0E27BF8F" w14:textId="0101C6BA" w:rsidR="004F475F" w:rsidRDefault="004F475F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13805" w:rsidRPr="00713805" w14:paraId="7927E948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B65" w14:textId="3DA46DBC" w:rsidR="00713805" w:rsidRPr="00713805" w:rsidRDefault="00713805" w:rsidP="007138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sz w:val="24"/>
                <w:szCs w:val="24"/>
              </w:rPr>
              <w:t>IGT (Australia) Pty Ltd</w:t>
            </w:r>
          </w:p>
        </w:tc>
      </w:tr>
      <w:tr w:rsidR="00713805" w:rsidRPr="00713805" w14:paraId="654779EF" w14:textId="77777777" w:rsidTr="00B57644">
        <w:tc>
          <w:tcPr>
            <w:tcW w:w="9072" w:type="dxa"/>
            <w:gridSpan w:val="2"/>
          </w:tcPr>
          <w:p w14:paraId="0B2D55F6" w14:textId="1EB07534" w:rsidR="00713805" w:rsidRPr="00713805" w:rsidRDefault="00713805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Subject: Multi-Game bugfix with retrofit</w:t>
            </w:r>
          </w:p>
        </w:tc>
      </w:tr>
      <w:tr w:rsidR="00713805" w:rsidRPr="00713805" w14:paraId="7ABD0AB7" w14:textId="77777777" w:rsidTr="00B57644">
        <w:tc>
          <w:tcPr>
            <w:tcW w:w="3686" w:type="dxa"/>
          </w:tcPr>
          <w:p w14:paraId="021DAF2D" w14:textId="77777777" w:rsidR="00713805" w:rsidRPr="00713805" w:rsidRDefault="00713805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7D613A9" w14:textId="3D680CE8" w:rsidR="00713805" w:rsidRPr="00713805" w:rsidRDefault="00713805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Fortune Lines Egyptian Storm Dual</w:t>
            </w:r>
          </w:p>
        </w:tc>
      </w:tr>
      <w:tr w:rsidR="00713805" w:rsidRPr="00713805" w14:paraId="0CBC7333" w14:textId="77777777" w:rsidTr="00B57644">
        <w:tc>
          <w:tcPr>
            <w:tcW w:w="3686" w:type="dxa"/>
          </w:tcPr>
          <w:p w14:paraId="41511AE5" w14:textId="77777777" w:rsidR="00713805" w:rsidRPr="00713805" w:rsidRDefault="00713805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F81AC50" w14:textId="606F9E55" w:rsidR="00713805" w:rsidRPr="00713805" w:rsidRDefault="00713805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18.DG099</w:t>
            </w:r>
          </w:p>
        </w:tc>
      </w:tr>
      <w:tr w:rsidR="00713805" w:rsidRPr="00713805" w14:paraId="6C7F5980" w14:textId="77777777" w:rsidTr="00B57644">
        <w:tc>
          <w:tcPr>
            <w:tcW w:w="3686" w:type="dxa"/>
          </w:tcPr>
          <w:p w14:paraId="349C21DA" w14:textId="77777777" w:rsidR="00713805" w:rsidRPr="00713805" w:rsidRDefault="00713805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4CB761E" w14:textId="7505346A" w:rsidR="00713805" w:rsidRPr="00713805" w:rsidRDefault="00713805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3805">
              <w:rPr>
                <w:rFonts w:cs="Calibri"/>
                <w:sz w:val="24"/>
                <w:szCs w:val="24"/>
              </w:rPr>
              <w:t>18-A5880/S01</w:t>
            </w:r>
          </w:p>
        </w:tc>
      </w:tr>
    </w:tbl>
    <w:p w14:paraId="61B526A6" w14:textId="7D98A3B7" w:rsidR="004F475F" w:rsidRPr="00713805" w:rsidRDefault="004F475F" w:rsidP="00C42DA9">
      <w:pPr>
        <w:spacing w:after="0"/>
        <w:rPr>
          <w:sz w:val="24"/>
          <w:szCs w:val="24"/>
        </w:rPr>
      </w:pPr>
    </w:p>
    <w:sectPr w:rsidR="004F475F" w:rsidRPr="00713805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092E" w14:textId="77777777" w:rsidR="00F032B7" w:rsidRDefault="00F032B7" w:rsidP="003B7ADB">
      <w:pPr>
        <w:spacing w:after="0" w:line="240" w:lineRule="auto"/>
      </w:pPr>
      <w:r>
        <w:separator/>
      </w:r>
    </w:p>
  </w:endnote>
  <w:endnote w:type="continuationSeparator" w:id="0">
    <w:p w14:paraId="3D849F38" w14:textId="77777777" w:rsidR="00F032B7" w:rsidRDefault="00F032B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08C2" w14:textId="77777777" w:rsidR="003D361E" w:rsidRDefault="003D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5645" w14:textId="64B3F65E" w:rsidR="003D361E" w:rsidRPr="003D361E" w:rsidRDefault="003D361E" w:rsidP="003D361E">
    <w:pPr>
      <w:pStyle w:val="Footer"/>
      <w:jc w:val="center"/>
      <w:rPr>
        <w:rFonts w:ascii="Arial" w:hAnsi="Arial" w:cs="Arial"/>
        <w:sz w:val="14"/>
      </w:rPr>
    </w:pPr>
    <w:r w:rsidRPr="003D361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613E" w14:textId="233C8B2D" w:rsidR="003D361E" w:rsidRPr="003D361E" w:rsidRDefault="003D361E" w:rsidP="003D361E">
    <w:pPr>
      <w:pStyle w:val="Footer"/>
      <w:jc w:val="center"/>
      <w:rPr>
        <w:rFonts w:ascii="Arial" w:hAnsi="Arial" w:cs="Arial"/>
        <w:sz w:val="14"/>
      </w:rPr>
    </w:pPr>
    <w:r w:rsidRPr="003D361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42B4" w14:textId="77777777" w:rsidR="00F032B7" w:rsidRDefault="00F032B7" w:rsidP="003B7ADB">
      <w:pPr>
        <w:spacing w:after="0" w:line="240" w:lineRule="auto"/>
      </w:pPr>
      <w:r>
        <w:separator/>
      </w:r>
    </w:p>
  </w:footnote>
  <w:footnote w:type="continuationSeparator" w:id="0">
    <w:p w14:paraId="7D212B78" w14:textId="77777777" w:rsidR="00F032B7" w:rsidRDefault="00F032B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2CF2" w14:textId="77777777" w:rsidR="003D361E" w:rsidRDefault="003D3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7946" w14:textId="77777777" w:rsidR="003D361E" w:rsidRDefault="003D36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2CF0D50F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944F16">
      <w:rPr>
        <w:b/>
        <w:bCs/>
        <w:sz w:val="21"/>
        <w:szCs w:val="21"/>
      </w:rPr>
      <w:t>2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5F0FF6">
      <w:rPr>
        <w:b/>
        <w:bCs/>
        <w:i/>
        <w:iCs/>
        <w:sz w:val="21"/>
        <w:szCs w:val="21"/>
      </w:rPr>
      <w:t>8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47575"/>
    <w:rsid w:val="0007083F"/>
    <w:rsid w:val="000963FA"/>
    <w:rsid w:val="000D233D"/>
    <w:rsid w:val="000D7DEC"/>
    <w:rsid w:val="00124568"/>
    <w:rsid w:val="0013624C"/>
    <w:rsid w:val="00146122"/>
    <w:rsid w:val="0014713B"/>
    <w:rsid w:val="0015772B"/>
    <w:rsid w:val="001A2D4F"/>
    <w:rsid w:val="001C70AD"/>
    <w:rsid w:val="0021760B"/>
    <w:rsid w:val="00241D9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211AE"/>
    <w:rsid w:val="00343401"/>
    <w:rsid w:val="003462DE"/>
    <w:rsid w:val="00356900"/>
    <w:rsid w:val="00366F79"/>
    <w:rsid w:val="003A34C2"/>
    <w:rsid w:val="003B02E9"/>
    <w:rsid w:val="003B7ADB"/>
    <w:rsid w:val="003C5FCE"/>
    <w:rsid w:val="003D361E"/>
    <w:rsid w:val="003D7E7E"/>
    <w:rsid w:val="00401469"/>
    <w:rsid w:val="004056EA"/>
    <w:rsid w:val="004270DC"/>
    <w:rsid w:val="00456192"/>
    <w:rsid w:val="00475782"/>
    <w:rsid w:val="004C563F"/>
    <w:rsid w:val="004D0B30"/>
    <w:rsid w:val="004F27A3"/>
    <w:rsid w:val="004F475F"/>
    <w:rsid w:val="005143B9"/>
    <w:rsid w:val="0053522C"/>
    <w:rsid w:val="0054096E"/>
    <w:rsid w:val="00591EA7"/>
    <w:rsid w:val="005C5780"/>
    <w:rsid w:val="005D005B"/>
    <w:rsid w:val="005D5CED"/>
    <w:rsid w:val="005F05F2"/>
    <w:rsid w:val="005F0FF6"/>
    <w:rsid w:val="00652C92"/>
    <w:rsid w:val="00663832"/>
    <w:rsid w:val="006B2157"/>
    <w:rsid w:val="006B71FA"/>
    <w:rsid w:val="006D5104"/>
    <w:rsid w:val="006E185B"/>
    <w:rsid w:val="006F374F"/>
    <w:rsid w:val="006F5B34"/>
    <w:rsid w:val="006F7155"/>
    <w:rsid w:val="00713805"/>
    <w:rsid w:val="00716245"/>
    <w:rsid w:val="00746C46"/>
    <w:rsid w:val="007639FD"/>
    <w:rsid w:val="0079689C"/>
    <w:rsid w:val="0079701B"/>
    <w:rsid w:val="007A754D"/>
    <w:rsid w:val="007B4F39"/>
    <w:rsid w:val="007E1678"/>
    <w:rsid w:val="00800458"/>
    <w:rsid w:val="008038BA"/>
    <w:rsid w:val="00810BCD"/>
    <w:rsid w:val="00830FD2"/>
    <w:rsid w:val="008911B4"/>
    <w:rsid w:val="00894DED"/>
    <w:rsid w:val="008A201D"/>
    <w:rsid w:val="008A541D"/>
    <w:rsid w:val="008C289A"/>
    <w:rsid w:val="008D5866"/>
    <w:rsid w:val="008F028F"/>
    <w:rsid w:val="008F50A5"/>
    <w:rsid w:val="00906ADD"/>
    <w:rsid w:val="00910CBB"/>
    <w:rsid w:val="009137D8"/>
    <w:rsid w:val="00917495"/>
    <w:rsid w:val="00920D19"/>
    <w:rsid w:val="009228E3"/>
    <w:rsid w:val="00944F16"/>
    <w:rsid w:val="00946EC0"/>
    <w:rsid w:val="00962A80"/>
    <w:rsid w:val="00972C5D"/>
    <w:rsid w:val="009A267A"/>
    <w:rsid w:val="009C7E85"/>
    <w:rsid w:val="009D5AE7"/>
    <w:rsid w:val="00A0700A"/>
    <w:rsid w:val="00A10D6F"/>
    <w:rsid w:val="00A266BD"/>
    <w:rsid w:val="00A44FBA"/>
    <w:rsid w:val="00A469D9"/>
    <w:rsid w:val="00A60938"/>
    <w:rsid w:val="00A7190A"/>
    <w:rsid w:val="00A734A0"/>
    <w:rsid w:val="00A7468B"/>
    <w:rsid w:val="00AC2FAC"/>
    <w:rsid w:val="00AC448B"/>
    <w:rsid w:val="00AD4EAA"/>
    <w:rsid w:val="00B05ADC"/>
    <w:rsid w:val="00B07BFA"/>
    <w:rsid w:val="00B248FB"/>
    <w:rsid w:val="00B34B9A"/>
    <w:rsid w:val="00B40D53"/>
    <w:rsid w:val="00B66192"/>
    <w:rsid w:val="00BA34A1"/>
    <w:rsid w:val="00BD59E7"/>
    <w:rsid w:val="00BF3A70"/>
    <w:rsid w:val="00C3516C"/>
    <w:rsid w:val="00C42DA9"/>
    <w:rsid w:val="00C44965"/>
    <w:rsid w:val="00C64288"/>
    <w:rsid w:val="00CA5ABE"/>
    <w:rsid w:val="00CB245F"/>
    <w:rsid w:val="00CC09A0"/>
    <w:rsid w:val="00CE3CB8"/>
    <w:rsid w:val="00D424EB"/>
    <w:rsid w:val="00D527CA"/>
    <w:rsid w:val="00D6402E"/>
    <w:rsid w:val="00D80E7D"/>
    <w:rsid w:val="00D8568F"/>
    <w:rsid w:val="00DA09C0"/>
    <w:rsid w:val="00DC6064"/>
    <w:rsid w:val="00DC7A4D"/>
    <w:rsid w:val="00DD0A6E"/>
    <w:rsid w:val="00E40931"/>
    <w:rsid w:val="00E66692"/>
    <w:rsid w:val="00EA55BB"/>
    <w:rsid w:val="00F032B7"/>
    <w:rsid w:val="00F353C1"/>
    <w:rsid w:val="00F5576D"/>
    <w:rsid w:val="00F66729"/>
    <w:rsid w:val="00F81CFB"/>
    <w:rsid w:val="00F90584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2324</Characters>
  <Application>Microsoft Office Word</Application>
  <DocSecurity>0</DocSecurity>
  <Lines>111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2021-05-27T00:31:00Z</dcterms:created>
  <dcterms:modified xsi:type="dcterms:W3CDTF">2021-05-27T00:31:00Z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A28952203</vt:lpwstr>
  </property>
  <property fmtid="{D5CDD505-2E9C-101B-9397-08002B2CF9AE}" pid="4" name="Objective-Title">
    <vt:lpwstr>Gaming Machine Approval 2021 No 8</vt:lpwstr>
  </property>
  <property fmtid="{D5CDD505-2E9C-101B-9397-08002B2CF9AE}" pid="5" name="Objective-Comment">
    <vt:lpwstr/>
  </property>
  <property fmtid="{D5CDD505-2E9C-101B-9397-08002B2CF9AE}" pid="6" name="Objective-CreationStamp">
    <vt:filetime>2021-04-12T22:47:28Z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2021-05-27T00:28:38Z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Equipment:Gaming Machine Approvals:2021:Gaming Machine Approval 2021 No 8 to be notified:</vt:lpwstr>
  </property>
  <property fmtid="{D5CDD505-2E9C-101B-9397-08002B2CF9AE}" pid="13" name="Objective-Parent">
    <vt:lpwstr>Gaming Machine Approval 2021 No 8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