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FD482" w14:textId="77777777" w:rsidR="00826CE1" w:rsidRPr="00826CE1" w:rsidRDefault="00826CE1" w:rsidP="00826CE1">
      <w:pPr>
        <w:spacing w:after="0" w:line="240" w:lineRule="auto"/>
        <w:rPr>
          <w:rFonts w:ascii="Arial" w:eastAsia="Times New Roman" w:hAnsi="Arial" w:cs="Arial"/>
          <w:sz w:val="24"/>
          <w:szCs w:val="20"/>
        </w:rPr>
      </w:pPr>
      <w:bookmarkStart w:id="0" w:name="_Toc44738651"/>
      <w:smartTag w:uri="urn:schemas-microsoft-com:office:smarttags" w:element="State">
        <w:smartTag w:uri="urn:schemas-microsoft-com:office:smarttags" w:element="place">
          <w:r w:rsidRPr="00826CE1">
            <w:rPr>
              <w:rFonts w:ascii="Arial" w:eastAsia="Times New Roman" w:hAnsi="Arial" w:cs="Arial"/>
              <w:sz w:val="24"/>
              <w:szCs w:val="20"/>
            </w:rPr>
            <w:t>Australian Capital Territory</w:t>
          </w:r>
        </w:smartTag>
      </w:smartTag>
    </w:p>
    <w:p w14:paraId="7BC8420F" w14:textId="77777777" w:rsidR="00826CE1" w:rsidRPr="00826CE1" w:rsidRDefault="00826CE1" w:rsidP="00826CE1">
      <w:pPr>
        <w:tabs>
          <w:tab w:val="left" w:pos="2400"/>
          <w:tab w:val="left" w:pos="2880"/>
        </w:tabs>
        <w:spacing w:before="500" w:after="100" w:line="240" w:lineRule="auto"/>
        <w:rPr>
          <w:rFonts w:ascii="Arial" w:eastAsia="Times New Roman" w:hAnsi="Arial" w:cs="Arial"/>
          <w:b/>
          <w:bCs/>
          <w:sz w:val="40"/>
          <w:szCs w:val="40"/>
        </w:rPr>
      </w:pPr>
      <w:r w:rsidRPr="00826CE1">
        <w:rPr>
          <w:rFonts w:ascii="Arial" w:eastAsia="Times New Roman" w:hAnsi="Arial" w:cs="Arial"/>
          <w:b/>
          <w:bCs/>
          <w:sz w:val="40"/>
          <w:szCs w:val="40"/>
        </w:rPr>
        <w:t>Corrections Management (</w:t>
      </w:r>
      <w:bookmarkStart w:id="1" w:name="_Hlk65068134"/>
      <w:r w:rsidRPr="00826CE1">
        <w:rPr>
          <w:rFonts w:ascii="Arial" w:eastAsia="Times New Roman" w:hAnsi="Arial" w:cs="Arial"/>
          <w:b/>
          <w:bCs/>
          <w:sz w:val="40"/>
          <w:szCs w:val="40"/>
        </w:rPr>
        <w:t>Detainee Mail – Screening and Vetting) Operating Procedure 2021</w:t>
      </w:r>
      <w:bookmarkEnd w:id="1"/>
    </w:p>
    <w:p w14:paraId="4C9B3A8D" w14:textId="77777777" w:rsidR="00826CE1" w:rsidRPr="00826CE1" w:rsidRDefault="00826CE1" w:rsidP="00826CE1">
      <w:pPr>
        <w:spacing w:before="240" w:after="60" w:line="240" w:lineRule="auto"/>
        <w:rPr>
          <w:rFonts w:ascii="Arial" w:eastAsia="Times New Roman" w:hAnsi="Arial" w:cs="Arial"/>
          <w:b/>
          <w:bCs/>
          <w:sz w:val="24"/>
          <w:szCs w:val="20"/>
          <w:vertAlign w:val="superscript"/>
        </w:rPr>
      </w:pPr>
      <w:r w:rsidRPr="00826CE1">
        <w:rPr>
          <w:rFonts w:ascii="Arial" w:eastAsia="Times New Roman" w:hAnsi="Arial" w:cs="Arial"/>
          <w:b/>
          <w:bCs/>
          <w:sz w:val="24"/>
          <w:szCs w:val="20"/>
        </w:rPr>
        <w:t>Notifiable instrument NI2021-332</w:t>
      </w:r>
    </w:p>
    <w:p w14:paraId="7A220BDC" w14:textId="77777777" w:rsidR="00826CE1" w:rsidRPr="00826CE1" w:rsidRDefault="00826CE1" w:rsidP="00826CE1">
      <w:pPr>
        <w:spacing w:before="240" w:after="120" w:line="240" w:lineRule="auto"/>
        <w:jc w:val="both"/>
        <w:rPr>
          <w:rFonts w:ascii="Times New Roman" w:eastAsia="Times New Roman" w:hAnsi="Times New Roman" w:cs="Times New Roman"/>
          <w:sz w:val="24"/>
          <w:szCs w:val="24"/>
        </w:rPr>
      </w:pPr>
      <w:r w:rsidRPr="00826CE1">
        <w:rPr>
          <w:rFonts w:ascii="Times New Roman" w:eastAsia="Times New Roman" w:hAnsi="Times New Roman" w:cs="Times New Roman"/>
          <w:sz w:val="24"/>
          <w:szCs w:val="24"/>
        </w:rPr>
        <w:t xml:space="preserve">made under the  </w:t>
      </w:r>
    </w:p>
    <w:p w14:paraId="072DF28F" w14:textId="77777777" w:rsidR="00826CE1" w:rsidRPr="00826CE1" w:rsidRDefault="00826CE1" w:rsidP="00826CE1">
      <w:pPr>
        <w:tabs>
          <w:tab w:val="left" w:pos="2600"/>
        </w:tabs>
        <w:spacing w:before="200" w:after="0" w:line="240" w:lineRule="auto"/>
        <w:jc w:val="both"/>
        <w:rPr>
          <w:rFonts w:ascii="Arial" w:eastAsia="Times New Roman" w:hAnsi="Arial" w:cs="Arial"/>
          <w:b/>
          <w:bCs/>
          <w:sz w:val="20"/>
          <w:szCs w:val="20"/>
        </w:rPr>
      </w:pPr>
      <w:r w:rsidRPr="00826CE1">
        <w:rPr>
          <w:rFonts w:ascii="Arial" w:eastAsia="Times New Roman" w:hAnsi="Arial" w:cs="Arial"/>
          <w:b/>
          <w:bCs/>
          <w:iCs/>
          <w:sz w:val="20"/>
          <w:szCs w:val="20"/>
        </w:rPr>
        <w:t>Corrections Management Act 2007</w:t>
      </w:r>
      <w:r w:rsidRPr="00826CE1">
        <w:rPr>
          <w:rFonts w:ascii="Arial" w:eastAsia="Times New Roman" w:hAnsi="Arial" w:cs="Arial"/>
          <w:b/>
          <w:bCs/>
          <w:sz w:val="20"/>
          <w:szCs w:val="20"/>
        </w:rPr>
        <w:t>, s14 (Corrections policies and operating procedures)</w:t>
      </w:r>
    </w:p>
    <w:p w14:paraId="08BF0057" w14:textId="77777777" w:rsidR="00826CE1" w:rsidRPr="00826CE1" w:rsidRDefault="00826CE1" w:rsidP="00826CE1">
      <w:pPr>
        <w:tabs>
          <w:tab w:val="left" w:pos="2600"/>
        </w:tabs>
        <w:spacing w:after="0" w:line="240" w:lineRule="auto"/>
        <w:jc w:val="both"/>
        <w:rPr>
          <w:rFonts w:ascii="Arial" w:eastAsia="Times New Roman" w:hAnsi="Arial" w:cs="Arial"/>
          <w:b/>
          <w:bCs/>
          <w:sz w:val="20"/>
          <w:szCs w:val="20"/>
        </w:rPr>
      </w:pPr>
    </w:p>
    <w:p w14:paraId="227CB969" w14:textId="77777777" w:rsidR="00826CE1" w:rsidRPr="00826CE1" w:rsidRDefault="00826CE1" w:rsidP="00826CE1">
      <w:pPr>
        <w:pBdr>
          <w:top w:val="single" w:sz="12" w:space="1" w:color="auto"/>
        </w:pBdr>
        <w:spacing w:after="0" w:line="240" w:lineRule="auto"/>
        <w:jc w:val="both"/>
        <w:rPr>
          <w:rFonts w:ascii="Times New Roman" w:eastAsia="Times New Roman" w:hAnsi="Times New Roman" w:cs="Times New Roman"/>
          <w:sz w:val="24"/>
          <w:szCs w:val="24"/>
        </w:rPr>
      </w:pPr>
    </w:p>
    <w:p w14:paraId="25E1C6A4" w14:textId="77777777" w:rsidR="00826CE1" w:rsidRPr="00826CE1" w:rsidRDefault="00826CE1" w:rsidP="00826CE1">
      <w:pPr>
        <w:spacing w:after="60" w:line="240" w:lineRule="auto"/>
        <w:ind w:left="720" w:hanging="720"/>
        <w:rPr>
          <w:rFonts w:ascii="Arial" w:eastAsia="Times New Roman" w:hAnsi="Arial" w:cs="Arial"/>
          <w:b/>
          <w:bCs/>
          <w:sz w:val="24"/>
          <w:szCs w:val="20"/>
        </w:rPr>
      </w:pPr>
      <w:r w:rsidRPr="00826CE1">
        <w:rPr>
          <w:rFonts w:ascii="Arial" w:eastAsia="Times New Roman" w:hAnsi="Arial" w:cs="Arial"/>
          <w:b/>
          <w:bCs/>
          <w:sz w:val="24"/>
          <w:szCs w:val="20"/>
        </w:rPr>
        <w:t>1</w:t>
      </w:r>
      <w:r w:rsidRPr="00826CE1">
        <w:rPr>
          <w:rFonts w:ascii="Arial" w:eastAsia="Times New Roman" w:hAnsi="Arial" w:cs="Arial"/>
          <w:b/>
          <w:bCs/>
          <w:sz w:val="24"/>
          <w:szCs w:val="20"/>
        </w:rPr>
        <w:tab/>
        <w:t>Name of instrument</w:t>
      </w:r>
    </w:p>
    <w:p w14:paraId="618E3EB8" w14:textId="77777777" w:rsidR="00826CE1" w:rsidRPr="00826CE1" w:rsidRDefault="00826CE1" w:rsidP="00826CE1">
      <w:pPr>
        <w:spacing w:before="80" w:after="60" w:line="240" w:lineRule="auto"/>
        <w:ind w:left="720"/>
        <w:rPr>
          <w:rFonts w:ascii="Times New Roman" w:eastAsia="Times New Roman" w:hAnsi="Times New Roman" w:cs="Times New Roman"/>
          <w:sz w:val="24"/>
          <w:szCs w:val="20"/>
        </w:rPr>
      </w:pPr>
      <w:r w:rsidRPr="00826CE1">
        <w:rPr>
          <w:rFonts w:ascii="Times New Roman" w:eastAsia="Times New Roman" w:hAnsi="Times New Roman" w:cs="Times New Roman"/>
          <w:sz w:val="24"/>
          <w:szCs w:val="20"/>
        </w:rPr>
        <w:t xml:space="preserve">This instrument is the </w:t>
      </w:r>
      <w:r w:rsidRPr="00826CE1">
        <w:rPr>
          <w:rFonts w:ascii="Times New Roman" w:eastAsia="Times New Roman" w:hAnsi="Times New Roman" w:cs="Times New Roman"/>
          <w:i/>
          <w:sz w:val="24"/>
          <w:szCs w:val="20"/>
        </w:rPr>
        <w:t>Corrections Management</w:t>
      </w:r>
      <w:r w:rsidRPr="00826CE1">
        <w:rPr>
          <w:rFonts w:ascii="Times New Roman" w:eastAsia="Times New Roman" w:hAnsi="Times New Roman" w:cs="Times New Roman"/>
          <w:sz w:val="24"/>
          <w:szCs w:val="20"/>
        </w:rPr>
        <w:t xml:space="preserve"> (</w:t>
      </w:r>
      <w:r w:rsidRPr="00826CE1">
        <w:rPr>
          <w:rFonts w:ascii="Times New Roman" w:eastAsia="Times New Roman" w:hAnsi="Times New Roman" w:cs="Times New Roman"/>
          <w:i/>
          <w:sz w:val="24"/>
          <w:szCs w:val="20"/>
        </w:rPr>
        <w:t xml:space="preserve">Detainee Mail – Screening and Vetting) Operating Procedure 2021.  </w:t>
      </w:r>
    </w:p>
    <w:p w14:paraId="2908FB14" w14:textId="77777777" w:rsidR="00826CE1" w:rsidRPr="00826CE1" w:rsidRDefault="00826CE1" w:rsidP="00826CE1">
      <w:pPr>
        <w:spacing w:before="240" w:after="60" w:line="240" w:lineRule="auto"/>
        <w:outlineLvl w:val="6"/>
        <w:rPr>
          <w:rFonts w:ascii="Times New Roman" w:eastAsia="Times New Roman" w:hAnsi="Times New Roman" w:cs="Times New Roman"/>
          <w:sz w:val="24"/>
          <w:szCs w:val="24"/>
          <w:lang w:val="x-none" w:eastAsia="x-none"/>
        </w:rPr>
      </w:pPr>
      <w:r w:rsidRPr="00826CE1">
        <w:rPr>
          <w:rFonts w:ascii="Arial" w:eastAsia="Times New Roman" w:hAnsi="Arial" w:cs="Arial"/>
          <w:b/>
          <w:sz w:val="24"/>
          <w:szCs w:val="24"/>
          <w:lang w:val="x-none" w:eastAsia="x-none"/>
        </w:rPr>
        <w:t>2</w:t>
      </w:r>
      <w:r w:rsidRPr="00826CE1">
        <w:rPr>
          <w:rFonts w:ascii="Times New Roman" w:eastAsia="Times New Roman" w:hAnsi="Times New Roman" w:cs="Times New Roman"/>
          <w:sz w:val="24"/>
          <w:szCs w:val="24"/>
          <w:lang w:val="x-none" w:eastAsia="x-none"/>
        </w:rPr>
        <w:tab/>
      </w:r>
      <w:r w:rsidRPr="00826CE1">
        <w:rPr>
          <w:rFonts w:ascii="Arial" w:eastAsia="Times New Roman" w:hAnsi="Arial" w:cs="Arial"/>
          <w:b/>
          <w:sz w:val="24"/>
          <w:szCs w:val="24"/>
          <w:lang w:val="x-none" w:eastAsia="x-none"/>
        </w:rPr>
        <w:t>Commencement</w:t>
      </w:r>
    </w:p>
    <w:p w14:paraId="5894E6C3" w14:textId="77777777" w:rsidR="00826CE1" w:rsidRPr="00826CE1" w:rsidRDefault="00826CE1" w:rsidP="00826CE1">
      <w:pPr>
        <w:spacing w:before="80" w:after="60" w:line="240" w:lineRule="auto"/>
        <w:ind w:left="720"/>
        <w:rPr>
          <w:rFonts w:ascii="Times New Roman" w:eastAsia="Times New Roman" w:hAnsi="Times New Roman" w:cs="Times New Roman"/>
          <w:sz w:val="24"/>
          <w:szCs w:val="20"/>
        </w:rPr>
      </w:pPr>
      <w:r w:rsidRPr="00826CE1">
        <w:rPr>
          <w:rFonts w:ascii="Times New Roman" w:eastAsia="Times New Roman" w:hAnsi="Times New Roman" w:cs="Times New Roman"/>
          <w:sz w:val="24"/>
          <w:szCs w:val="20"/>
        </w:rPr>
        <w:t>This instrument commences on the day after its notification day.</w:t>
      </w:r>
    </w:p>
    <w:p w14:paraId="63659F07" w14:textId="77777777" w:rsidR="00826CE1" w:rsidRPr="00826CE1" w:rsidRDefault="00826CE1" w:rsidP="00826CE1">
      <w:pPr>
        <w:spacing w:before="240" w:after="60" w:line="240" w:lineRule="auto"/>
        <w:ind w:left="720" w:hanging="720"/>
        <w:rPr>
          <w:rFonts w:ascii="Arial" w:eastAsia="Times New Roman" w:hAnsi="Arial" w:cs="Arial"/>
          <w:b/>
          <w:bCs/>
          <w:sz w:val="24"/>
          <w:szCs w:val="20"/>
        </w:rPr>
      </w:pPr>
      <w:r w:rsidRPr="00826CE1">
        <w:rPr>
          <w:rFonts w:ascii="Arial" w:eastAsia="Times New Roman" w:hAnsi="Arial" w:cs="Arial"/>
          <w:b/>
          <w:bCs/>
          <w:sz w:val="24"/>
          <w:szCs w:val="20"/>
        </w:rPr>
        <w:t>3</w:t>
      </w:r>
      <w:r w:rsidRPr="00826CE1">
        <w:rPr>
          <w:rFonts w:ascii="Arial" w:eastAsia="Times New Roman" w:hAnsi="Arial" w:cs="Arial"/>
          <w:b/>
          <w:bCs/>
          <w:sz w:val="24"/>
          <w:szCs w:val="20"/>
        </w:rPr>
        <w:tab/>
        <w:t>Policy</w:t>
      </w:r>
    </w:p>
    <w:p w14:paraId="4C92C7BA" w14:textId="77777777" w:rsidR="00826CE1" w:rsidRPr="00826CE1" w:rsidRDefault="00826CE1" w:rsidP="00826CE1">
      <w:pPr>
        <w:spacing w:before="80" w:after="60" w:line="240" w:lineRule="auto"/>
        <w:ind w:left="720"/>
        <w:rPr>
          <w:rFonts w:ascii="Times New Roman" w:eastAsia="Times New Roman" w:hAnsi="Times New Roman" w:cs="Times New Roman"/>
          <w:sz w:val="24"/>
          <w:szCs w:val="20"/>
        </w:rPr>
      </w:pPr>
      <w:r w:rsidRPr="00826CE1">
        <w:rPr>
          <w:rFonts w:ascii="Times New Roman" w:eastAsia="Times New Roman" w:hAnsi="Times New Roman" w:cs="Times New Roman"/>
          <w:sz w:val="24"/>
          <w:szCs w:val="20"/>
        </w:rPr>
        <w:t>I make this operating procedure to facilitate the effective and efficient management of correctional services.</w:t>
      </w:r>
    </w:p>
    <w:p w14:paraId="360511E6" w14:textId="77777777" w:rsidR="00826CE1" w:rsidRPr="00826CE1" w:rsidRDefault="00826CE1" w:rsidP="00826CE1">
      <w:pPr>
        <w:spacing w:before="80" w:after="60" w:line="240" w:lineRule="auto"/>
        <w:ind w:left="720"/>
        <w:rPr>
          <w:rFonts w:ascii="Times New Roman" w:eastAsia="Times New Roman" w:hAnsi="Times New Roman" w:cs="Times New Roman"/>
          <w:sz w:val="24"/>
          <w:szCs w:val="20"/>
        </w:rPr>
      </w:pPr>
    </w:p>
    <w:p w14:paraId="7B8C6A89" w14:textId="77777777" w:rsidR="00826CE1" w:rsidRPr="00826CE1" w:rsidRDefault="00826CE1" w:rsidP="00826CE1">
      <w:pPr>
        <w:spacing w:after="0" w:line="240" w:lineRule="auto"/>
        <w:rPr>
          <w:rFonts w:ascii="Arial" w:eastAsia="Times New Roman" w:hAnsi="Arial" w:cs="Arial"/>
          <w:b/>
          <w:bCs/>
          <w:sz w:val="24"/>
          <w:szCs w:val="20"/>
        </w:rPr>
      </w:pPr>
    </w:p>
    <w:p w14:paraId="54DFFCA2" w14:textId="77777777" w:rsidR="00826CE1" w:rsidRPr="00826CE1" w:rsidRDefault="00826CE1" w:rsidP="00826CE1">
      <w:pPr>
        <w:spacing w:after="0" w:line="240" w:lineRule="auto"/>
        <w:rPr>
          <w:rFonts w:ascii="Times New Roman" w:eastAsia="Times New Roman" w:hAnsi="Times New Roman" w:cs="Times New Roman"/>
          <w:sz w:val="24"/>
          <w:szCs w:val="20"/>
        </w:rPr>
      </w:pPr>
    </w:p>
    <w:p w14:paraId="2FEBBE3A" w14:textId="77777777" w:rsidR="00826CE1" w:rsidRPr="00826CE1" w:rsidRDefault="00826CE1" w:rsidP="00826CE1">
      <w:pPr>
        <w:spacing w:after="0" w:line="240" w:lineRule="auto"/>
        <w:rPr>
          <w:rFonts w:ascii="Times New Roman" w:eastAsia="Times New Roman" w:hAnsi="Times New Roman" w:cs="Times New Roman"/>
          <w:sz w:val="24"/>
          <w:szCs w:val="20"/>
        </w:rPr>
      </w:pPr>
    </w:p>
    <w:p w14:paraId="01ED75B7" w14:textId="77777777" w:rsidR="00826CE1" w:rsidRPr="00826CE1" w:rsidRDefault="00826CE1" w:rsidP="00826CE1">
      <w:pPr>
        <w:spacing w:after="0" w:line="240" w:lineRule="auto"/>
        <w:rPr>
          <w:rFonts w:ascii="Times New Roman" w:eastAsia="Times New Roman" w:hAnsi="Times New Roman" w:cs="Times New Roman"/>
          <w:sz w:val="24"/>
          <w:szCs w:val="20"/>
        </w:rPr>
      </w:pPr>
    </w:p>
    <w:p w14:paraId="0DC99B44" w14:textId="77777777" w:rsidR="00826CE1" w:rsidRPr="00826CE1" w:rsidRDefault="00826CE1" w:rsidP="00826CE1">
      <w:pPr>
        <w:spacing w:after="0" w:line="240" w:lineRule="auto"/>
        <w:rPr>
          <w:rFonts w:ascii="Times New Roman" w:eastAsia="Times New Roman" w:hAnsi="Times New Roman" w:cs="Times New Roman"/>
          <w:sz w:val="24"/>
          <w:szCs w:val="20"/>
        </w:rPr>
      </w:pPr>
    </w:p>
    <w:p w14:paraId="0A563283" w14:textId="77777777" w:rsidR="00826CE1" w:rsidRPr="00826CE1" w:rsidRDefault="00826CE1" w:rsidP="00826CE1">
      <w:pPr>
        <w:spacing w:after="0" w:line="240" w:lineRule="auto"/>
        <w:rPr>
          <w:rFonts w:ascii="Times New Roman" w:eastAsia="Times New Roman" w:hAnsi="Times New Roman" w:cs="Times New Roman"/>
          <w:sz w:val="24"/>
          <w:szCs w:val="20"/>
        </w:rPr>
      </w:pPr>
    </w:p>
    <w:bookmarkEnd w:id="0"/>
    <w:p w14:paraId="27DC758D" w14:textId="77777777" w:rsidR="00826CE1" w:rsidRPr="00826CE1" w:rsidRDefault="00826CE1" w:rsidP="00826CE1">
      <w:pPr>
        <w:tabs>
          <w:tab w:val="left" w:pos="4320"/>
        </w:tabs>
        <w:spacing w:after="0" w:line="240" w:lineRule="auto"/>
        <w:rPr>
          <w:rFonts w:ascii="Times New Roman" w:eastAsia="Times New Roman" w:hAnsi="Times New Roman" w:cs="Times New Roman"/>
          <w:sz w:val="24"/>
          <w:szCs w:val="24"/>
          <w:lang w:eastAsia="x-none"/>
        </w:rPr>
      </w:pPr>
      <w:r w:rsidRPr="00826CE1">
        <w:rPr>
          <w:rFonts w:ascii="Times New Roman" w:eastAsia="Times New Roman" w:hAnsi="Times New Roman" w:cs="Times New Roman"/>
          <w:sz w:val="24"/>
          <w:szCs w:val="24"/>
          <w:lang w:eastAsia="x-none"/>
        </w:rPr>
        <w:t>Ray Johnson APM</w:t>
      </w:r>
    </w:p>
    <w:p w14:paraId="4F967145" w14:textId="77777777" w:rsidR="00826CE1" w:rsidRPr="00826CE1" w:rsidRDefault="00826CE1" w:rsidP="00826CE1">
      <w:pPr>
        <w:tabs>
          <w:tab w:val="left" w:pos="4320"/>
        </w:tabs>
        <w:spacing w:after="0" w:line="240" w:lineRule="auto"/>
        <w:rPr>
          <w:rFonts w:ascii="Times New Roman" w:eastAsia="Times New Roman" w:hAnsi="Times New Roman" w:cs="Times New Roman"/>
          <w:sz w:val="24"/>
          <w:szCs w:val="24"/>
          <w:lang w:eastAsia="x-none"/>
        </w:rPr>
      </w:pPr>
      <w:r w:rsidRPr="00826CE1">
        <w:rPr>
          <w:rFonts w:ascii="Times New Roman" w:eastAsia="Times New Roman" w:hAnsi="Times New Roman" w:cs="Times New Roman"/>
          <w:sz w:val="24"/>
          <w:szCs w:val="24"/>
          <w:lang w:eastAsia="x-none"/>
        </w:rPr>
        <w:t>Commissioner</w:t>
      </w:r>
    </w:p>
    <w:p w14:paraId="5984561B" w14:textId="77777777" w:rsidR="00826CE1" w:rsidRPr="00826CE1" w:rsidRDefault="00826CE1" w:rsidP="00826CE1">
      <w:pPr>
        <w:tabs>
          <w:tab w:val="left" w:pos="4320"/>
        </w:tabs>
        <w:spacing w:after="0" w:line="240" w:lineRule="auto"/>
        <w:rPr>
          <w:rFonts w:ascii="Times New Roman" w:eastAsia="Times New Roman" w:hAnsi="Times New Roman" w:cs="Times New Roman"/>
          <w:sz w:val="24"/>
          <w:szCs w:val="20"/>
        </w:rPr>
      </w:pPr>
      <w:r w:rsidRPr="00826CE1">
        <w:rPr>
          <w:rFonts w:ascii="Times New Roman" w:eastAsia="Times New Roman" w:hAnsi="Times New Roman" w:cs="Times New Roman"/>
          <w:sz w:val="24"/>
          <w:szCs w:val="20"/>
        </w:rPr>
        <w:t>ACT Corrective Services</w:t>
      </w:r>
    </w:p>
    <w:p w14:paraId="44E8352E" w14:textId="77777777" w:rsidR="00826CE1" w:rsidRPr="00826CE1" w:rsidRDefault="00826CE1" w:rsidP="00826CE1">
      <w:pPr>
        <w:tabs>
          <w:tab w:val="left" w:pos="4320"/>
        </w:tabs>
        <w:spacing w:after="0" w:line="240" w:lineRule="auto"/>
        <w:rPr>
          <w:rFonts w:ascii="Times New Roman" w:eastAsia="Times New Roman" w:hAnsi="Times New Roman" w:cs="Times New Roman"/>
          <w:sz w:val="24"/>
          <w:szCs w:val="20"/>
        </w:rPr>
      </w:pPr>
      <w:r w:rsidRPr="00826CE1">
        <w:rPr>
          <w:rFonts w:ascii="Times New Roman" w:eastAsia="Times New Roman" w:hAnsi="Times New Roman" w:cs="Times New Roman"/>
          <w:sz w:val="24"/>
          <w:szCs w:val="20"/>
        </w:rPr>
        <w:t>25 May 2021</w:t>
      </w:r>
    </w:p>
    <w:p w14:paraId="1B4D0AB8" w14:textId="77777777" w:rsidR="00826CE1" w:rsidRPr="00826CE1" w:rsidRDefault="00826CE1" w:rsidP="00826CE1">
      <w:pPr>
        <w:spacing w:after="0" w:line="240" w:lineRule="auto"/>
        <w:rPr>
          <w:rFonts w:ascii="Times New Roman" w:eastAsia="Times New Roman" w:hAnsi="Times New Roman" w:cs="Times New Roman"/>
          <w:sz w:val="24"/>
          <w:szCs w:val="20"/>
        </w:rPr>
      </w:pPr>
    </w:p>
    <w:p w14:paraId="09D8A274" w14:textId="77777777" w:rsidR="00826CE1" w:rsidRDefault="00826CE1" w:rsidP="004D1932">
      <w:pPr>
        <w:spacing w:before="120" w:after="120"/>
        <w:rPr>
          <w:rFonts w:cs="Arial"/>
          <w:b/>
        </w:rPr>
        <w:sectPr w:rsidR="00826CE1" w:rsidSect="000758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1FE7A339" w14:textId="77777777" w:rsidTr="00E4484A">
        <w:tc>
          <w:tcPr>
            <w:tcW w:w="3085" w:type="dxa"/>
            <w:shd w:val="clear" w:color="auto" w:fill="95B3D7" w:themeFill="accent1" w:themeFillTint="99"/>
          </w:tcPr>
          <w:p w14:paraId="1B9B7AC0" w14:textId="2217E5D3"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36C0DCE9" w14:textId="3AB22C2C" w:rsidR="007B3718" w:rsidRPr="00202B3A" w:rsidRDefault="00592C18" w:rsidP="00A07081">
            <w:pPr>
              <w:spacing w:before="120" w:after="120"/>
              <w:rPr>
                <w:rFonts w:cs="Arial"/>
                <w:b/>
              </w:rPr>
            </w:pPr>
            <w:r w:rsidRPr="00592C18">
              <w:rPr>
                <w:rFonts w:cs="Arial"/>
                <w:b/>
              </w:rPr>
              <w:t xml:space="preserve">Detainee Mail – </w:t>
            </w:r>
            <w:r w:rsidR="00882AFA">
              <w:rPr>
                <w:rFonts w:cs="Arial"/>
                <w:b/>
              </w:rPr>
              <w:t>S</w:t>
            </w:r>
            <w:r w:rsidRPr="00592C18">
              <w:rPr>
                <w:rFonts w:cs="Arial"/>
                <w:b/>
              </w:rPr>
              <w:t xml:space="preserve">creening and </w:t>
            </w:r>
            <w:r w:rsidR="00882AFA">
              <w:rPr>
                <w:rFonts w:cs="Arial"/>
                <w:b/>
              </w:rPr>
              <w:t>V</w:t>
            </w:r>
            <w:r w:rsidRPr="00592C18">
              <w:rPr>
                <w:rFonts w:cs="Arial"/>
                <w:b/>
              </w:rPr>
              <w:t>etting</w:t>
            </w:r>
          </w:p>
        </w:tc>
      </w:tr>
      <w:tr w:rsidR="003A3CF7" w:rsidRPr="00586F66" w14:paraId="76051A21" w14:textId="77777777" w:rsidTr="00586F66">
        <w:tc>
          <w:tcPr>
            <w:tcW w:w="3085" w:type="dxa"/>
          </w:tcPr>
          <w:p w14:paraId="146D8D9D"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49DE7396" w14:textId="1503F06A" w:rsidR="003A3CF7" w:rsidRPr="00586F66" w:rsidRDefault="00C76EFF" w:rsidP="00CF03FA">
            <w:pPr>
              <w:spacing w:before="120" w:after="120"/>
              <w:rPr>
                <w:rFonts w:cs="Arial"/>
                <w:b/>
              </w:rPr>
            </w:pPr>
            <w:r>
              <w:rPr>
                <w:rFonts w:cs="Arial"/>
                <w:b/>
              </w:rPr>
              <w:t>D13.2</w:t>
            </w:r>
          </w:p>
        </w:tc>
      </w:tr>
      <w:tr w:rsidR="00F314D5" w:rsidRPr="00F314D5" w14:paraId="6FF0E8C1" w14:textId="77777777" w:rsidTr="008C1D7D">
        <w:tc>
          <w:tcPr>
            <w:tcW w:w="3085" w:type="dxa"/>
          </w:tcPr>
          <w:p w14:paraId="3CC85F9F" w14:textId="77777777" w:rsidR="00510017" w:rsidRPr="00F314D5" w:rsidRDefault="00586F66" w:rsidP="00510017">
            <w:pPr>
              <w:spacing w:before="120" w:after="120"/>
              <w:rPr>
                <w:rFonts w:cs="Arial"/>
                <w:b/>
              </w:rPr>
            </w:pPr>
            <w:r w:rsidRPr="00F314D5">
              <w:rPr>
                <w:rFonts w:cs="Arial"/>
                <w:b/>
              </w:rPr>
              <w:t>SCOPE</w:t>
            </w:r>
          </w:p>
        </w:tc>
        <w:tc>
          <w:tcPr>
            <w:tcW w:w="6157" w:type="dxa"/>
            <w:shd w:val="clear" w:color="auto" w:fill="auto"/>
          </w:tcPr>
          <w:p w14:paraId="6E092582" w14:textId="1AC6A2A9" w:rsidR="00510017" w:rsidRPr="00F314D5" w:rsidRDefault="006D6CA4" w:rsidP="00A07081">
            <w:pPr>
              <w:spacing w:before="120" w:after="120"/>
              <w:rPr>
                <w:rFonts w:cs="Arial"/>
                <w:b/>
                <w:highlight w:val="lightGray"/>
              </w:rPr>
            </w:pPr>
            <w:r w:rsidRPr="00F314D5">
              <w:rPr>
                <w:rFonts w:cs="Arial"/>
                <w:b/>
              </w:rPr>
              <w:t>Alexander Maconochie Centre</w:t>
            </w:r>
          </w:p>
        </w:tc>
      </w:tr>
    </w:tbl>
    <w:p w14:paraId="081E3020" w14:textId="77777777" w:rsidR="008C1D7D" w:rsidRDefault="00E62FBC" w:rsidP="005E011D">
      <w:pPr>
        <w:spacing w:before="240"/>
        <w:rPr>
          <w:rFonts w:cs="Arial"/>
          <w:b/>
        </w:rPr>
      </w:pPr>
      <w:r w:rsidRPr="00586F66">
        <w:rPr>
          <w:rFonts w:cs="Arial"/>
          <w:b/>
        </w:rPr>
        <w:t>PURPOSE</w:t>
      </w:r>
    </w:p>
    <w:p w14:paraId="0928E06B" w14:textId="154BD2BB" w:rsidR="00CA5293" w:rsidRPr="008C1D7D" w:rsidRDefault="00CA5293" w:rsidP="00B314EB">
      <w:pPr>
        <w:rPr>
          <w:rFonts w:cs="Arial"/>
        </w:rPr>
      </w:pPr>
      <w:r>
        <w:rPr>
          <w:rFonts w:cs="Arial"/>
        </w:rPr>
        <w:t xml:space="preserve">To provide instructions to </w:t>
      </w:r>
      <w:r w:rsidR="00202B3A">
        <w:rPr>
          <w:rFonts w:cs="Arial"/>
        </w:rPr>
        <w:t>staff</w:t>
      </w:r>
      <w:r w:rsidR="00ED0DB1">
        <w:rPr>
          <w:rFonts w:cs="Arial"/>
        </w:rPr>
        <w:t xml:space="preserve"> </w:t>
      </w:r>
      <w:r w:rsidR="00592C18" w:rsidRPr="00592C18">
        <w:rPr>
          <w:rFonts w:cs="Arial"/>
        </w:rPr>
        <w:t>on the correct protocols around the vetting and searching of detainee mail.</w:t>
      </w:r>
    </w:p>
    <w:p w14:paraId="00362378" w14:textId="77777777" w:rsidR="00152D5E" w:rsidRPr="00586F66" w:rsidRDefault="004D1932" w:rsidP="005E011D">
      <w:pPr>
        <w:spacing w:before="240"/>
        <w:rPr>
          <w:rFonts w:cs="Arial"/>
          <w:b/>
        </w:rPr>
      </w:pPr>
      <w:r>
        <w:rPr>
          <w:rFonts w:cs="Arial"/>
          <w:b/>
        </w:rPr>
        <w:t>PROCEDURE</w:t>
      </w:r>
      <w:r w:rsidR="007B3718" w:rsidRPr="00586F66">
        <w:rPr>
          <w:rFonts w:cs="Arial"/>
          <w:b/>
        </w:rPr>
        <w:t>S</w:t>
      </w:r>
    </w:p>
    <w:p w14:paraId="3F2968FE" w14:textId="31836CE6" w:rsidR="00047BDF" w:rsidRPr="00B314EB" w:rsidRDefault="00047BDF" w:rsidP="00DC7A62">
      <w:pPr>
        <w:pStyle w:val="Main2"/>
        <w:numPr>
          <w:ilvl w:val="0"/>
          <w:numId w:val="1"/>
        </w:numPr>
        <w:spacing w:after="120" w:line="276" w:lineRule="auto"/>
        <w:rPr>
          <w:rFonts w:asciiTheme="minorHAnsi" w:hAnsiTheme="minorHAnsi" w:cs="Arial"/>
          <w:sz w:val="22"/>
          <w:szCs w:val="22"/>
        </w:rPr>
      </w:pPr>
      <w:r>
        <w:rPr>
          <w:rFonts w:asciiTheme="minorHAnsi" w:hAnsiTheme="minorHAnsi" w:cs="Arial"/>
          <w:sz w:val="22"/>
          <w:szCs w:val="22"/>
        </w:rPr>
        <w:t>Detainee mail</w:t>
      </w:r>
    </w:p>
    <w:p w14:paraId="0E66BA01" w14:textId="51E5D4D4" w:rsidR="00592C18" w:rsidRPr="00592C18" w:rsidRDefault="00592C18" w:rsidP="00DC7A62">
      <w:pPr>
        <w:pStyle w:val="Main2"/>
        <w:numPr>
          <w:ilvl w:val="1"/>
          <w:numId w:val="1"/>
        </w:numPr>
        <w:spacing w:line="276" w:lineRule="auto"/>
        <w:ind w:left="567" w:hanging="567"/>
        <w:rPr>
          <w:rFonts w:asciiTheme="minorHAnsi" w:hAnsiTheme="minorHAnsi" w:cs="Arial"/>
          <w:b w:val="0"/>
          <w:bCs/>
          <w:sz w:val="22"/>
          <w:szCs w:val="22"/>
        </w:rPr>
      </w:pPr>
      <w:r w:rsidRPr="00592C18">
        <w:rPr>
          <w:rFonts w:asciiTheme="minorHAnsi" w:hAnsiTheme="minorHAnsi" w:cs="Arial"/>
          <w:b w:val="0"/>
          <w:bCs/>
          <w:sz w:val="22"/>
          <w:szCs w:val="22"/>
        </w:rPr>
        <w:t xml:space="preserve">All mail received must be </w:t>
      </w:r>
      <w:r w:rsidR="00226F0C">
        <w:rPr>
          <w:rFonts w:asciiTheme="minorHAnsi" w:hAnsiTheme="minorHAnsi" w:cs="Arial"/>
          <w:b w:val="0"/>
          <w:bCs/>
          <w:sz w:val="22"/>
          <w:szCs w:val="22"/>
        </w:rPr>
        <w:t>x</w:t>
      </w:r>
      <w:r w:rsidRPr="00592C18">
        <w:rPr>
          <w:rFonts w:asciiTheme="minorHAnsi" w:hAnsiTheme="minorHAnsi" w:cs="Arial"/>
          <w:b w:val="0"/>
          <w:bCs/>
          <w:sz w:val="22"/>
          <w:szCs w:val="22"/>
        </w:rPr>
        <w:t>-</w:t>
      </w:r>
      <w:r w:rsidR="00226F0C">
        <w:rPr>
          <w:rFonts w:asciiTheme="minorHAnsi" w:hAnsiTheme="minorHAnsi" w:cs="Arial"/>
          <w:b w:val="0"/>
          <w:bCs/>
          <w:sz w:val="22"/>
          <w:szCs w:val="22"/>
        </w:rPr>
        <w:t>r</w:t>
      </w:r>
      <w:r w:rsidRPr="00592C18">
        <w:rPr>
          <w:rFonts w:asciiTheme="minorHAnsi" w:hAnsiTheme="minorHAnsi" w:cs="Arial"/>
          <w:b w:val="0"/>
          <w:bCs/>
          <w:sz w:val="22"/>
          <w:szCs w:val="22"/>
        </w:rPr>
        <w:t xml:space="preserve">ayed and may </w:t>
      </w:r>
      <w:r w:rsidR="00C82EE5">
        <w:rPr>
          <w:rFonts w:asciiTheme="minorHAnsi" w:hAnsiTheme="minorHAnsi" w:cs="Arial"/>
          <w:b w:val="0"/>
          <w:bCs/>
          <w:sz w:val="22"/>
          <w:szCs w:val="22"/>
        </w:rPr>
        <w:t xml:space="preserve">also </w:t>
      </w:r>
      <w:r w:rsidRPr="00592C18">
        <w:rPr>
          <w:rFonts w:asciiTheme="minorHAnsi" w:hAnsiTheme="minorHAnsi" w:cs="Arial"/>
          <w:b w:val="0"/>
          <w:bCs/>
          <w:sz w:val="22"/>
          <w:szCs w:val="22"/>
        </w:rPr>
        <w:t>be searched by the Passive Alert Detection dog when available.</w:t>
      </w:r>
    </w:p>
    <w:p w14:paraId="15FA694B" w14:textId="119FA774" w:rsidR="00592C18" w:rsidRDefault="00592C18" w:rsidP="00DC7A62">
      <w:pPr>
        <w:pStyle w:val="Main2"/>
        <w:numPr>
          <w:ilvl w:val="1"/>
          <w:numId w:val="1"/>
        </w:numPr>
        <w:spacing w:line="276" w:lineRule="auto"/>
        <w:ind w:left="567" w:hanging="567"/>
        <w:rPr>
          <w:rFonts w:asciiTheme="minorHAnsi" w:hAnsiTheme="minorHAnsi" w:cs="Arial"/>
          <w:b w:val="0"/>
          <w:bCs/>
          <w:sz w:val="22"/>
          <w:szCs w:val="22"/>
        </w:rPr>
      </w:pPr>
      <w:r w:rsidRPr="00592C18">
        <w:rPr>
          <w:rFonts w:asciiTheme="minorHAnsi" w:hAnsiTheme="minorHAnsi" w:cs="Arial"/>
          <w:b w:val="0"/>
          <w:bCs/>
          <w:sz w:val="22"/>
          <w:szCs w:val="22"/>
        </w:rPr>
        <w:t xml:space="preserve">Gate staff must place the mail in the Gate office for the </w:t>
      </w:r>
      <w:r w:rsidR="00225C8F">
        <w:rPr>
          <w:rFonts w:asciiTheme="minorHAnsi" w:hAnsiTheme="minorHAnsi" w:cs="Arial"/>
          <w:b w:val="0"/>
          <w:bCs/>
          <w:sz w:val="22"/>
          <w:szCs w:val="22"/>
        </w:rPr>
        <w:t>n</w:t>
      </w:r>
      <w:r w:rsidRPr="00592C18">
        <w:rPr>
          <w:rFonts w:asciiTheme="minorHAnsi" w:hAnsiTheme="minorHAnsi" w:cs="Arial"/>
          <w:b w:val="0"/>
          <w:bCs/>
          <w:sz w:val="22"/>
          <w:szCs w:val="22"/>
        </w:rPr>
        <w:t>ight shift to collect.</w:t>
      </w:r>
    </w:p>
    <w:p w14:paraId="6168A093" w14:textId="170796EE" w:rsidR="00D77E83" w:rsidRPr="00D77E83" w:rsidRDefault="00D77E83" w:rsidP="00DC7A62">
      <w:pPr>
        <w:pStyle w:val="Main2"/>
        <w:numPr>
          <w:ilvl w:val="1"/>
          <w:numId w:val="1"/>
        </w:numPr>
        <w:spacing w:line="276" w:lineRule="auto"/>
        <w:ind w:left="567" w:hanging="567"/>
        <w:rPr>
          <w:rFonts w:asciiTheme="minorHAnsi" w:hAnsiTheme="minorHAnsi" w:cs="Arial"/>
          <w:b w:val="0"/>
          <w:bCs/>
          <w:sz w:val="22"/>
          <w:szCs w:val="22"/>
        </w:rPr>
      </w:pPr>
      <w:r w:rsidRPr="00D77E83">
        <w:rPr>
          <w:rFonts w:asciiTheme="minorHAnsi" w:hAnsiTheme="minorHAnsi" w:cs="Arial"/>
          <w:b w:val="0"/>
          <w:bCs/>
          <w:sz w:val="22"/>
          <w:szCs w:val="22"/>
        </w:rPr>
        <w:t>Night staff must screen all incoming mail.</w:t>
      </w:r>
    </w:p>
    <w:p w14:paraId="66D79D68" w14:textId="371D4637" w:rsidR="00592C18" w:rsidRPr="00B314EB" w:rsidRDefault="00D77E83" w:rsidP="00DC7A62">
      <w:pPr>
        <w:pStyle w:val="Main2"/>
        <w:numPr>
          <w:ilvl w:val="1"/>
          <w:numId w:val="1"/>
        </w:numPr>
        <w:ind w:left="567" w:hanging="567"/>
        <w:rPr>
          <w:rFonts w:asciiTheme="minorHAnsi" w:hAnsiTheme="minorHAnsi" w:cs="Arial"/>
          <w:b w:val="0"/>
          <w:bCs/>
          <w:sz w:val="22"/>
          <w:szCs w:val="22"/>
        </w:rPr>
      </w:pPr>
      <w:r w:rsidRPr="00D77E83">
        <w:rPr>
          <w:rFonts w:asciiTheme="minorHAnsi" w:hAnsiTheme="minorHAnsi" w:cs="Arial"/>
          <w:b w:val="0"/>
          <w:bCs/>
          <w:sz w:val="22"/>
          <w:szCs w:val="22"/>
        </w:rPr>
        <w:t>Unit staff must screen all outgoing mail.</w:t>
      </w:r>
    </w:p>
    <w:p w14:paraId="34590FBD" w14:textId="60CB507E" w:rsidR="00047BDF" w:rsidRPr="00B314EB" w:rsidRDefault="00047BDF" w:rsidP="00DC7A62">
      <w:pPr>
        <w:pStyle w:val="Main2"/>
        <w:numPr>
          <w:ilvl w:val="0"/>
          <w:numId w:val="1"/>
        </w:numPr>
        <w:spacing w:after="120" w:line="276" w:lineRule="auto"/>
        <w:rPr>
          <w:rFonts w:asciiTheme="minorHAnsi" w:hAnsiTheme="minorHAnsi" w:cs="Arial"/>
          <w:sz w:val="22"/>
          <w:szCs w:val="22"/>
        </w:rPr>
      </w:pPr>
      <w:r>
        <w:rPr>
          <w:rFonts w:asciiTheme="minorHAnsi" w:hAnsiTheme="minorHAnsi" w:cs="Arial"/>
          <w:sz w:val="22"/>
          <w:szCs w:val="22"/>
        </w:rPr>
        <w:t>Screening of ordinary mail</w:t>
      </w:r>
    </w:p>
    <w:p w14:paraId="777C415A" w14:textId="39A9CAC8" w:rsidR="00592C18" w:rsidRDefault="00592C18" w:rsidP="00DC7A62">
      <w:pPr>
        <w:pStyle w:val="Main2"/>
        <w:numPr>
          <w:ilvl w:val="1"/>
          <w:numId w:val="1"/>
        </w:numPr>
        <w:spacing w:line="276" w:lineRule="auto"/>
        <w:ind w:left="567" w:hanging="567"/>
        <w:rPr>
          <w:rFonts w:asciiTheme="minorHAnsi" w:hAnsiTheme="minorHAnsi" w:cs="Arial"/>
          <w:b w:val="0"/>
          <w:bCs/>
          <w:sz w:val="22"/>
          <w:szCs w:val="22"/>
        </w:rPr>
      </w:pPr>
      <w:r w:rsidRPr="00592C18">
        <w:rPr>
          <w:rFonts w:asciiTheme="minorHAnsi" w:hAnsiTheme="minorHAnsi" w:cs="Arial"/>
          <w:b w:val="0"/>
          <w:bCs/>
          <w:sz w:val="22"/>
          <w:szCs w:val="22"/>
        </w:rPr>
        <w:t xml:space="preserve">Officers must screen </w:t>
      </w:r>
      <w:r w:rsidR="00D77E83">
        <w:rPr>
          <w:rFonts w:asciiTheme="minorHAnsi" w:hAnsiTheme="minorHAnsi" w:cs="Arial"/>
          <w:b w:val="0"/>
          <w:bCs/>
          <w:sz w:val="22"/>
          <w:szCs w:val="22"/>
        </w:rPr>
        <w:t xml:space="preserve">ordinary </w:t>
      </w:r>
      <w:r w:rsidRPr="00592C18">
        <w:rPr>
          <w:rFonts w:asciiTheme="minorHAnsi" w:hAnsiTheme="minorHAnsi" w:cs="Arial"/>
          <w:b w:val="0"/>
          <w:bCs/>
          <w:sz w:val="22"/>
          <w:szCs w:val="22"/>
        </w:rPr>
        <w:t>mail to identify</w:t>
      </w:r>
      <w:r>
        <w:rPr>
          <w:rFonts w:asciiTheme="minorHAnsi" w:hAnsiTheme="minorHAnsi" w:cs="Arial"/>
          <w:b w:val="0"/>
          <w:bCs/>
          <w:sz w:val="22"/>
          <w:szCs w:val="22"/>
        </w:rPr>
        <w:t>:</w:t>
      </w:r>
    </w:p>
    <w:p w14:paraId="55620FD1" w14:textId="728E71F6" w:rsidR="00592C18" w:rsidRDefault="00592C18" w:rsidP="00DC7A62">
      <w:pPr>
        <w:pStyle w:val="Main2"/>
        <w:numPr>
          <w:ilvl w:val="0"/>
          <w:numId w:val="8"/>
        </w:numPr>
        <w:spacing w:line="276" w:lineRule="auto"/>
        <w:rPr>
          <w:rFonts w:asciiTheme="minorHAnsi" w:hAnsiTheme="minorHAnsi" w:cs="Arial"/>
          <w:b w:val="0"/>
          <w:bCs/>
          <w:sz w:val="22"/>
          <w:szCs w:val="22"/>
        </w:rPr>
      </w:pPr>
      <w:r w:rsidRPr="00592C18">
        <w:rPr>
          <w:rFonts w:asciiTheme="minorHAnsi" w:hAnsiTheme="minorHAnsi" w:cs="Arial"/>
          <w:b w:val="0"/>
          <w:bCs/>
          <w:sz w:val="22"/>
          <w:szCs w:val="22"/>
        </w:rPr>
        <w:t>Any</w:t>
      </w:r>
      <w:r>
        <w:rPr>
          <w:rFonts w:asciiTheme="minorHAnsi" w:hAnsiTheme="minorHAnsi" w:cs="Arial"/>
          <w:b w:val="0"/>
          <w:bCs/>
          <w:sz w:val="22"/>
          <w:szCs w:val="22"/>
        </w:rPr>
        <w:t xml:space="preserve"> item that may be </w:t>
      </w:r>
      <w:r w:rsidR="00C76EFF">
        <w:rPr>
          <w:rFonts w:asciiTheme="minorHAnsi" w:hAnsiTheme="minorHAnsi" w:cs="Arial"/>
          <w:b w:val="0"/>
          <w:bCs/>
          <w:sz w:val="22"/>
          <w:szCs w:val="22"/>
        </w:rPr>
        <w:t>stuck</w:t>
      </w:r>
      <w:r w:rsidRPr="00592C18">
        <w:rPr>
          <w:rFonts w:asciiTheme="minorHAnsi" w:hAnsiTheme="minorHAnsi" w:cs="Arial"/>
          <w:b w:val="0"/>
          <w:bCs/>
          <w:sz w:val="22"/>
          <w:szCs w:val="22"/>
        </w:rPr>
        <w:t xml:space="preserve"> to them</w:t>
      </w:r>
      <w:r>
        <w:rPr>
          <w:rFonts w:asciiTheme="minorHAnsi" w:hAnsiTheme="minorHAnsi" w:cs="Arial"/>
          <w:b w:val="0"/>
          <w:bCs/>
          <w:sz w:val="22"/>
          <w:szCs w:val="22"/>
        </w:rPr>
        <w:t xml:space="preserve"> other than a stamp</w:t>
      </w:r>
    </w:p>
    <w:p w14:paraId="3AF5BE83" w14:textId="13133A45" w:rsidR="00592C18" w:rsidRDefault="00592C18" w:rsidP="00DC7A62">
      <w:pPr>
        <w:pStyle w:val="Main2"/>
        <w:numPr>
          <w:ilvl w:val="0"/>
          <w:numId w:val="8"/>
        </w:numPr>
        <w:spacing w:line="276" w:lineRule="auto"/>
        <w:rPr>
          <w:rFonts w:asciiTheme="minorHAnsi" w:hAnsiTheme="minorHAnsi" w:cs="Arial"/>
          <w:b w:val="0"/>
          <w:bCs/>
          <w:sz w:val="22"/>
          <w:szCs w:val="22"/>
        </w:rPr>
      </w:pPr>
      <w:r>
        <w:rPr>
          <w:rFonts w:asciiTheme="minorHAnsi" w:hAnsiTheme="minorHAnsi" w:cs="Arial"/>
          <w:b w:val="0"/>
          <w:bCs/>
          <w:sz w:val="22"/>
          <w:szCs w:val="22"/>
        </w:rPr>
        <w:t>S</w:t>
      </w:r>
      <w:r w:rsidRPr="00592C18">
        <w:rPr>
          <w:rFonts w:asciiTheme="minorHAnsi" w:hAnsiTheme="minorHAnsi" w:cs="Arial"/>
          <w:b w:val="0"/>
          <w:bCs/>
          <w:sz w:val="22"/>
          <w:szCs w:val="22"/>
        </w:rPr>
        <w:t>logans or symbols that are considered offensive or gang related</w:t>
      </w:r>
    </w:p>
    <w:p w14:paraId="0F343DF0" w14:textId="472BA5B1" w:rsidR="00592C18" w:rsidRDefault="00592C18" w:rsidP="00DC7A62">
      <w:pPr>
        <w:pStyle w:val="Main2"/>
        <w:numPr>
          <w:ilvl w:val="0"/>
          <w:numId w:val="8"/>
        </w:numPr>
        <w:spacing w:line="276" w:lineRule="auto"/>
        <w:rPr>
          <w:rFonts w:asciiTheme="minorHAnsi" w:hAnsiTheme="minorHAnsi" w:cs="Arial"/>
          <w:b w:val="0"/>
          <w:bCs/>
          <w:sz w:val="22"/>
          <w:szCs w:val="22"/>
        </w:rPr>
      </w:pPr>
      <w:r>
        <w:rPr>
          <w:rFonts w:asciiTheme="minorHAnsi" w:hAnsiTheme="minorHAnsi" w:cs="Arial"/>
          <w:b w:val="0"/>
          <w:bCs/>
          <w:sz w:val="22"/>
          <w:szCs w:val="22"/>
        </w:rPr>
        <w:t>A</w:t>
      </w:r>
      <w:r w:rsidRPr="00592C18">
        <w:rPr>
          <w:rFonts w:asciiTheme="minorHAnsi" w:hAnsiTheme="minorHAnsi" w:cs="Arial"/>
          <w:b w:val="0"/>
          <w:bCs/>
          <w:sz w:val="22"/>
          <w:szCs w:val="22"/>
        </w:rPr>
        <w:t>ny signs of tampering</w:t>
      </w:r>
      <w:r>
        <w:rPr>
          <w:rFonts w:asciiTheme="minorHAnsi" w:hAnsiTheme="minorHAnsi" w:cs="Arial"/>
          <w:b w:val="0"/>
          <w:bCs/>
          <w:sz w:val="22"/>
          <w:szCs w:val="22"/>
        </w:rPr>
        <w:t>.</w:t>
      </w:r>
    </w:p>
    <w:p w14:paraId="2DD9BDE0" w14:textId="1555F652" w:rsidR="00592C18" w:rsidRDefault="00592C18" w:rsidP="00DC7A62">
      <w:pPr>
        <w:pStyle w:val="Main2"/>
        <w:numPr>
          <w:ilvl w:val="1"/>
          <w:numId w:val="1"/>
        </w:numPr>
        <w:spacing w:line="276" w:lineRule="auto"/>
        <w:ind w:left="567" w:hanging="567"/>
        <w:rPr>
          <w:rFonts w:asciiTheme="minorHAnsi" w:hAnsiTheme="minorHAnsi" w:cs="Arial"/>
          <w:b w:val="0"/>
          <w:bCs/>
          <w:sz w:val="22"/>
          <w:szCs w:val="22"/>
        </w:rPr>
      </w:pPr>
      <w:r w:rsidRPr="00592C18">
        <w:rPr>
          <w:rFonts w:asciiTheme="minorHAnsi" w:hAnsiTheme="minorHAnsi" w:cs="Arial"/>
          <w:b w:val="0"/>
          <w:bCs/>
          <w:sz w:val="22"/>
          <w:szCs w:val="22"/>
        </w:rPr>
        <w:t xml:space="preserve">Beside things identified as prohibited or restricted, </w:t>
      </w:r>
      <w:r>
        <w:rPr>
          <w:rFonts w:asciiTheme="minorHAnsi" w:hAnsiTheme="minorHAnsi" w:cs="Arial"/>
          <w:b w:val="0"/>
          <w:bCs/>
          <w:sz w:val="22"/>
          <w:szCs w:val="22"/>
        </w:rPr>
        <w:t>staff must also identify:</w:t>
      </w:r>
    </w:p>
    <w:p w14:paraId="5DD6E232" w14:textId="5102CF10" w:rsidR="00592C18" w:rsidRPr="00226F0C" w:rsidRDefault="00592C18" w:rsidP="00DC7A62">
      <w:pPr>
        <w:pStyle w:val="Main2"/>
        <w:numPr>
          <w:ilvl w:val="0"/>
          <w:numId w:val="9"/>
        </w:numPr>
        <w:spacing w:line="276" w:lineRule="auto"/>
        <w:rPr>
          <w:rFonts w:asciiTheme="minorHAnsi" w:hAnsiTheme="minorHAnsi" w:cs="Arial"/>
          <w:b w:val="0"/>
          <w:bCs/>
          <w:sz w:val="22"/>
          <w:szCs w:val="22"/>
        </w:rPr>
      </w:pPr>
      <w:r w:rsidRPr="00226F0C">
        <w:rPr>
          <w:rFonts w:asciiTheme="minorHAnsi" w:hAnsiTheme="minorHAnsi" w:cs="Arial"/>
          <w:b w:val="0"/>
          <w:bCs/>
          <w:sz w:val="22"/>
          <w:szCs w:val="22"/>
        </w:rPr>
        <w:t>Cash (only money orders or bank cheques will be receipted via the mail)</w:t>
      </w:r>
    </w:p>
    <w:p w14:paraId="4D57910A" w14:textId="50983C2C" w:rsidR="00592C18" w:rsidRPr="00226F0C" w:rsidRDefault="00592C18" w:rsidP="00DC7A62">
      <w:pPr>
        <w:pStyle w:val="Main2"/>
        <w:numPr>
          <w:ilvl w:val="0"/>
          <w:numId w:val="9"/>
        </w:numPr>
        <w:spacing w:line="276" w:lineRule="auto"/>
        <w:rPr>
          <w:rFonts w:asciiTheme="minorHAnsi" w:hAnsiTheme="minorHAnsi" w:cs="Arial"/>
          <w:b w:val="0"/>
          <w:bCs/>
          <w:sz w:val="22"/>
          <w:szCs w:val="22"/>
        </w:rPr>
      </w:pPr>
      <w:r w:rsidRPr="00226F0C">
        <w:rPr>
          <w:rFonts w:asciiTheme="minorHAnsi" w:hAnsiTheme="minorHAnsi" w:cs="Arial"/>
          <w:b w:val="0"/>
          <w:bCs/>
          <w:sz w:val="22"/>
          <w:szCs w:val="22"/>
        </w:rPr>
        <w:t>Letter/</w:t>
      </w:r>
      <w:r w:rsidR="00F314D5" w:rsidRPr="00226F0C">
        <w:rPr>
          <w:rFonts w:asciiTheme="minorHAnsi" w:hAnsiTheme="minorHAnsi" w:cs="Arial"/>
          <w:b w:val="0"/>
          <w:bCs/>
          <w:sz w:val="22"/>
          <w:szCs w:val="22"/>
        </w:rPr>
        <w:t>e</w:t>
      </w:r>
      <w:r w:rsidRPr="00226F0C">
        <w:rPr>
          <w:rFonts w:asciiTheme="minorHAnsi" w:hAnsiTheme="minorHAnsi" w:cs="Arial"/>
          <w:b w:val="0"/>
          <w:bCs/>
          <w:sz w:val="22"/>
          <w:szCs w:val="22"/>
        </w:rPr>
        <w:t>nvelope/</w:t>
      </w:r>
      <w:r w:rsidR="00F314D5" w:rsidRPr="00226F0C">
        <w:rPr>
          <w:rFonts w:asciiTheme="minorHAnsi" w:hAnsiTheme="minorHAnsi" w:cs="Arial"/>
          <w:b w:val="0"/>
          <w:bCs/>
          <w:sz w:val="22"/>
          <w:szCs w:val="22"/>
        </w:rPr>
        <w:t>c</w:t>
      </w:r>
      <w:r w:rsidRPr="00226F0C">
        <w:rPr>
          <w:rFonts w:asciiTheme="minorHAnsi" w:hAnsiTheme="minorHAnsi" w:cs="Arial"/>
          <w:b w:val="0"/>
          <w:bCs/>
          <w:sz w:val="22"/>
          <w:szCs w:val="22"/>
        </w:rPr>
        <w:t>ard with the following:</w:t>
      </w:r>
    </w:p>
    <w:p w14:paraId="336406FF" w14:textId="2C075511" w:rsidR="00592C18" w:rsidRPr="00592C18" w:rsidRDefault="00592C18" w:rsidP="00DC7A62">
      <w:pPr>
        <w:pStyle w:val="Main2"/>
        <w:numPr>
          <w:ilvl w:val="0"/>
          <w:numId w:val="6"/>
        </w:numPr>
        <w:spacing w:line="276" w:lineRule="auto"/>
        <w:rPr>
          <w:rFonts w:asciiTheme="minorHAnsi" w:hAnsiTheme="minorHAnsi" w:cs="Arial"/>
          <w:b w:val="0"/>
          <w:bCs/>
          <w:sz w:val="22"/>
          <w:szCs w:val="22"/>
        </w:rPr>
      </w:pPr>
      <w:r w:rsidRPr="00592C18">
        <w:rPr>
          <w:rFonts w:asciiTheme="minorHAnsi" w:hAnsiTheme="minorHAnsi" w:cs="Arial"/>
          <w:b w:val="0"/>
          <w:bCs/>
          <w:sz w:val="22"/>
          <w:szCs w:val="22"/>
        </w:rPr>
        <w:t>Glitter/</w:t>
      </w:r>
      <w:r w:rsidR="00F314D5">
        <w:rPr>
          <w:rFonts w:asciiTheme="minorHAnsi" w:hAnsiTheme="minorHAnsi" w:cs="Arial"/>
          <w:b w:val="0"/>
          <w:bCs/>
          <w:sz w:val="22"/>
          <w:szCs w:val="22"/>
        </w:rPr>
        <w:t>g</w:t>
      </w:r>
      <w:r w:rsidRPr="00592C18">
        <w:rPr>
          <w:rFonts w:asciiTheme="minorHAnsi" w:hAnsiTheme="minorHAnsi" w:cs="Arial"/>
          <w:b w:val="0"/>
          <w:bCs/>
          <w:sz w:val="22"/>
          <w:szCs w:val="22"/>
        </w:rPr>
        <w:t>lue/</w:t>
      </w:r>
      <w:r w:rsidR="00F314D5">
        <w:rPr>
          <w:rFonts w:asciiTheme="minorHAnsi" w:hAnsiTheme="minorHAnsi" w:cs="Arial"/>
          <w:b w:val="0"/>
          <w:bCs/>
          <w:sz w:val="22"/>
          <w:szCs w:val="22"/>
        </w:rPr>
        <w:t>p</w:t>
      </w:r>
      <w:r w:rsidRPr="00592C18">
        <w:rPr>
          <w:rFonts w:asciiTheme="minorHAnsi" w:hAnsiTheme="minorHAnsi" w:cs="Arial"/>
          <w:b w:val="0"/>
          <w:bCs/>
          <w:sz w:val="22"/>
          <w:szCs w:val="22"/>
        </w:rPr>
        <w:t>aint</w:t>
      </w:r>
    </w:p>
    <w:p w14:paraId="1F6D40BA" w14:textId="30573C3A" w:rsidR="00592C18" w:rsidRPr="00592C18" w:rsidRDefault="00592C18" w:rsidP="00DC7A62">
      <w:pPr>
        <w:pStyle w:val="Main2"/>
        <w:numPr>
          <w:ilvl w:val="0"/>
          <w:numId w:val="6"/>
        </w:numPr>
        <w:spacing w:line="276" w:lineRule="auto"/>
        <w:rPr>
          <w:rFonts w:asciiTheme="minorHAnsi" w:hAnsiTheme="minorHAnsi" w:cs="Arial"/>
          <w:b w:val="0"/>
          <w:bCs/>
          <w:sz w:val="22"/>
          <w:szCs w:val="22"/>
        </w:rPr>
      </w:pPr>
      <w:r w:rsidRPr="00592C18">
        <w:rPr>
          <w:rFonts w:asciiTheme="minorHAnsi" w:hAnsiTheme="minorHAnsi" w:cs="Arial"/>
          <w:b w:val="0"/>
          <w:bCs/>
          <w:sz w:val="22"/>
          <w:szCs w:val="22"/>
        </w:rPr>
        <w:t>Food</w:t>
      </w:r>
    </w:p>
    <w:p w14:paraId="3D58DC1D" w14:textId="1DAE48C0" w:rsidR="00592C18" w:rsidRPr="00592C18" w:rsidRDefault="00592C18" w:rsidP="00DC7A62">
      <w:pPr>
        <w:pStyle w:val="Main2"/>
        <w:numPr>
          <w:ilvl w:val="0"/>
          <w:numId w:val="6"/>
        </w:numPr>
        <w:spacing w:line="276" w:lineRule="auto"/>
        <w:rPr>
          <w:rFonts w:asciiTheme="minorHAnsi" w:hAnsiTheme="minorHAnsi" w:cs="Arial"/>
          <w:b w:val="0"/>
          <w:bCs/>
          <w:sz w:val="22"/>
          <w:szCs w:val="22"/>
        </w:rPr>
      </w:pPr>
      <w:r w:rsidRPr="00592C18">
        <w:rPr>
          <w:rFonts w:asciiTheme="minorHAnsi" w:hAnsiTheme="minorHAnsi" w:cs="Arial"/>
          <w:b w:val="0"/>
          <w:bCs/>
          <w:sz w:val="22"/>
          <w:szCs w:val="22"/>
        </w:rPr>
        <w:t>Maps</w:t>
      </w:r>
    </w:p>
    <w:p w14:paraId="15011563" w14:textId="4229B2C2" w:rsidR="00592C18" w:rsidRPr="00592C18" w:rsidRDefault="00592C18" w:rsidP="00DC7A62">
      <w:pPr>
        <w:pStyle w:val="Main2"/>
        <w:numPr>
          <w:ilvl w:val="0"/>
          <w:numId w:val="6"/>
        </w:numPr>
        <w:spacing w:line="276" w:lineRule="auto"/>
        <w:rPr>
          <w:rFonts w:asciiTheme="minorHAnsi" w:hAnsiTheme="minorHAnsi" w:cs="Arial"/>
          <w:b w:val="0"/>
          <w:bCs/>
          <w:sz w:val="22"/>
          <w:szCs w:val="22"/>
        </w:rPr>
      </w:pPr>
      <w:r w:rsidRPr="00592C18">
        <w:rPr>
          <w:rFonts w:asciiTheme="minorHAnsi" w:hAnsiTheme="minorHAnsi" w:cs="Arial"/>
          <w:b w:val="0"/>
          <w:bCs/>
          <w:sz w:val="22"/>
          <w:szCs w:val="22"/>
        </w:rPr>
        <w:t>Material/</w:t>
      </w:r>
      <w:r w:rsidR="00226F0C">
        <w:rPr>
          <w:rFonts w:asciiTheme="minorHAnsi" w:hAnsiTheme="minorHAnsi" w:cs="Arial"/>
          <w:b w:val="0"/>
          <w:bCs/>
          <w:sz w:val="22"/>
          <w:szCs w:val="22"/>
        </w:rPr>
        <w:t xml:space="preserve"> </w:t>
      </w:r>
      <w:r w:rsidR="00F314D5">
        <w:rPr>
          <w:rFonts w:asciiTheme="minorHAnsi" w:hAnsiTheme="minorHAnsi" w:cs="Arial"/>
          <w:b w:val="0"/>
          <w:bCs/>
          <w:sz w:val="22"/>
          <w:szCs w:val="22"/>
        </w:rPr>
        <w:t>t</w:t>
      </w:r>
      <w:r w:rsidRPr="00592C18">
        <w:rPr>
          <w:rFonts w:asciiTheme="minorHAnsi" w:hAnsiTheme="minorHAnsi" w:cs="Arial"/>
          <w:b w:val="0"/>
          <w:bCs/>
          <w:sz w:val="22"/>
          <w:szCs w:val="22"/>
        </w:rPr>
        <w:t>hread/</w:t>
      </w:r>
      <w:r w:rsidR="00226F0C">
        <w:rPr>
          <w:rFonts w:asciiTheme="minorHAnsi" w:hAnsiTheme="minorHAnsi" w:cs="Arial"/>
          <w:b w:val="0"/>
          <w:bCs/>
          <w:sz w:val="22"/>
          <w:szCs w:val="22"/>
        </w:rPr>
        <w:t xml:space="preserve"> </w:t>
      </w:r>
      <w:r w:rsidR="00F314D5">
        <w:rPr>
          <w:rFonts w:asciiTheme="minorHAnsi" w:hAnsiTheme="minorHAnsi" w:cs="Arial"/>
          <w:b w:val="0"/>
          <w:bCs/>
          <w:sz w:val="22"/>
          <w:szCs w:val="22"/>
        </w:rPr>
        <w:t>r</w:t>
      </w:r>
      <w:r w:rsidRPr="00592C18">
        <w:rPr>
          <w:rFonts w:asciiTheme="minorHAnsi" w:hAnsiTheme="minorHAnsi" w:cs="Arial"/>
          <w:b w:val="0"/>
          <w:bCs/>
          <w:sz w:val="22"/>
          <w:szCs w:val="22"/>
        </w:rPr>
        <w:t>ibbon/</w:t>
      </w:r>
      <w:r w:rsidR="00226F0C">
        <w:rPr>
          <w:rFonts w:asciiTheme="minorHAnsi" w:hAnsiTheme="minorHAnsi" w:cs="Arial"/>
          <w:b w:val="0"/>
          <w:bCs/>
          <w:sz w:val="22"/>
          <w:szCs w:val="22"/>
        </w:rPr>
        <w:t xml:space="preserve"> </w:t>
      </w:r>
      <w:r w:rsidRPr="00592C18">
        <w:rPr>
          <w:rFonts w:asciiTheme="minorHAnsi" w:hAnsiTheme="minorHAnsi" w:cs="Arial"/>
          <w:b w:val="0"/>
          <w:bCs/>
          <w:sz w:val="22"/>
          <w:szCs w:val="22"/>
        </w:rPr>
        <w:t>metal/</w:t>
      </w:r>
      <w:r w:rsidR="00226F0C">
        <w:rPr>
          <w:rFonts w:asciiTheme="minorHAnsi" w:hAnsiTheme="minorHAnsi" w:cs="Arial"/>
          <w:b w:val="0"/>
          <w:bCs/>
          <w:sz w:val="22"/>
          <w:szCs w:val="22"/>
        </w:rPr>
        <w:t xml:space="preserve"> </w:t>
      </w:r>
      <w:r w:rsidR="00F314D5">
        <w:rPr>
          <w:rFonts w:asciiTheme="minorHAnsi" w:hAnsiTheme="minorHAnsi" w:cs="Arial"/>
          <w:b w:val="0"/>
          <w:bCs/>
          <w:sz w:val="22"/>
          <w:szCs w:val="22"/>
        </w:rPr>
        <w:t>s</w:t>
      </w:r>
      <w:r w:rsidRPr="00592C18">
        <w:rPr>
          <w:rFonts w:asciiTheme="minorHAnsi" w:hAnsiTheme="minorHAnsi" w:cs="Arial"/>
          <w:b w:val="0"/>
          <w:bCs/>
          <w:sz w:val="22"/>
          <w:szCs w:val="22"/>
        </w:rPr>
        <w:t>tring/</w:t>
      </w:r>
      <w:r w:rsidR="00226F0C">
        <w:rPr>
          <w:rFonts w:asciiTheme="minorHAnsi" w:hAnsiTheme="minorHAnsi" w:cs="Arial"/>
          <w:b w:val="0"/>
          <w:bCs/>
          <w:sz w:val="22"/>
          <w:szCs w:val="22"/>
        </w:rPr>
        <w:t xml:space="preserve"> </w:t>
      </w:r>
      <w:r w:rsidRPr="00592C18">
        <w:rPr>
          <w:rFonts w:asciiTheme="minorHAnsi" w:hAnsiTheme="minorHAnsi" w:cs="Arial"/>
          <w:b w:val="0"/>
          <w:bCs/>
          <w:sz w:val="22"/>
          <w:szCs w:val="22"/>
        </w:rPr>
        <w:t>feathers/</w:t>
      </w:r>
      <w:r w:rsidR="00226F0C">
        <w:rPr>
          <w:rFonts w:asciiTheme="minorHAnsi" w:hAnsiTheme="minorHAnsi" w:cs="Arial"/>
          <w:b w:val="0"/>
          <w:bCs/>
          <w:sz w:val="22"/>
          <w:szCs w:val="22"/>
        </w:rPr>
        <w:t xml:space="preserve"> </w:t>
      </w:r>
      <w:r w:rsidRPr="00592C18">
        <w:rPr>
          <w:rFonts w:asciiTheme="minorHAnsi" w:hAnsiTheme="minorHAnsi" w:cs="Arial"/>
          <w:b w:val="0"/>
          <w:bCs/>
          <w:sz w:val="22"/>
          <w:szCs w:val="22"/>
        </w:rPr>
        <w:t>beads/</w:t>
      </w:r>
      <w:r w:rsidR="00226F0C">
        <w:rPr>
          <w:rFonts w:asciiTheme="minorHAnsi" w:hAnsiTheme="minorHAnsi" w:cs="Arial"/>
          <w:b w:val="0"/>
          <w:bCs/>
          <w:sz w:val="22"/>
          <w:szCs w:val="22"/>
        </w:rPr>
        <w:t xml:space="preserve"> </w:t>
      </w:r>
      <w:r w:rsidRPr="00592C18">
        <w:rPr>
          <w:rFonts w:asciiTheme="minorHAnsi" w:hAnsiTheme="minorHAnsi" w:cs="Arial"/>
          <w:b w:val="0"/>
          <w:bCs/>
          <w:sz w:val="22"/>
          <w:szCs w:val="22"/>
        </w:rPr>
        <w:t>foam/</w:t>
      </w:r>
      <w:r w:rsidR="00226F0C">
        <w:rPr>
          <w:rFonts w:asciiTheme="minorHAnsi" w:hAnsiTheme="minorHAnsi" w:cs="Arial"/>
          <w:b w:val="0"/>
          <w:bCs/>
          <w:sz w:val="22"/>
          <w:szCs w:val="22"/>
        </w:rPr>
        <w:t xml:space="preserve"> </w:t>
      </w:r>
      <w:r w:rsidRPr="00592C18">
        <w:rPr>
          <w:rFonts w:asciiTheme="minorHAnsi" w:hAnsiTheme="minorHAnsi" w:cs="Arial"/>
          <w:b w:val="0"/>
          <w:bCs/>
          <w:sz w:val="22"/>
          <w:szCs w:val="22"/>
        </w:rPr>
        <w:t>magnets/wood</w:t>
      </w:r>
    </w:p>
    <w:p w14:paraId="659E2A10" w14:textId="54BBA17B" w:rsidR="00592C18" w:rsidRPr="00592C18" w:rsidRDefault="00592C18" w:rsidP="00DC7A62">
      <w:pPr>
        <w:pStyle w:val="Main2"/>
        <w:numPr>
          <w:ilvl w:val="0"/>
          <w:numId w:val="6"/>
        </w:numPr>
        <w:spacing w:line="276" w:lineRule="auto"/>
        <w:rPr>
          <w:rFonts w:asciiTheme="minorHAnsi" w:hAnsiTheme="minorHAnsi" w:cs="Arial"/>
          <w:b w:val="0"/>
          <w:bCs/>
          <w:sz w:val="22"/>
          <w:szCs w:val="22"/>
        </w:rPr>
      </w:pPr>
      <w:r w:rsidRPr="00592C18">
        <w:rPr>
          <w:rFonts w:asciiTheme="minorHAnsi" w:hAnsiTheme="minorHAnsi" w:cs="Arial"/>
          <w:b w:val="0"/>
          <w:bCs/>
          <w:sz w:val="22"/>
          <w:szCs w:val="22"/>
        </w:rPr>
        <w:t>Lottery/racing tickets</w:t>
      </w:r>
    </w:p>
    <w:p w14:paraId="7FC0A35E" w14:textId="3D2EBFD4" w:rsidR="00592C18" w:rsidRPr="00592C18" w:rsidRDefault="00592C18" w:rsidP="00DC7A62">
      <w:pPr>
        <w:pStyle w:val="Main2"/>
        <w:numPr>
          <w:ilvl w:val="0"/>
          <w:numId w:val="6"/>
        </w:numPr>
        <w:spacing w:line="276" w:lineRule="auto"/>
        <w:rPr>
          <w:rFonts w:asciiTheme="minorHAnsi" w:hAnsiTheme="minorHAnsi" w:cs="Arial"/>
          <w:b w:val="0"/>
          <w:bCs/>
          <w:sz w:val="22"/>
          <w:szCs w:val="22"/>
        </w:rPr>
      </w:pPr>
      <w:r w:rsidRPr="00592C18">
        <w:rPr>
          <w:rFonts w:asciiTheme="minorHAnsi" w:hAnsiTheme="minorHAnsi" w:cs="Arial"/>
          <w:b w:val="0"/>
          <w:bCs/>
          <w:sz w:val="22"/>
          <w:szCs w:val="22"/>
        </w:rPr>
        <w:t>Home-made puzzles, crosswords, games etc.</w:t>
      </w:r>
    </w:p>
    <w:p w14:paraId="1C483B25" w14:textId="65ACA8D8" w:rsidR="00592C18" w:rsidRPr="00592C18" w:rsidRDefault="00592C18" w:rsidP="00DC7A62">
      <w:pPr>
        <w:pStyle w:val="Main2"/>
        <w:numPr>
          <w:ilvl w:val="0"/>
          <w:numId w:val="6"/>
        </w:numPr>
        <w:spacing w:line="276" w:lineRule="auto"/>
        <w:rPr>
          <w:rFonts w:asciiTheme="minorHAnsi" w:hAnsiTheme="minorHAnsi" w:cs="Arial"/>
          <w:b w:val="0"/>
          <w:bCs/>
          <w:sz w:val="22"/>
          <w:szCs w:val="22"/>
        </w:rPr>
      </w:pPr>
      <w:r w:rsidRPr="00592C18">
        <w:rPr>
          <w:rFonts w:asciiTheme="minorHAnsi" w:hAnsiTheme="minorHAnsi" w:cs="Arial"/>
          <w:b w:val="0"/>
          <w:bCs/>
          <w:sz w:val="22"/>
          <w:szCs w:val="22"/>
        </w:rPr>
        <w:t>Any types of tapes e</w:t>
      </w:r>
      <w:r w:rsidR="004906CE">
        <w:rPr>
          <w:rFonts w:asciiTheme="minorHAnsi" w:hAnsiTheme="minorHAnsi" w:cs="Arial"/>
          <w:b w:val="0"/>
          <w:bCs/>
          <w:sz w:val="22"/>
          <w:szCs w:val="22"/>
        </w:rPr>
        <w:t>.</w:t>
      </w:r>
      <w:r w:rsidRPr="00592C18">
        <w:rPr>
          <w:rFonts w:asciiTheme="minorHAnsi" w:hAnsiTheme="minorHAnsi" w:cs="Arial"/>
          <w:b w:val="0"/>
          <w:bCs/>
          <w:sz w:val="22"/>
          <w:szCs w:val="22"/>
        </w:rPr>
        <w:t>g</w:t>
      </w:r>
      <w:r w:rsidR="004906CE">
        <w:rPr>
          <w:rFonts w:asciiTheme="minorHAnsi" w:hAnsiTheme="minorHAnsi" w:cs="Arial"/>
          <w:b w:val="0"/>
          <w:bCs/>
          <w:sz w:val="22"/>
          <w:szCs w:val="22"/>
        </w:rPr>
        <w:t>.</w:t>
      </w:r>
      <w:r w:rsidRPr="00592C18">
        <w:rPr>
          <w:rFonts w:asciiTheme="minorHAnsi" w:hAnsiTheme="minorHAnsi" w:cs="Arial"/>
          <w:b w:val="0"/>
          <w:bCs/>
          <w:sz w:val="22"/>
          <w:szCs w:val="22"/>
        </w:rPr>
        <w:t xml:space="preserve"> sticky, masking, electrical, stickers etc.</w:t>
      </w:r>
    </w:p>
    <w:p w14:paraId="1A11C6CC" w14:textId="27742165" w:rsidR="00592C18" w:rsidRPr="00592C18" w:rsidRDefault="00592C18" w:rsidP="00DC7A62">
      <w:pPr>
        <w:pStyle w:val="Main2"/>
        <w:numPr>
          <w:ilvl w:val="0"/>
          <w:numId w:val="6"/>
        </w:numPr>
        <w:spacing w:line="276" w:lineRule="auto"/>
        <w:rPr>
          <w:rFonts w:asciiTheme="minorHAnsi" w:hAnsiTheme="minorHAnsi" w:cs="Arial"/>
          <w:b w:val="0"/>
          <w:bCs/>
          <w:sz w:val="22"/>
          <w:szCs w:val="22"/>
        </w:rPr>
      </w:pPr>
      <w:r w:rsidRPr="00592C18">
        <w:rPr>
          <w:rFonts w:asciiTheme="minorHAnsi" w:hAnsiTheme="minorHAnsi" w:cs="Arial"/>
          <w:b w:val="0"/>
          <w:bCs/>
          <w:sz w:val="22"/>
          <w:szCs w:val="22"/>
        </w:rPr>
        <w:t>Lipstick/lip-gloss</w:t>
      </w:r>
    </w:p>
    <w:p w14:paraId="3704371C" w14:textId="70FC8B0D" w:rsidR="00592C18" w:rsidRPr="00592C18" w:rsidRDefault="00592C18" w:rsidP="00DC7A62">
      <w:pPr>
        <w:pStyle w:val="Main2"/>
        <w:numPr>
          <w:ilvl w:val="0"/>
          <w:numId w:val="6"/>
        </w:numPr>
        <w:spacing w:line="276" w:lineRule="auto"/>
        <w:rPr>
          <w:rFonts w:asciiTheme="minorHAnsi" w:hAnsiTheme="minorHAnsi" w:cs="Arial"/>
          <w:b w:val="0"/>
          <w:bCs/>
          <w:sz w:val="22"/>
          <w:szCs w:val="22"/>
        </w:rPr>
      </w:pPr>
      <w:r w:rsidRPr="00592C18">
        <w:rPr>
          <w:rFonts w:asciiTheme="minorHAnsi" w:hAnsiTheme="minorHAnsi" w:cs="Arial"/>
          <w:b w:val="0"/>
          <w:bCs/>
          <w:sz w:val="22"/>
          <w:szCs w:val="22"/>
        </w:rPr>
        <w:t xml:space="preserve">Correction </w:t>
      </w:r>
      <w:r w:rsidR="00343371">
        <w:rPr>
          <w:rFonts w:asciiTheme="minorHAnsi" w:hAnsiTheme="minorHAnsi" w:cs="Arial"/>
          <w:b w:val="0"/>
          <w:bCs/>
          <w:sz w:val="22"/>
          <w:szCs w:val="22"/>
        </w:rPr>
        <w:t>f</w:t>
      </w:r>
      <w:r w:rsidRPr="00592C18">
        <w:rPr>
          <w:rFonts w:asciiTheme="minorHAnsi" w:hAnsiTheme="minorHAnsi" w:cs="Arial"/>
          <w:b w:val="0"/>
          <w:bCs/>
          <w:sz w:val="22"/>
          <w:szCs w:val="22"/>
        </w:rPr>
        <w:t>luid/</w:t>
      </w:r>
      <w:proofErr w:type="spellStart"/>
      <w:r w:rsidRPr="00592C18">
        <w:rPr>
          <w:rFonts w:asciiTheme="minorHAnsi" w:hAnsiTheme="minorHAnsi" w:cs="Arial"/>
          <w:b w:val="0"/>
          <w:bCs/>
          <w:sz w:val="22"/>
          <w:szCs w:val="22"/>
        </w:rPr>
        <w:t>BluTac</w:t>
      </w:r>
      <w:proofErr w:type="spellEnd"/>
      <w:r w:rsidRPr="00592C18">
        <w:rPr>
          <w:rFonts w:asciiTheme="minorHAnsi" w:hAnsiTheme="minorHAnsi" w:cs="Arial"/>
          <w:b w:val="0"/>
          <w:bCs/>
          <w:sz w:val="22"/>
          <w:szCs w:val="22"/>
        </w:rPr>
        <w:t>/</w:t>
      </w:r>
      <w:r w:rsidR="00343371">
        <w:rPr>
          <w:rFonts w:asciiTheme="minorHAnsi" w:hAnsiTheme="minorHAnsi" w:cs="Arial"/>
          <w:b w:val="0"/>
          <w:bCs/>
          <w:sz w:val="22"/>
          <w:szCs w:val="22"/>
        </w:rPr>
        <w:t>u</w:t>
      </w:r>
      <w:r w:rsidRPr="00592C18">
        <w:rPr>
          <w:rFonts w:asciiTheme="minorHAnsi" w:hAnsiTheme="minorHAnsi" w:cs="Arial"/>
          <w:b w:val="0"/>
          <w:bCs/>
          <w:sz w:val="22"/>
          <w:szCs w:val="22"/>
        </w:rPr>
        <w:t>nknown substance</w:t>
      </w:r>
      <w:r w:rsidR="004906CE">
        <w:rPr>
          <w:rFonts w:asciiTheme="minorHAnsi" w:hAnsiTheme="minorHAnsi" w:cs="Arial"/>
          <w:b w:val="0"/>
          <w:bCs/>
          <w:sz w:val="22"/>
          <w:szCs w:val="22"/>
        </w:rPr>
        <w:t>.</w:t>
      </w:r>
    </w:p>
    <w:p w14:paraId="37C2ED16" w14:textId="1BCA4EDC" w:rsidR="00592C18" w:rsidRPr="00592C18" w:rsidRDefault="00592C18" w:rsidP="00DC7A62">
      <w:pPr>
        <w:pStyle w:val="Main2"/>
        <w:numPr>
          <w:ilvl w:val="0"/>
          <w:numId w:val="9"/>
        </w:numPr>
        <w:spacing w:line="276" w:lineRule="auto"/>
        <w:rPr>
          <w:rFonts w:asciiTheme="minorHAnsi" w:hAnsiTheme="minorHAnsi" w:cs="Arial"/>
          <w:b w:val="0"/>
          <w:bCs/>
          <w:sz w:val="22"/>
          <w:szCs w:val="22"/>
        </w:rPr>
      </w:pPr>
      <w:r w:rsidRPr="00592C18">
        <w:rPr>
          <w:rFonts w:asciiTheme="minorHAnsi" w:hAnsiTheme="minorHAnsi" w:cs="Arial"/>
          <w:b w:val="0"/>
          <w:bCs/>
          <w:sz w:val="22"/>
          <w:szCs w:val="22"/>
        </w:rPr>
        <w:t xml:space="preserve">Property via the </w:t>
      </w:r>
      <w:r w:rsidR="00F259B7">
        <w:rPr>
          <w:rFonts w:asciiTheme="minorHAnsi" w:hAnsiTheme="minorHAnsi" w:cs="Arial"/>
          <w:b w:val="0"/>
          <w:bCs/>
          <w:sz w:val="22"/>
          <w:szCs w:val="22"/>
        </w:rPr>
        <w:t>m</w:t>
      </w:r>
      <w:r w:rsidRPr="00592C18">
        <w:rPr>
          <w:rFonts w:asciiTheme="minorHAnsi" w:hAnsiTheme="minorHAnsi" w:cs="Arial"/>
          <w:b w:val="0"/>
          <w:bCs/>
          <w:sz w:val="22"/>
          <w:szCs w:val="22"/>
        </w:rPr>
        <w:t>ail (prior approval required)</w:t>
      </w:r>
    </w:p>
    <w:p w14:paraId="4C0E3C82" w14:textId="3B4013E8" w:rsidR="00592C18" w:rsidRPr="00592C18" w:rsidRDefault="00592C18" w:rsidP="00DC7A62">
      <w:pPr>
        <w:pStyle w:val="Main2"/>
        <w:numPr>
          <w:ilvl w:val="0"/>
          <w:numId w:val="9"/>
        </w:numPr>
        <w:spacing w:line="276" w:lineRule="auto"/>
        <w:rPr>
          <w:rFonts w:asciiTheme="minorHAnsi" w:hAnsiTheme="minorHAnsi" w:cs="Arial"/>
          <w:b w:val="0"/>
          <w:bCs/>
          <w:sz w:val="22"/>
          <w:szCs w:val="22"/>
        </w:rPr>
      </w:pPr>
      <w:r w:rsidRPr="00592C18">
        <w:rPr>
          <w:rFonts w:asciiTheme="minorHAnsi" w:hAnsiTheme="minorHAnsi" w:cs="Arial"/>
          <w:b w:val="0"/>
          <w:bCs/>
          <w:sz w:val="22"/>
          <w:szCs w:val="22"/>
        </w:rPr>
        <w:t>Graffiti/</w:t>
      </w:r>
      <w:r w:rsidR="00F314D5">
        <w:rPr>
          <w:rFonts w:asciiTheme="minorHAnsi" w:hAnsiTheme="minorHAnsi" w:cs="Arial"/>
          <w:b w:val="0"/>
          <w:bCs/>
          <w:sz w:val="22"/>
          <w:szCs w:val="22"/>
        </w:rPr>
        <w:t>t</w:t>
      </w:r>
      <w:r w:rsidRPr="00592C18">
        <w:rPr>
          <w:rFonts w:asciiTheme="minorHAnsi" w:hAnsiTheme="minorHAnsi" w:cs="Arial"/>
          <w:b w:val="0"/>
          <w:bCs/>
          <w:sz w:val="22"/>
          <w:szCs w:val="22"/>
        </w:rPr>
        <w:t>ags/</w:t>
      </w:r>
      <w:r w:rsidR="00F314D5">
        <w:rPr>
          <w:rFonts w:asciiTheme="minorHAnsi" w:hAnsiTheme="minorHAnsi" w:cs="Arial"/>
          <w:b w:val="0"/>
          <w:bCs/>
          <w:sz w:val="22"/>
          <w:szCs w:val="22"/>
        </w:rPr>
        <w:t>p</w:t>
      </w:r>
      <w:r w:rsidRPr="00592C18">
        <w:rPr>
          <w:rFonts w:asciiTheme="minorHAnsi" w:hAnsiTheme="minorHAnsi" w:cs="Arial"/>
          <w:b w:val="0"/>
          <w:bCs/>
          <w:sz w:val="22"/>
          <w:szCs w:val="22"/>
        </w:rPr>
        <w:t xml:space="preserve">ersonal </w:t>
      </w:r>
      <w:r w:rsidR="00F314D5">
        <w:rPr>
          <w:rFonts w:asciiTheme="minorHAnsi" w:hAnsiTheme="minorHAnsi" w:cs="Arial"/>
          <w:b w:val="0"/>
          <w:bCs/>
          <w:sz w:val="22"/>
          <w:szCs w:val="22"/>
        </w:rPr>
        <w:t>l</w:t>
      </w:r>
      <w:r w:rsidRPr="00592C18">
        <w:rPr>
          <w:rFonts w:asciiTheme="minorHAnsi" w:hAnsiTheme="minorHAnsi" w:cs="Arial"/>
          <w:b w:val="0"/>
          <w:bCs/>
          <w:sz w:val="22"/>
          <w:szCs w:val="22"/>
        </w:rPr>
        <w:t>ogos</w:t>
      </w:r>
      <w:r w:rsidR="00F314D5">
        <w:rPr>
          <w:rFonts w:asciiTheme="minorHAnsi" w:hAnsiTheme="minorHAnsi" w:cs="Arial"/>
          <w:b w:val="0"/>
          <w:bCs/>
          <w:sz w:val="22"/>
          <w:szCs w:val="22"/>
        </w:rPr>
        <w:t>/</w:t>
      </w:r>
      <w:r w:rsidRPr="00592C18">
        <w:rPr>
          <w:rFonts w:asciiTheme="minorHAnsi" w:hAnsiTheme="minorHAnsi" w:cs="Arial"/>
          <w:b w:val="0"/>
          <w:bCs/>
          <w:sz w:val="22"/>
          <w:szCs w:val="22"/>
        </w:rPr>
        <w:t>Gang related logos, slogans</w:t>
      </w:r>
      <w:r w:rsidR="00F314D5">
        <w:rPr>
          <w:rFonts w:asciiTheme="minorHAnsi" w:hAnsiTheme="minorHAnsi" w:cs="Arial"/>
          <w:b w:val="0"/>
          <w:bCs/>
          <w:sz w:val="22"/>
          <w:szCs w:val="22"/>
        </w:rPr>
        <w:t>,</w:t>
      </w:r>
      <w:r w:rsidRPr="00592C18">
        <w:rPr>
          <w:rFonts w:asciiTheme="minorHAnsi" w:hAnsiTheme="minorHAnsi" w:cs="Arial"/>
          <w:b w:val="0"/>
          <w:bCs/>
          <w:sz w:val="22"/>
          <w:szCs w:val="22"/>
        </w:rPr>
        <w:t xml:space="preserve"> acronyms</w:t>
      </w:r>
    </w:p>
    <w:p w14:paraId="00981FA4" w14:textId="0B281EF5" w:rsidR="007D64CD" w:rsidRPr="000B46A2" w:rsidRDefault="00592C18" w:rsidP="00DC7A62">
      <w:pPr>
        <w:pStyle w:val="Main2"/>
        <w:numPr>
          <w:ilvl w:val="0"/>
          <w:numId w:val="9"/>
        </w:numPr>
        <w:spacing w:line="276" w:lineRule="auto"/>
        <w:rPr>
          <w:rFonts w:asciiTheme="minorHAnsi" w:hAnsiTheme="minorHAnsi" w:cs="Arial"/>
          <w:b w:val="0"/>
          <w:bCs/>
          <w:sz w:val="22"/>
          <w:szCs w:val="22"/>
        </w:rPr>
      </w:pPr>
      <w:r w:rsidRPr="00592C18">
        <w:rPr>
          <w:rFonts w:asciiTheme="minorHAnsi" w:hAnsiTheme="minorHAnsi" w:cs="Arial"/>
          <w:b w:val="0"/>
          <w:bCs/>
          <w:sz w:val="22"/>
          <w:szCs w:val="22"/>
        </w:rPr>
        <w:t>Polaroid photo</w:t>
      </w:r>
      <w:r>
        <w:rPr>
          <w:rFonts w:asciiTheme="minorHAnsi" w:hAnsiTheme="minorHAnsi" w:cs="Arial"/>
          <w:b w:val="0"/>
          <w:bCs/>
          <w:sz w:val="22"/>
          <w:szCs w:val="22"/>
        </w:rPr>
        <w:t>s</w:t>
      </w:r>
    </w:p>
    <w:p w14:paraId="40CB5080" w14:textId="1D3854AE" w:rsidR="00592C18" w:rsidRPr="00592C18" w:rsidRDefault="00592C18" w:rsidP="00DC7A62">
      <w:pPr>
        <w:pStyle w:val="Main2"/>
        <w:numPr>
          <w:ilvl w:val="0"/>
          <w:numId w:val="9"/>
        </w:numPr>
        <w:spacing w:line="276" w:lineRule="auto"/>
        <w:rPr>
          <w:rFonts w:asciiTheme="minorHAnsi" w:hAnsiTheme="minorHAnsi" w:cs="Arial"/>
          <w:b w:val="0"/>
          <w:bCs/>
          <w:sz w:val="22"/>
          <w:szCs w:val="22"/>
        </w:rPr>
      </w:pPr>
      <w:r w:rsidRPr="00592C18">
        <w:rPr>
          <w:rFonts w:asciiTheme="minorHAnsi" w:hAnsiTheme="minorHAnsi" w:cs="Arial"/>
          <w:b w:val="0"/>
          <w:bCs/>
          <w:sz w:val="22"/>
          <w:szCs w:val="22"/>
        </w:rPr>
        <w:t>Laminated item/</w:t>
      </w:r>
      <w:r w:rsidR="00F314D5">
        <w:rPr>
          <w:rFonts w:asciiTheme="minorHAnsi" w:hAnsiTheme="minorHAnsi" w:cs="Arial"/>
          <w:b w:val="0"/>
          <w:bCs/>
          <w:sz w:val="22"/>
          <w:szCs w:val="22"/>
        </w:rPr>
        <w:t>b</w:t>
      </w:r>
      <w:r w:rsidRPr="00592C18">
        <w:rPr>
          <w:rFonts w:asciiTheme="minorHAnsi" w:hAnsiTheme="minorHAnsi" w:cs="Arial"/>
          <w:b w:val="0"/>
          <w:bCs/>
          <w:sz w:val="22"/>
          <w:szCs w:val="22"/>
        </w:rPr>
        <w:t xml:space="preserve">lank </w:t>
      </w:r>
      <w:r w:rsidR="00F314D5">
        <w:rPr>
          <w:rFonts w:asciiTheme="minorHAnsi" w:hAnsiTheme="minorHAnsi" w:cs="Arial"/>
          <w:b w:val="0"/>
          <w:bCs/>
          <w:sz w:val="22"/>
          <w:szCs w:val="22"/>
        </w:rPr>
        <w:t>c</w:t>
      </w:r>
      <w:r w:rsidRPr="00592C18">
        <w:rPr>
          <w:rFonts w:asciiTheme="minorHAnsi" w:hAnsiTheme="minorHAnsi" w:cs="Arial"/>
          <w:b w:val="0"/>
          <w:bCs/>
          <w:sz w:val="22"/>
          <w:szCs w:val="22"/>
        </w:rPr>
        <w:t>ards/</w:t>
      </w:r>
      <w:r w:rsidR="00F314D5">
        <w:rPr>
          <w:rFonts w:asciiTheme="minorHAnsi" w:hAnsiTheme="minorHAnsi" w:cs="Arial"/>
          <w:b w:val="0"/>
          <w:bCs/>
          <w:sz w:val="22"/>
          <w:szCs w:val="22"/>
        </w:rPr>
        <w:t>m</w:t>
      </w:r>
      <w:r w:rsidRPr="00592C18">
        <w:rPr>
          <w:rFonts w:asciiTheme="minorHAnsi" w:hAnsiTheme="minorHAnsi" w:cs="Arial"/>
          <w:b w:val="0"/>
          <w:bCs/>
          <w:sz w:val="22"/>
          <w:szCs w:val="22"/>
        </w:rPr>
        <w:t xml:space="preserve">usical </w:t>
      </w:r>
      <w:r w:rsidR="00F314D5">
        <w:rPr>
          <w:rFonts w:asciiTheme="minorHAnsi" w:hAnsiTheme="minorHAnsi" w:cs="Arial"/>
          <w:b w:val="0"/>
          <w:bCs/>
          <w:sz w:val="22"/>
          <w:szCs w:val="22"/>
        </w:rPr>
        <w:t>c</w:t>
      </w:r>
      <w:r w:rsidRPr="00592C18">
        <w:rPr>
          <w:rFonts w:asciiTheme="minorHAnsi" w:hAnsiTheme="minorHAnsi" w:cs="Arial"/>
          <w:b w:val="0"/>
          <w:bCs/>
          <w:sz w:val="22"/>
          <w:szCs w:val="22"/>
        </w:rPr>
        <w:t>ards/</w:t>
      </w:r>
      <w:r w:rsidR="00F314D5">
        <w:rPr>
          <w:rFonts w:asciiTheme="minorHAnsi" w:hAnsiTheme="minorHAnsi" w:cs="Arial"/>
          <w:b w:val="0"/>
          <w:bCs/>
          <w:sz w:val="22"/>
          <w:szCs w:val="22"/>
        </w:rPr>
        <w:t>o</w:t>
      </w:r>
      <w:r w:rsidRPr="00592C18">
        <w:rPr>
          <w:rFonts w:asciiTheme="minorHAnsi" w:hAnsiTheme="minorHAnsi" w:cs="Arial"/>
          <w:b w:val="0"/>
          <w:bCs/>
          <w:sz w:val="22"/>
          <w:szCs w:val="22"/>
        </w:rPr>
        <w:t xml:space="preserve">versized </w:t>
      </w:r>
      <w:r w:rsidR="00F314D5">
        <w:rPr>
          <w:rFonts w:asciiTheme="minorHAnsi" w:hAnsiTheme="minorHAnsi" w:cs="Arial"/>
          <w:b w:val="0"/>
          <w:bCs/>
          <w:sz w:val="22"/>
          <w:szCs w:val="22"/>
        </w:rPr>
        <w:t>c</w:t>
      </w:r>
      <w:r w:rsidRPr="00592C18">
        <w:rPr>
          <w:rFonts w:asciiTheme="minorHAnsi" w:hAnsiTheme="minorHAnsi" w:cs="Arial"/>
          <w:b w:val="0"/>
          <w:bCs/>
          <w:sz w:val="22"/>
          <w:szCs w:val="22"/>
        </w:rPr>
        <w:t xml:space="preserve">ard or </w:t>
      </w:r>
      <w:r w:rsidR="00F314D5">
        <w:rPr>
          <w:rFonts w:asciiTheme="minorHAnsi" w:hAnsiTheme="minorHAnsi" w:cs="Arial"/>
          <w:b w:val="0"/>
          <w:bCs/>
          <w:sz w:val="22"/>
          <w:szCs w:val="22"/>
        </w:rPr>
        <w:t>p</w:t>
      </w:r>
      <w:r w:rsidRPr="00592C18">
        <w:rPr>
          <w:rFonts w:asciiTheme="minorHAnsi" w:hAnsiTheme="minorHAnsi" w:cs="Arial"/>
          <w:b w:val="0"/>
          <w:bCs/>
          <w:sz w:val="22"/>
          <w:szCs w:val="22"/>
        </w:rPr>
        <w:t>aper (A4 max only)</w:t>
      </w:r>
    </w:p>
    <w:p w14:paraId="52DC2779" w14:textId="0A916DA4" w:rsidR="00592C18" w:rsidRPr="00592C18" w:rsidRDefault="00592C18" w:rsidP="00DC7A62">
      <w:pPr>
        <w:pStyle w:val="Main2"/>
        <w:numPr>
          <w:ilvl w:val="0"/>
          <w:numId w:val="9"/>
        </w:numPr>
        <w:spacing w:line="276" w:lineRule="auto"/>
        <w:rPr>
          <w:rFonts w:asciiTheme="minorHAnsi" w:hAnsiTheme="minorHAnsi" w:cs="Arial"/>
          <w:b w:val="0"/>
          <w:bCs/>
          <w:sz w:val="22"/>
          <w:szCs w:val="22"/>
        </w:rPr>
      </w:pPr>
      <w:r w:rsidRPr="00592C18">
        <w:rPr>
          <w:rFonts w:asciiTheme="minorHAnsi" w:hAnsiTheme="minorHAnsi" w:cs="Arial"/>
          <w:b w:val="0"/>
          <w:bCs/>
          <w:sz w:val="22"/>
          <w:szCs w:val="22"/>
        </w:rPr>
        <w:t>Naked images/</w:t>
      </w:r>
      <w:r w:rsidR="00F314D5">
        <w:rPr>
          <w:rFonts w:asciiTheme="minorHAnsi" w:hAnsiTheme="minorHAnsi" w:cs="Arial"/>
          <w:b w:val="0"/>
          <w:bCs/>
          <w:sz w:val="22"/>
          <w:szCs w:val="22"/>
        </w:rPr>
        <w:t>i</w:t>
      </w:r>
      <w:r w:rsidRPr="00592C18">
        <w:rPr>
          <w:rFonts w:asciiTheme="minorHAnsi" w:hAnsiTheme="minorHAnsi" w:cs="Arial"/>
          <w:b w:val="0"/>
          <w:bCs/>
          <w:sz w:val="22"/>
          <w:szCs w:val="22"/>
        </w:rPr>
        <w:t>nappropriate pictures, photos or drawings</w:t>
      </w:r>
    </w:p>
    <w:p w14:paraId="62E33927" w14:textId="70952AC9" w:rsidR="00592C18" w:rsidRPr="00592C18" w:rsidRDefault="00592C18" w:rsidP="00DC7A62">
      <w:pPr>
        <w:pStyle w:val="Main2"/>
        <w:numPr>
          <w:ilvl w:val="0"/>
          <w:numId w:val="9"/>
        </w:numPr>
        <w:spacing w:line="276" w:lineRule="auto"/>
        <w:rPr>
          <w:rFonts w:asciiTheme="minorHAnsi" w:hAnsiTheme="minorHAnsi" w:cs="Arial"/>
          <w:b w:val="0"/>
          <w:bCs/>
          <w:sz w:val="22"/>
          <w:szCs w:val="22"/>
        </w:rPr>
      </w:pPr>
      <w:r w:rsidRPr="00592C18">
        <w:rPr>
          <w:rFonts w:asciiTheme="minorHAnsi" w:hAnsiTheme="minorHAnsi" w:cs="Arial"/>
          <w:b w:val="0"/>
          <w:bCs/>
          <w:sz w:val="22"/>
          <w:szCs w:val="22"/>
        </w:rPr>
        <w:t>Magazines/</w:t>
      </w:r>
      <w:r w:rsidR="00F314D5">
        <w:rPr>
          <w:rFonts w:asciiTheme="minorHAnsi" w:hAnsiTheme="minorHAnsi" w:cs="Arial"/>
          <w:b w:val="0"/>
          <w:bCs/>
          <w:sz w:val="22"/>
          <w:szCs w:val="22"/>
        </w:rPr>
        <w:t>b</w:t>
      </w:r>
      <w:r w:rsidRPr="00592C18">
        <w:rPr>
          <w:rFonts w:asciiTheme="minorHAnsi" w:hAnsiTheme="minorHAnsi" w:cs="Arial"/>
          <w:b w:val="0"/>
          <w:bCs/>
          <w:sz w:val="22"/>
          <w:szCs w:val="22"/>
        </w:rPr>
        <w:t>ooks</w:t>
      </w:r>
      <w:r>
        <w:rPr>
          <w:rFonts w:asciiTheme="minorHAnsi" w:hAnsiTheme="minorHAnsi" w:cs="Arial"/>
          <w:b w:val="0"/>
          <w:bCs/>
          <w:sz w:val="22"/>
          <w:szCs w:val="22"/>
        </w:rPr>
        <w:t>.</w:t>
      </w:r>
    </w:p>
    <w:p w14:paraId="1DD76741" w14:textId="36C52F91" w:rsidR="00592C18" w:rsidRDefault="00592C18" w:rsidP="00DC7A62">
      <w:pPr>
        <w:pStyle w:val="Main2"/>
        <w:numPr>
          <w:ilvl w:val="1"/>
          <w:numId w:val="1"/>
        </w:numPr>
        <w:spacing w:line="276" w:lineRule="auto"/>
        <w:ind w:left="567" w:hanging="567"/>
        <w:rPr>
          <w:rFonts w:asciiTheme="minorHAnsi" w:hAnsiTheme="minorHAnsi" w:cs="Arial"/>
          <w:b w:val="0"/>
          <w:bCs/>
          <w:sz w:val="22"/>
          <w:szCs w:val="22"/>
        </w:rPr>
      </w:pPr>
      <w:r w:rsidRPr="00592C18">
        <w:rPr>
          <w:rFonts w:asciiTheme="minorHAnsi" w:hAnsiTheme="minorHAnsi" w:cs="Arial"/>
          <w:b w:val="0"/>
          <w:bCs/>
          <w:sz w:val="22"/>
          <w:szCs w:val="22"/>
        </w:rPr>
        <w:lastRenderedPageBreak/>
        <w:t>Incoming mail that is identified as per 2.2 must be withheld and returned to sender. A</w:t>
      </w:r>
      <w:r w:rsidR="00F314D5">
        <w:rPr>
          <w:rFonts w:asciiTheme="minorHAnsi" w:hAnsiTheme="minorHAnsi" w:cs="Arial"/>
          <w:b w:val="0"/>
          <w:bCs/>
          <w:sz w:val="22"/>
          <w:szCs w:val="22"/>
        </w:rPr>
        <w:t> </w:t>
      </w:r>
      <w:r w:rsidRPr="00592C18">
        <w:rPr>
          <w:rFonts w:asciiTheme="minorHAnsi" w:hAnsiTheme="minorHAnsi" w:cs="Arial"/>
          <w:b w:val="0"/>
          <w:bCs/>
          <w:sz w:val="22"/>
          <w:szCs w:val="22"/>
        </w:rPr>
        <w:t>Returned Mail Chit must be included to explain why the mail is being returned (</w:t>
      </w:r>
      <w:r w:rsidRPr="00226F0C">
        <w:rPr>
          <w:rFonts w:asciiTheme="minorHAnsi" w:hAnsiTheme="minorHAnsi" w:cs="Arial"/>
          <w:b w:val="0"/>
          <w:bCs/>
          <w:i/>
          <w:iCs/>
          <w:sz w:val="22"/>
          <w:szCs w:val="22"/>
          <w:u w:val="single"/>
        </w:rPr>
        <w:t>Appendix A</w:t>
      </w:r>
      <w:r w:rsidRPr="00592C18">
        <w:rPr>
          <w:rFonts w:asciiTheme="minorHAnsi" w:hAnsiTheme="minorHAnsi" w:cs="Arial"/>
          <w:b w:val="0"/>
          <w:bCs/>
          <w:sz w:val="22"/>
          <w:szCs w:val="22"/>
        </w:rPr>
        <w:t>).</w:t>
      </w:r>
    </w:p>
    <w:p w14:paraId="6D414D49" w14:textId="1977D69A" w:rsidR="00AF0578" w:rsidRDefault="00226F0C" w:rsidP="00DC7A62">
      <w:pPr>
        <w:pStyle w:val="Main2"/>
        <w:numPr>
          <w:ilvl w:val="1"/>
          <w:numId w:val="1"/>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w:t>
      </w:r>
      <w:r w:rsidR="00AF0578">
        <w:rPr>
          <w:rFonts w:asciiTheme="minorHAnsi" w:hAnsiTheme="minorHAnsi" w:cs="Arial"/>
          <w:b w:val="0"/>
          <w:bCs/>
          <w:sz w:val="22"/>
          <w:szCs w:val="22"/>
        </w:rPr>
        <w:t>Unit Officer must take all screened mail to Operations</w:t>
      </w:r>
      <w:r w:rsidR="00C76EFF">
        <w:rPr>
          <w:rFonts w:asciiTheme="minorHAnsi" w:hAnsiTheme="minorHAnsi" w:cs="Arial"/>
          <w:b w:val="0"/>
          <w:bCs/>
          <w:sz w:val="22"/>
          <w:szCs w:val="22"/>
        </w:rPr>
        <w:t>.</w:t>
      </w:r>
    </w:p>
    <w:p w14:paraId="5E20D645" w14:textId="77777777" w:rsidR="00D77E83" w:rsidRDefault="00D77E83" w:rsidP="00D77E83">
      <w:pPr>
        <w:pStyle w:val="Main2"/>
        <w:spacing w:line="276" w:lineRule="auto"/>
        <w:ind w:left="567"/>
        <w:rPr>
          <w:rFonts w:asciiTheme="minorHAnsi" w:hAnsiTheme="minorHAnsi" w:cs="Arial"/>
          <w:b w:val="0"/>
          <w:bCs/>
          <w:sz w:val="22"/>
          <w:szCs w:val="22"/>
        </w:rPr>
      </w:pPr>
    </w:p>
    <w:p w14:paraId="33E23ED8" w14:textId="1126772A" w:rsidR="00047BDF" w:rsidRPr="00B314EB" w:rsidRDefault="00047BDF" w:rsidP="00DC7A62">
      <w:pPr>
        <w:pStyle w:val="Main2"/>
        <w:numPr>
          <w:ilvl w:val="0"/>
          <w:numId w:val="1"/>
        </w:numPr>
        <w:spacing w:after="120" w:line="276" w:lineRule="auto"/>
        <w:rPr>
          <w:rFonts w:asciiTheme="minorHAnsi" w:hAnsiTheme="minorHAnsi" w:cs="Arial"/>
          <w:sz w:val="22"/>
          <w:szCs w:val="22"/>
        </w:rPr>
      </w:pPr>
      <w:r>
        <w:rPr>
          <w:rFonts w:asciiTheme="minorHAnsi" w:hAnsiTheme="minorHAnsi" w:cs="Arial"/>
          <w:sz w:val="22"/>
          <w:szCs w:val="22"/>
        </w:rPr>
        <w:t>Screening of protected mail</w:t>
      </w:r>
    </w:p>
    <w:p w14:paraId="7269FCFB" w14:textId="668A6783" w:rsidR="00D77E83" w:rsidRDefault="00D77E83" w:rsidP="00DC7A62">
      <w:pPr>
        <w:pStyle w:val="Main2"/>
        <w:numPr>
          <w:ilvl w:val="1"/>
          <w:numId w:val="1"/>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Officers must screen protected mail to ensure:</w:t>
      </w:r>
    </w:p>
    <w:p w14:paraId="3CEE8422" w14:textId="7E036126" w:rsidR="00D77E83" w:rsidRDefault="00D77E83" w:rsidP="00DC7A62">
      <w:pPr>
        <w:pStyle w:val="Main2"/>
        <w:numPr>
          <w:ilvl w:val="0"/>
          <w:numId w:val="10"/>
        </w:numPr>
        <w:spacing w:line="276" w:lineRule="auto"/>
        <w:rPr>
          <w:rFonts w:asciiTheme="minorHAnsi" w:hAnsiTheme="minorHAnsi" w:cs="Arial"/>
          <w:b w:val="0"/>
          <w:bCs/>
          <w:sz w:val="22"/>
          <w:szCs w:val="22"/>
        </w:rPr>
      </w:pPr>
      <w:r>
        <w:rPr>
          <w:rFonts w:asciiTheme="minorHAnsi" w:hAnsiTheme="minorHAnsi" w:cs="Arial"/>
          <w:b w:val="0"/>
          <w:bCs/>
          <w:sz w:val="22"/>
          <w:szCs w:val="22"/>
        </w:rPr>
        <w:t>It is legitimately protected mail, in other words, stamped, printed or otherwise officially marked to identify it as f</w:t>
      </w:r>
      <w:r w:rsidR="00C76EFF">
        <w:rPr>
          <w:rFonts w:asciiTheme="minorHAnsi" w:hAnsiTheme="minorHAnsi" w:cs="Arial"/>
          <w:b w:val="0"/>
          <w:bCs/>
          <w:sz w:val="22"/>
          <w:szCs w:val="22"/>
        </w:rPr>
        <w:t>rom</w:t>
      </w:r>
      <w:r>
        <w:rPr>
          <w:rFonts w:asciiTheme="minorHAnsi" w:hAnsiTheme="minorHAnsi" w:cs="Arial"/>
          <w:b w:val="0"/>
          <w:bCs/>
          <w:sz w:val="22"/>
          <w:szCs w:val="22"/>
        </w:rPr>
        <w:t xml:space="preserve"> a source that would make it protected.</w:t>
      </w:r>
    </w:p>
    <w:p w14:paraId="6AB6EB37" w14:textId="11BF5396" w:rsidR="00D77E83" w:rsidRDefault="00D77E83" w:rsidP="00DC7A62">
      <w:pPr>
        <w:pStyle w:val="Main2"/>
        <w:numPr>
          <w:ilvl w:val="0"/>
          <w:numId w:val="10"/>
        </w:numPr>
        <w:spacing w:line="276" w:lineRule="auto"/>
        <w:rPr>
          <w:rFonts w:asciiTheme="minorHAnsi" w:hAnsiTheme="minorHAnsi" w:cs="Arial"/>
          <w:b w:val="0"/>
          <w:bCs/>
          <w:sz w:val="22"/>
          <w:szCs w:val="22"/>
        </w:rPr>
      </w:pPr>
      <w:r>
        <w:rPr>
          <w:rFonts w:asciiTheme="minorHAnsi" w:hAnsiTheme="minorHAnsi" w:cs="Arial"/>
          <w:b w:val="0"/>
          <w:bCs/>
          <w:sz w:val="22"/>
          <w:szCs w:val="22"/>
        </w:rPr>
        <w:t>It does not include any prohibited items.</w:t>
      </w:r>
    </w:p>
    <w:p w14:paraId="73F6599C" w14:textId="45BEA771" w:rsidR="00D77E83" w:rsidRDefault="00D77E83" w:rsidP="00DC7A62">
      <w:pPr>
        <w:pStyle w:val="Main2"/>
        <w:numPr>
          <w:ilvl w:val="1"/>
          <w:numId w:val="1"/>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An officer must cease screening mail immediately upon identifying it as protected where there were no markings to identify it as such. </w:t>
      </w:r>
      <w:r w:rsidR="00404024">
        <w:rPr>
          <w:rFonts w:asciiTheme="minorHAnsi" w:hAnsiTheme="minorHAnsi" w:cs="Arial"/>
          <w:b w:val="0"/>
          <w:bCs/>
          <w:sz w:val="22"/>
          <w:szCs w:val="22"/>
        </w:rPr>
        <w:t>In these circumstances an entry in the detainee Case Notes must be made that protected mail was not identified as such and was opened.</w:t>
      </w:r>
    </w:p>
    <w:p w14:paraId="10EA0ECD" w14:textId="1209B626" w:rsidR="00CF4590" w:rsidRDefault="00CF4590" w:rsidP="00DC7A62">
      <w:pPr>
        <w:pStyle w:val="Main2"/>
        <w:numPr>
          <w:ilvl w:val="1"/>
          <w:numId w:val="1"/>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The screening officer must send any protected mail to the Area Manager Operations where there </w:t>
      </w:r>
      <w:r w:rsidR="00404024">
        <w:rPr>
          <w:rFonts w:asciiTheme="minorHAnsi" w:hAnsiTheme="minorHAnsi" w:cs="Arial"/>
          <w:b w:val="0"/>
          <w:bCs/>
          <w:sz w:val="22"/>
          <w:szCs w:val="22"/>
        </w:rPr>
        <w:t>is a</w:t>
      </w:r>
      <w:r>
        <w:rPr>
          <w:rFonts w:asciiTheme="minorHAnsi" w:hAnsiTheme="minorHAnsi" w:cs="Arial"/>
          <w:b w:val="0"/>
          <w:bCs/>
          <w:sz w:val="22"/>
          <w:szCs w:val="22"/>
        </w:rPr>
        <w:t xml:space="preserve"> suspicion it is not legitimately protected mail.</w:t>
      </w:r>
    </w:p>
    <w:p w14:paraId="7E7E3BD1" w14:textId="51DF2F22" w:rsidR="00CF4590" w:rsidRDefault="00CF4590" w:rsidP="00DC7A62">
      <w:pPr>
        <w:pStyle w:val="Main2"/>
        <w:numPr>
          <w:ilvl w:val="1"/>
          <w:numId w:val="1"/>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The Area Manager Operations will take the suspicious mail to the detainee and invite them to open it in front of them to confirm that it is protected. Where it is discovered to not be protected the letter must be seized</w:t>
      </w:r>
      <w:r w:rsidR="00A43468">
        <w:rPr>
          <w:rFonts w:asciiTheme="minorHAnsi" w:hAnsiTheme="minorHAnsi" w:cs="Arial"/>
          <w:b w:val="0"/>
          <w:bCs/>
          <w:sz w:val="22"/>
          <w:szCs w:val="22"/>
        </w:rPr>
        <w:t>.</w:t>
      </w:r>
    </w:p>
    <w:p w14:paraId="7A201539" w14:textId="1131E201" w:rsidR="00A43468" w:rsidRDefault="00A43468" w:rsidP="00DC7A62">
      <w:pPr>
        <w:pStyle w:val="Main2"/>
        <w:numPr>
          <w:ilvl w:val="1"/>
          <w:numId w:val="1"/>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Where mail purporting to be protected mail is </w:t>
      </w:r>
      <w:r w:rsidR="00404024">
        <w:rPr>
          <w:rFonts w:asciiTheme="minorHAnsi" w:hAnsiTheme="minorHAnsi" w:cs="Arial"/>
          <w:b w:val="0"/>
          <w:bCs/>
          <w:sz w:val="22"/>
          <w:szCs w:val="22"/>
        </w:rPr>
        <w:t xml:space="preserve">seized a </w:t>
      </w:r>
      <w:r w:rsidR="00404024" w:rsidRPr="00404024">
        <w:rPr>
          <w:rFonts w:asciiTheme="minorHAnsi" w:hAnsiTheme="minorHAnsi" w:cs="Arial"/>
          <w:b w:val="0"/>
          <w:bCs/>
          <w:i/>
          <w:iCs/>
          <w:sz w:val="22"/>
          <w:szCs w:val="22"/>
          <w:u w:val="single"/>
        </w:rPr>
        <w:t>Security Information Report</w:t>
      </w:r>
      <w:r w:rsidR="00404024">
        <w:rPr>
          <w:rFonts w:asciiTheme="minorHAnsi" w:hAnsiTheme="minorHAnsi" w:cs="Arial"/>
          <w:b w:val="0"/>
          <w:bCs/>
          <w:sz w:val="22"/>
          <w:szCs w:val="22"/>
        </w:rPr>
        <w:t xml:space="preserve"> must be completed. The mail must be placed in the detainee’s property designated as not for issue.</w:t>
      </w:r>
    </w:p>
    <w:p w14:paraId="02AFB749" w14:textId="77777777" w:rsidR="00592C18" w:rsidRDefault="00592C18" w:rsidP="00592C18">
      <w:pPr>
        <w:pStyle w:val="Main2"/>
        <w:spacing w:line="276" w:lineRule="auto"/>
        <w:ind w:left="567"/>
        <w:rPr>
          <w:rFonts w:asciiTheme="minorHAnsi" w:hAnsiTheme="minorHAnsi" w:cs="Arial"/>
          <w:b w:val="0"/>
          <w:bCs/>
          <w:sz w:val="22"/>
          <w:szCs w:val="22"/>
        </w:rPr>
      </w:pPr>
    </w:p>
    <w:p w14:paraId="07484630" w14:textId="2765615C" w:rsidR="00047BDF" w:rsidRPr="00B314EB" w:rsidRDefault="00047BDF" w:rsidP="00DC7A62">
      <w:pPr>
        <w:pStyle w:val="Main2"/>
        <w:numPr>
          <w:ilvl w:val="0"/>
          <w:numId w:val="1"/>
        </w:numPr>
        <w:spacing w:after="120" w:line="276" w:lineRule="auto"/>
        <w:rPr>
          <w:rFonts w:asciiTheme="minorHAnsi" w:hAnsiTheme="minorHAnsi" w:cs="Arial"/>
          <w:sz w:val="22"/>
          <w:szCs w:val="22"/>
        </w:rPr>
      </w:pPr>
      <w:r>
        <w:rPr>
          <w:rFonts w:asciiTheme="minorHAnsi" w:hAnsiTheme="minorHAnsi" w:cs="Arial"/>
          <w:sz w:val="22"/>
          <w:szCs w:val="22"/>
        </w:rPr>
        <w:t>Vetting of mail</w:t>
      </w:r>
    </w:p>
    <w:p w14:paraId="447073E9" w14:textId="690C5D2A" w:rsidR="00592C18" w:rsidRPr="00592C18" w:rsidRDefault="00592C18" w:rsidP="00DC7A62">
      <w:pPr>
        <w:pStyle w:val="Main2"/>
        <w:numPr>
          <w:ilvl w:val="1"/>
          <w:numId w:val="1"/>
        </w:numPr>
        <w:spacing w:line="276" w:lineRule="auto"/>
        <w:ind w:left="567" w:hanging="567"/>
        <w:rPr>
          <w:rFonts w:asciiTheme="minorHAnsi" w:hAnsiTheme="minorHAnsi" w:cs="Arial"/>
          <w:b w:val="0"/>
          <w:bCs/>
          <w:sz w:val="22"/>
          <w:szCs w:val="22"/>
        </w:rPr>
      </w:pPr>
      <w:r w:rsidRPr="00592C18">
        <w:rPr>
          <w:rFonts w:asciiTheme="minorHAnsi" w:hAnsiTheme="minorHAnsi" w:cs="Arial"/>
          <w:b w:val="0"/>
          <w:bCs/>
          <w:sz w:val="22"/>
          <w:szCs w:val="22"/>
        </w:rPr>
        <w:t xml:space="preserve">Vetting of mail means the reading of </w:t>
      </w:r>
      <w:r w:rsidR="00404024">
        <w:rPr>
          <w:rFonts w:asciiTheme="minorHAnsi" w:hAnsiTheme="minorHAnsi" w:cs="Arial"/>
          <w:b w:val="0"/>
          <w:bCs/>
          <w:sz w:val="22"/>
          <w:szCs w:val="22"/>
        </w:rPr>
        <w:t xml:space="preserve">ordinary </w:t>
      </w:r>
      <w:r w:rsidRPr="00592C18">
        <w:rPr>
          <w:rFonts w:asciiTheme="minorHAnsi" w:hAnsiTheme="minorHAnsi" w:cs="Arial"/>
          <w:b w:val="0"/>
          <w:bCs/>
          <w:sz w:val="22"/>
          <w:szCs w:val="22"/>
        </w:rPr>
        <w:t>mail to ensure the prevention of:</w:t>
      </w:r>
    </w:p>
    <w:p w14:paraId="291B85A4" w14:textId="3A77D02D" w:rsidR="00592C18" w:rsidRPr="00592C18" w:rsidRDefault="00F259B7" w:rsidP="00DC7A62">
      <w:pPr>
        <w:pStyle w:val="Main2"/>
        <w:numPr>
          <w:ilvl w:val="0"/>
          <w:numId w:val="11"/>
        </w:numPr>
        <w:spacing w:line="276" w:lineRule="auto"/>
        <w:rPr>
          <w:rFonts w:asciiTheme="minorHAnsi" w:hAnsiTheme="minorHAnsi" w:cs="Arial"/>
          <w:b w:val="0"/>
          <w:bCs/>
          <w:sz w:val="22"/>
          <w:szCs w:val="22"/>
        </w:rPr>
      </w:pPr>
      <w:r>
        <w:rPr>
          <w:rFonts w:asciiTheme="minorHAnsi" w:hAnsiTheme="minorHAnsi" w:cs="Arial"/>
          <w:b w:val="0"/>
          <w:bCs/>
          <w:sz w:val="22"/>
          <w:szCs w:val="22"/>
        </w:rPr>
        <w:t>T</w:t>
      </w:r>
      <w:r w:rsidR="00592C18" w:rsidRPr="00592C18">
        <w:rPr>
          <w:rFonts w:asciiTheme="minorHAnsi" w:hAnsiTheme="minorHAnsi" w:cs="Arial"/>
          <w:b w:val="0"/>
          <w:bCs/>
          <w:sz w:val="22"/>
          <w:szCs w:val="22"/>
        </w:rPr>
        <w:t xml:space="preserve">he entry, or the arrangement of entry of: </w:t>
      </w:r>
    </w:p>
    <w:p w14:paraId="1FE2AFCF" w14:textId="50B3195D" w:rsidR="00592C18" w:rsidRPr="00592C18" w:rsidRDefault="00F259B7" w:rsidP="00DC7A62">
      <w:pPr>
        <w:pStyle w:val="Main2"/>
        <w:numPr>
          <w:ilvl w:val="0"/>
          <w:numId w:val="7"/>
        </w:numPr>
        <w:spacing w:line="276" w:lineRule="auto"/>
        <w:rPr>
          <w:rFonts w:asciiTheme="minorHAnsi" w:hAnsiTheme="minorHAnsi" w:cs="Arial"/>
          <w:b w:val="0"/>
          <w:bCs/>
          <w:sz w:val="22"/>
          <w:szCs w:val="22"/>
        </w:rPr>
      </w:pPr>
      <w:r>
        <w:rPr>
          <w:rFonts w:asciiTheme="minorHAnsi" w:hAnsiTheme="minorHAnsi" w:cs="Arial"/>
          <w:b w:val="0"/>
          <w:bCs/>
          <w:sz w:val="22"/>
          <w:szCs w:val="22"/>
        </w:rPr>
        <w:t>A</w:t>
      </w:r>
      <w:r w:rsidR="00592C18" w:rsidRPr="00592C18">
        <w:rPr>
          <w:rFonts w:asciiTheme="minorHAnsi" w:hAnsiTheme="minorHAnsi" w:cs="Arial"/>
          <w:b w:val="0"/>
          <w:bCs/>
          <w:sz w:val="22"/>
          <w:szCs w:val="22"/>
        </w:rPr>
        <w:t xml:space="preserve"> prohibited item</w:t>
      </w:r>
    </w:p>
    <w:p w14:paraId="567F59C3" w14:textId="4A089F95" w:rsidR="00592C18" w:rsidRPr="00592C18" w:rsidRDefault="00F259B7" w:rsidP="00DC7A62">
      <w:pPr>
        <w:pStyle w:val="Main2"/>
        <w:numPr>
          <w:ilvl w:val="0"/>
          <w:numId w:val="7"/>
        </w:numPr>
        <w:spacing w:line="276" w:lineRule="auto"/>
        <w:rPr>
          <w:rFonts w:asciiTheme="minorHAnsi" w:hAnsiTheme="minorHAnsi" w:cs="Arial"/>
          <w:b w:val="0"/>
          <w:bCs/>
          <w:sz w:val="22"/>
          <w:szCs w:val="22"/>
        </w:rPr>
      </w:pPr>
      <w:r>
        <w:rPr>
          <w:rFonts w:asciiTheme="minorHAnsi" w:hAnsiTheme="minorHAnsi" w:cs="Arial"/>
          <w:b w:val="0"/>
          <w:bCs/>
          <w:sz w:val="22"/>
          <w:szCs w:val="22"/>
        </w:rPr>
        <w:t>A</w:t>
      </w:r>
      <w:r w:rsidR="00592C18" w:rsidRPr="00592C18">
        <w:rPr>
          <w:rFonts w:asciiTheme="minorHAnsi" w:hAnsiTheme="minorHAnsi" w:cs="Arial"/>
          <w:b w:val="0"/>
          <w:bCs/>
          <w:sz w:val="22"/>
          <w:szCs w:val="22"/>
        </w:rPr>
        <w:t>nything that may pose a risk to the security or good order at a correctional centre</w:t>
      </w:r>
    </w:p>
    <w:p w14:paraId="6EA36534" w14:textId="4CCF82C9" w:rsidR="00592C18" w:rsidRPr="00592C18" w:rsidRDefault="00F259B7" w:rsidP="00DC7A62">
      <w:pPr>
        <w:pStyle w:val="Main2"/>
        <w:numPr>
          <w:ilvl w:val="0"/>
          <w:numId w:val="7"/>
        </w:numPr>
        <w:spacing w:line="276" w:lineRule="auto"/>
        <w:rPr>
          <w:rFonts w:asciiTheme="minorHAnsi" w:hAnsiTheme="minorHAnsi" w:cs="Arial"/>
          <w:b w:val="0"/>
          <w:bCs/>
          <w:sz w:val="22"/>
          <w:szCs w:val="22"/>
        </w:rPr>
      </w:pPr>
      <w:r>
        <w:rPr>
          <w:rFonts w:asciiTheme="minorHAnsi" w:hAnsiTheme="minorHAnsi" w:cs="Arial"/>
          <w:b w:val="0"/>
          <w:bCs/>
          <w:sz w:val="22"/>
          <w:szCs w:val="22"/>
        </w:rPr>
        <w:t>A</w:t>
      </w:r>
      <w:r w:rsidR="00592C18" w:rsidRPr="00592C18">
        <w:rPr>
          <w:rFonts w:asciiTheme="minorHAnsi" w:hAnsiTheme="minorHAnsi" w:cs="Arial"/>
          <w:b w:val="0"/>
          <w:bCs/>
          <w:sz w:val="22"/>
          <w:szCs w:val="22"/>
        </w:rPr>
        <w:t xml:space="preserve">nything that appears is being used, or is intended, </w:t>
      </w:r>
      <w:r w:rsidR="00F314D5">
        <w:rPr>
          <w:rFonts w:asciiTheme="minorHAnsi" w:hAnsiTheme="minorHAnsi" w:cs="Arial"/>
          <w:b w:val="0"/>
          <w:bCs/>
          <w:sz w:val="22"/>
          <w:szCs w:val="22"/>
        </w:rPr>
        <w:t xml:space="preserve">for </w:t>
      </w:r>
      <w:r w:rsidR="00592C18" w:rsidRPr="00592C18">
        <w:rPr>
          <w:rFonts w:asciiTheme="minorHAnsi" w:hAnsiTheme="minorHAnsi" w:cs="Arial"/>
          <w:b w:val="0"/>
          <w:bCs/>
          <w:sz w:val="22"/>
          <w:szCs w:val="22"/>
        </w:rPr>
        <w:t>the commission of an offence or disciplinary breach</w:t>
      </w:r>
      <w:r w:rsidR="004906CE">
        <w:rPr>
          <w:rFonts w:asciiTheme="minorHAnsi" w:hAnsiTheme="minorHAnsi" w:cs="Arial"/>
          <w:b w:val="0"/>
          <w:bCs/>
          <w:sz w:val="22"/>
          <w:szCs w:val="22"/>
        </w:rPr>
        <w:t>.</w:t>
      </w:r>
    </w:p>
    <w:p w14:paraId="0D6E7427" w14:textId="4FD9370E" w:rsidR="00592C18" w:rsidRPr="00592C18" w:rsidRDefault="00F259B7" w:rsidP="00DC7A62">
      <w:pPr>
        <w:pStyle w:val="Main2"/>
        <w:numPr>
          <w:ilvl w:val="0"/>
          <w:numId w:val="11"/>
        </w:numPr>
        <w:spacing w:line="276" w:lineRule="auto"/>
        <w:rPr>
          <w:rFonts w:asciiTheme="minorHAnsi" w:hAnsiTheme="minorHAnsi" w:cs="Arial"/>
          <w:b w:val="0"/>
          <w:bCs/>
          <w:sz w:val="22"/>
          <w:szCs w:val="22"/>
        </w:rPr>
      </w:pPr>
      <w:r>
        <w:rPr>
          <w:rFonts w:asciiTheme="minorHAnsi" w:hAnsiTheme="minorHAnsi" w:cs="Arial"/>
          <w:b w:val="0"/>
          <w:bCs/>
          <w:sz w:val="22"/>
          <w:szCs w:val="22"/>
        </w:rPr>
        <w:t>T</w:t>
      </w:r>
      <w:r w:rsidR="00592C18" w:rsidRPr="00592C18">
        <w:rPr>
          <w:rFonts w:asciiTheme="minorHAnsi" w:hAnsiTheme="minorHAnsi" w:cs="Arial"/>
          <w:b w:val="0"/>
          <w:bCs/>
          <w:sz w:val="22"/>
          <w:szCs w:val="22"/>
        </w:rPr>
        <w:t>hreatening or otherwise inappropriate correspondence (including mail to a detainee’s registered victim)</w:t>
      </w:r>
    </w:p>
    <w:p w14:paraId="616AC42C" w14:textId="5B21EC5A" w:rsidR="00592C18" w:rsidRPr="00592C18" w:rsidRDefault="00F259B7" w:rsidP="00DC7A62">
      <w:pPr>
        <w:pStyle w:val="Main2"/>
        <w:numPr>
          <w:ilvl w:val="0"/>
          <w:numId w:val="11"/>
        </w:numPr>
        <w:spacing w:line="276" w:lineRule="auto"/>
        <w:rPr>
          <w:rFonts w:asciiTheme="minorHAnsi" w:hAnsiTheme="minorHAnsi" w:cs="Arial"/>
          <w:b w:val="0"/>
          <w:bCs/>
          <w:sz w:val="22"/>
          <w:szCs w:val="22"/>
        </w:rPr>
      </w:pPr>
      <w:r>
        <w:rPr>
          <w:rFonts w:asciiTheme="minorHAnsi" w:hAnsiTheme="minorHAnsi" w:cs="Arial"/>
          <w:b w:val="0"/>
          <w:bCs/>
          <w:sz w:val="22"/>
          <w:szCs w:val="22"/>
        </w:rPr>
        <w:t>A</w:t>
      </w:r>
      <w:r w:rsidR="00592C18" w:rsidRPr="00592C18">
        <w:rPr>
          <w:rFonts w:asciiTheme="minorHAnsi" w:hAnsiTheme="minorHAnsi" w:cs="Arial"/>
          <w:b w:val="0"/>
          <w:bCs/>
          <w:sz w:val="22"/>
          <w:szCs w:val="22"/>
        </w:rPr>
        <w:t xml:space="preserve"> detainee obtaining or buying goods without the General Manager’s approval</w:t>
      </w:r>
    </w:p>
    <w:p w14:paraId="57F4BB2D" w14:textId="3F75117C" w:rsidR="00592C18" w:rsidRPr="00592C18" w:rsidRDefault="00F259B7" w:rsidP="00DC7A62">
      <w:pPr>
        <w:pStyle w:val="Main2"/>
        <w:numPr>
          <w:ilvl w:val="0"/>
          <w:numId w:val="11"/>
        </w:numPr>
        <w:spacing w:line="276" w:lineRule="auto"/>
        <w:rPr>
          <w:rFonts w:asciiTheme="minorHAnsi" w:hAnsiTheme="minorHAnsi" w:cs="Arial"/>
          <w:b w:val="0"/>
          <w:bCs/>
          <w:sz w:val="22"/>
          <w:szCs w:val="22"/>
        </w:rPr>
      </w:pPr>
      <w:r>
        <w:rPr>
          <w:rFonts w:asciiTheme="minorHAnsi" w:hAnsiTheme="minorHAnsi" w:cs="Arial"/>
          <w:b w:val="0"/>
          <w:bCs/>
          <w:sz w:val="22"/>
          <w:szCs w:val="22"/>
        </w:rPr>
        <w:t>R</w:t>
      </w:r>
      <w:r w:rsidR="00592C18" w:rsidRPr="00592C18">
        <w:rPr>
          <w:rFonts w:asciiTheme="minorHAnsi" w:hAnsiTheme="minorHAnsi" w:cs="Arial"/>
          <w:b w:val="0"/>
          <w:bCs/>
          <w:sz w:val="22"/>
          <w:szCs w:val="22"/>
        </w:rPr>
        <w:t>e-victimising a victim</w:t>
      </w:r>
    </w:p>
    <w:p w14:paraId="62BD9C77" w14:textId="092CA541" w:rsidR="00592C18" w:rsidRPr="00592C18" w:rsidRDefault="00F259B7" w:rsidP="00DC7A62">
      <w:pPr>
        <w:pStyle w:val="Main2"/>
        <w:numPr>
          <w:ilvl w:val="0"/>
          <w:numId w:val="11"/>
        </w:numPr>
        <w:spacing w:line="276" w:lineRule="auto"/>
        <w:rPr>
          <w:rFonts w:asciiTheme="minorHAnsi" w:hAnsiTheme="minorHAnsi" w:cs="Arial"/>
          <w:b w:val="0"/>
          <w:bCs/>
          <w:sz w:val="22"/>
          <w:szCs w:val="22"/>
        </w:rPr>
      </w:pPr>
      <w:r>
        <w:rPr>
          <w:rFonts w:asciiTheme="minorHAnsi" w:hAnsiTheme="minorHAnsi" w:cs="Arial"/>
          <w:b w:val="0"/>
          <w:bCs/>
          <w:sz w:val="22"/>
          <w:szCs w:val="22"/>
        </w:rPr>
        <w:t>C</w:t>
      </w:r>
      <w:r w:rsidR="00592C18" w:rsidRPr="00592C18">
        <w:rPr>
          <w:rFonts w:asciiTheme="minorHAnsi" w:hAnsiTheme="minorHAnsi" w:cs="Arial"/>
          <w:b w:val="0"/>
          <w:bCs/>
          <w:sz w:val="22"/>
          <w:szCs w:val="22"/>
        </w:rPr>
        <w:t xml:space="preserve">ircumventing the process for investigating complaints or reviewing decisions under the </w:t>
      </w:r>
      <w:r w:rsidR="00592C18" w:rsidRPr="00226F0C">
        <w:rPr>
          <w:rFonts w:asciiTheme="minorHAnsi" w:hAnsiTheme="minorHAnsi" w:cs="Arial"/>
          <w:b w:val="0"/>
          <w:bCs/>
          <w:i/>
          <w:iCs/>
          <w:sz w:val="22"/>
          <w:szCs w:val="22"/>
          <w:u w:val="single"/>
        </w:rPr>
        <w:t>Corrections Management Act 2007</w:t>
      </w:r>
    </w:p>
    <w:p w14:paraId="1F286962" w14:textId="02E11127" w:rsidR="00592C18" w:rsidRPr="00592C18" w:rsidRDefault="00F259B7" w:rsidP="00DC7A62">
      <w:pPr>
        <w:pStyle w:val="Main2"/>
        <w:numPr>
          <w:ilvl w:val="0"/>
          <w:numId w:val="11"/>
        </w:numPr>
        <w:spacing w:line="276" w:lineRule="auto"/>
        <w:rPr>
          <w:rFonts w:asciiTheme="minorHAnsi" w:hAnsiTheme="minorHAnsi" w:cs="Arial"/>
          <w:b w:val="0"/>
          <w:bCs/>
          <w:sz w:val="22"/>
          <w:szCs w:val="22"/>
        </w:rPr>
      </w:pPr>
      <w:r>
        <w:rPr>
          <w:rFonts w:asciiTheme="minorHAnsi" w:hAnsiTheme="minorHAnsi" w:cs="Arial"/>
          <w:b w:val="0"/>
          <w:bCs/>
          <w:sz w:val="22"/>
          <w:szCs w:val="22"/>
        </w:rPr>
        <w:t>T</w:t>
      </w:r>
      <w:r w:rsidR="00592C18" w:rsidRPr="00592C18">
        <w:rPr>
          <w:rFonts w:asciiTheme="minorHAnsi" w:hAnsiTheme="minorHAnsi" w:cs="Arial"/>
          <w:b w:val="0"/>
          <w:bCs/>
          <w:sz w:val="22"/>
          <w:szCs w:val="22"/>
        </w:rPr>
        <w:t>he commissioning of a crime</w:t>
      </w:r>
    </w:p>
    <w:p w14:paraId="6C5F9A82" w14:textId="598334E5" w:rsidR="00592C18" w:rsidRPr="00592C18" w:rsidRDefault="00F259B7" w:rsidP="00DC7A62">
      <w:pPr>
        <w:pStyle w:val="Main2"/>
        <w:numPr>
          <w:ilvl w:val="0"/>
          <w:numId w:val="11"/>
        </w:numPr>
        <w:spacing w:line="276" w:lineRule="auto"/>
        <w:rPr>
          <w:rFonts w:asciiTheme="minorHAnsi" w:hAnsiTheme="minorHAnsi" w:cs="Arial"/>
          <w:b w:val="0"/>
          <w:bCs/>
          <w:sz w:val="22"/>
          <w:szCs w:val="22"/>
        </w:rPr>
      </w:pPr>
      <w:r>
        <w:rPr>
          <w:rFonts w:asciiTheme="minorHAnsi" w:hAnsiTheme="minorHAnsi" w:cs="Arial"/>
          <w:b w:val="0"/>
          <w:bCs/>
          <w:sz w:val="22"/>
          <w:szCs w:val="22"/>
        </w:rPr>
        <w:t>T</w:t>
      </w:r>
      <w:r w:rsidR="00592C18" w:rsidRPr="00592C18">
        <w:rPr>
          <w:rFonts w:asciiTheme="minorHAnsi" w:hAnsiTheme="minorHAnsi" w:cs="Arial"/>
          <w:b w:val="0"/>
          <w:bCs/>
          <w:sz w:val="22"/>
          <w:szCs w:val="22"/>
        </w:rPr>
        <w:t>he incitement of, or promotion of, extremism, racial or religious hatred or intolerance, or furtherance of gang activities.</w:t>
      </w:r>
    </w:p>
    <w:p w14:paraId="2AB75920" w14:textId="35AF5F92" w:rsidR="00592C18" w:rsidRPr="00592C18" w:rsidRDefault="00AF0578" w:rsidP="00DC7A62">
      <w:pPr>
        <w:pStyle w:val="Main2"/>
        <w:numPr>
          <w:ilvl w:val="1"/>
          <w:numId w:val="1"/>
        </w:numPr>
        <w:spacing w:line="276" w:lineRule="auto"/>
        <w:ind w:left="567" w:hanging="567"/>
        <w:rPr>
          <w:rFonts w:asciiTheme="minorHAnsi" w:hAnsiTheme="minorHAnsi" w:cs="Arial"/>
          <w:b w:val="0"/>
          <w:bCs/>
          <w:sz w:val="22"/>
          <w:szCs w:val="22"/>
        </w:rPr>
      </w:pPr>
      <w:r>
        <w:rPr>
          <w:rFonts w:asciiTheme="minorHAnsi" w:hAnsiTheme="minorHAnsi" w:cs="Arial"/>
          <w:b w:val="0"/>
          <w:bCs/>
          <w:sz w:val="22"/>
          <w:szCs w:val="22"/>
        </w:rPr>
        <w:t xml:space="preserve">Night Officers must select at random </w:t>
      </w:r>
      <w:r w:rsidR="0076756C">
        <w:rPr>
          <w:rFonts w:asciiTheme="minorHAnsi" w:hAnsiTheme="minorHAnsi" w:cs="Arial"/>
          <w:b w:val="0"/>
          <w:bCs/>
          <w:sz w:val="22"/>
          <w:szCs w:val="22"/>
        </w:rPr>
        <w:t>1</w:t>
      </w:r>
      <w:r w:rsidR="00592C18" w:rsidRPr="00592C18">
        <w:rPr>
          <w:rFonts w:asciiTheme="minorHAnsi" w:hAnsiTheme="minorHAnsi" w:cs="Arial"/>
          <w:b w:val="0"/>
          <w:bCs/>
          <w:sz w:val="22"/>
          <w:szCs w:val="22"/>
        </w:rPr>
        <w:t xml:space="preserve">0 letters </w:t>
      </w:r>
      <w:r>
        <w:rPr>
          <w:rFonts w:asciiTheme="minorHAnsi" w:hAnsiTheme="minorHAnsi" w:cs="Arial"/>
          <w:b w:val="0"/>
          <w:bCs/>
          <w:sz w:val="22"/>
          <w:szCs w:val="22"/>
        </w:rPr>
        <w:t xml:space="preserve">to </w:t>
      </w:r>
      <w:r w:rsidR="00592C18" w:rsidRPr="00592C18">
        <w:rPr>
          <w:rFonts w:asciiTheme="minorHAnsi" w:hAnsiTheme="minorHAnsi" w:cs="Arial"/>
          <w:b w:val="0"/>
          <w:bCs/>
          <w:sz w:val="22"/>
          <w:szCs w:val="22"/>
        </w:rPr>
        <w:t xml:space="preserve">be read from </w:t>
      </w:r>
      <w:r>
        <w:rPr>
          <w:rFonts w:asciiTheme="minorHAnsi" w:hAnsiTheme="minorHAnsi" w:cs="Arial"/>
          <w:b w:val="0"/>
          <w:bCs/>
          <w:sz w:val="22"/>
          <w:szCs w:val="22"/>
        </w:rPr>
        <w:t>the</w:t>
      </w:r>
      <w:r w:rsidR="00592C18" w:rsidRPr="00592C18">
        <w:rPr>
          <w:rFonts w:asciiTheme="minorHAnsi" w:hAnsiTheme="minorHAnsi" w:cs="Arial"/>
          <w:b w:val="0"/>
          <w:bCs/>
          <w:sz w:val="22"/>
          <w:szCs w:val="22"/>
        </w:rPr>
        <w:t xml:space="preserve"> incoming and outgoing </w:t>
      </w:r>
      <w:r w:rsidR="00404024">
        <w:rPr>
          <w:rFonts w:asciiTheme="minorHAnsi" w:hAnsiTheme="minorHAnsi" w:cs="Arial"/>
          <w:b w:val="0"/>
          <w:bCs/>
          <w:sz w:val="22"/>
          <w:szCs w:val="22"/>
        </w:rPr>
        <w:t xml:space="preserve">ordinary </w:t>
      </w:r>
      <w:r w:rsidR="00592C18" w:rsidRPr="00592C18">
        <w:rPr>
          <w:rFonts w:asciiTheme="minorHAnsi" w:hAnsiTheme="minorHAnsi" w:cs="Arial"/>
          <w:b w:val="0"/>
          <w:bCs/>
          <w:sz w:val="22"/>
          <w:szCs w:val="22"/>
        </w:rPr>
        <w:t>mail.</w:t>
      </w:r>
      <w:r w:rsidR="00371C9A">
        <w:rPr>
          <w:rFonts w:asciiTheme="minorHAnsi" w:hAnsiTheme="minorHAnsi" w:cs="Arial"/>
          <w:b w:val="0"/>
          <w:bCs/>
          <w:sz w:val="22"/>
          <w:szCs w:val="22"/>
        </w:rPr>
        <w:t xml:space="preserve"> This must be recorded on the electronic record of the detainee to whom the mail pertains.</w:t>
      </w:r>
    </w:p>
    <w:p w14:paraId="56E2E9AE" w14:textId="1FE6B0F4" w:rsidR="00592C18" w:rsidRPr="00592C18" w:rsidRDefault="00592C18" w:rsidP="0090326A">
      <w:pPr>
        <w:pStyle w:val="Main2"/>
        <w:keepNext/>
        <w:numPr>
          <w:ilvl w:val="1"/>
          <w:numId w:val="1"/>
        </w:numPr>
        <w:spacing w:line="276" w:lineRule="auto"/>
        <w:ind w:left="567" w:hanging="567"/>
        <w:rPr>
          <w:rFonts w:asciiTheme="minorHAnsi" w:hAnsiTheme="minorHAnsi" w:cs="Arial"/>
          <w:b w:val="0"/>
          <w:bCs/>
          <w:sz w:val="22"/>
          <w:szCs w:val="22"/>
        </w:rPr>
      </w:pPr>
      <w:r w:rsidRPr="00592C18">
        <w:rPr>
          <w:rFonts w:asciiTheme="minorHAnsi" w:hAnsiTheme="minorHAnsi" w:cs="Arial"/>
          <w:b w:val="0"/>
          <w:bCs/>
          <w:sz w:val="22"/>
          <w:szCs w:val="22"/>
        </w:rPr>
        <w:lastRenderedPageBreak/>
        <w:t xml:space="preserve">Where </w:t>
      </w:r>
      <w:r w:rsidR="00404024">
        <w:rPr>
          <w:rFonts w:asciiTheme="minorHAnsi" w:hAnsiTheme="minorHAnsi" w:cs="Arial"/>
          <w:b w:val="0"/>
          <w:bCs/>
          <w:sz w:val="22"/>
          <w:szCs w:val="22"/>
        </w:rPr>
        <w:t xml:space="preserve">ordinary </w:t>
      </w:r>
      <w:r w:rsidRPr="00592C18">
        <w:rPr>
          <w:rFonts w:asciiTheme="minorHAnsi" w:hAnsiTheme="minorHAnsi" w:cs="Arial"/>
          <w:b w:val="0"/>
          <w:bCs/>
          <w:sz w:val="22"/>
          <w:szCs w:val="22"/>
        </w:rPr>
        <w:t xml:space="preserve">mail pertaining to any Persons of Interest is identified from the list provided by </w:t>
      </w:r>
      <w:r w:rsidR="00F259B7">
        <w:rPr>
          <w:rFonts w:asciiTheme="minorHAnsi" w:hAnsiTheme="minorHAnsi" w:cs="Arial"/>
          <w:b w:val="0"/>
          <w:bCs/>
          <w:sz w:val="22"/>
          <w:szCs w:val="22"/>
        </w:rPr>
        <w:t xml:space="preserve">the </w:t>
      </w:r>
      <w:r w:rsidRPr="00592C18">
        <w:rPr>
          <w:rFonts w:asciiTheme="minorHAnsi" w:hAnsiTheme="minorHAnsi" w:cs="Arial"/>
          <w:b w:val="0"/>
          <w:bCs/>
          <w:sz w:val="22"/>
          <w:szCs w:val="22"/>
        </w:rPr>
        <w:t>Intelligence and Integrity Unit every month, it must be forwarded to the Security Unit.</w:t>
      </w:r>
    </w:p>
    <w:p w14:paraId="5A2B95DF" w14:textId="5F8CEAAA" w:rsidR="00592C18" w:rsidRDefault="00592C18" w:rsidP="0090326A">
      <w:pPr>
        <w:pStyle w:val="Main2"/>
        <w:keepNext/>
        <w:numPr>
          <w:ilvl w:val="1"/>
          <w:numId w:val="1"/>
        </w:numPr>
        <w:spacing w:line="276" w:lineRule="auto"/>
        <w:ind w:left="567" w:hanging="567"/>
        <w:rPr>
          <w:rFonts w:asciiTheme="minorHAnsi" w:hAnsiTheme="minorHAnsi" w:cs="Arial"/>
          <w:b w:val="0"/>
          <w:bCs/>
          <w:sz w:val="22"/>
          <w:szCs w:val="22"/>
        </w:rPr>
      </w:pPr>
      <w:r w:rsidRPr="00592C18">
        <w:rPr>
          <w:rFonts w:asciiTheme="minorHAnsi" w:hAnsiTheme="minorHAnsi" w:cs="Arial"/>
          <w:b w:val="0"/>
          <w:bCs/>
          <w:sz w:val="22"/>
          <w:szCs w:val="22"/>
        </w:rPr>
        <w:t>Any</w:t>
      </w:r>
      <w:r w:rsidR="00404024">
        <w:rPr>
          <w:rFonts w:asciiTheme="minorHAnsi" w:hAnsiTheme="minorHAnsi" w:cs="Arial"/>
          <w:b w:val="0"/>
          <w:bCs/>
          <w:sz w:val="22"/>
          <w:szCs w:val="22"/>
        </w:rPr>
        <w:t xml:space="preserve"> ordinary</w:t>
      </w:r>
      <w:r w:rsidRPr="00592C18">
        <w:rPr>
          <w:rFonts w:asciiTheme="minorHAnsi" w:hAnsiTheme="minorHAnsi" w:cs="Arial"/>
          <w:b w:val="0"/>
          <w:bCs/>
          <w:sz w:val="22"/>
          <w:szCs w:val="22"/>
        </w:rPr>
        <w:t xml:space="preserve"> mail being vetted or screened must take no more than </w:t>
      </w:r>
      <w:r w:rsidR="00226F0C">
        <w:rPr>
          <w:rFonts w:asciiTheme="minorHAnsi" w:hAnsiTheme="minorHAnsi" w:cs="Arial"/>
          <w:b w:val="0"/>
          <w:bCs/>
          <w:sz w:val="22"/>
          <w:szCs w:val="22"/>
        </w:rPr>
        <w:t>one</w:t>
      </w:r>
      <w:r w:rsidRPr="00592C18">
        <w:rPr>
          <w:rFonts w:asciiTheme="minorHAnsi" w:hAnsiTheme="minorHAnsi" w:cs="Arial"/>
          <w:b w:val="0"/>
          <w:bCs/>
          <w:sz w:val="22"/>
          <w:szCs w:val="22"/>
        </w:rPr>
        <w:t xml:space="preserve"> week to be released if it is not being seized.</w:t>
      </w:r>
    </w:p>
    <w:p w14:paraId="53C1A5C4" w14:textId="77777777" w:rsidR="00597667" w:rsidRDefault="00597667" w:rsidP="004906CE">
      <w:pPr>
        <w:pStyle w:val="Main2"/>
        <w:spacing w:line="276" w:lineRule="auto"/>
        <w:rPr>
          <w:rFonts w:asciiTheme="minorHAnsi" w:hAnsiTheme="minorHAnsi" w:cs="Arial"/>
          <w:b w:val="0"/>
          <w:bCs/>
          <w:sz w:val="22"/>
          <w:szCs w:val="22"/>
        </w:rPr>
      </w:pPr>
    </w:p>
    <w:p w14:paraId="3F703159" w14:textId="4A487752" w:rsidR="00047BDF" w:rsidRPr="00B314EB" w:rsidRDefault="00597667" w:rsidP="00DC7A62">
      <w:pPr>
        <w:pStyle w:val="Main2"/>
        <w:numPr>
          <w:ilvl w:val="0"/>
          <w:numId w:val="1"/>
        </w:numPr>
        <w:spacing w:after="120" w:line="276" w:lineRule="auto"/>
        <w:rPr>
          <w:rFonts w:asciiTheme="minorHAnsi" w:hAnsiTheme="minorHAnsi" w:cs="Arial"/>
          <w:sz w:val="22"/>
          <w:szCs w:val="22"/>
        </w:rPr>
      </w:pPr>
      <w:r w:rsidRPr="00597667">
        <w:rPr>
          <w:rFonts w:asciiTheme="minorHAnsi" w:hAnsiTheme="minorHAnsi" w:cs="Arial"/>
          <w:sz w:val="22"/>
          <w:szCs w:val="22"/>
        </w:rPr>
        <w:t>Recording</w:t>
      </w:r>
    </w:p>
    <w:p w14:paraId="5AEEA293" w14:textId="773E5B4E" w:rsidR="00597667" w:rsidRPr="00597667" w:rsidRDefault="00597667" w:rsidP="00DC7A62">
      <w:pPr>
        <w:pStyle w:val="Main2"/>
        <w:numPr>
          <w:ilvl w:val="1"/>
          <w:numId w:val="1"/>
        </w:numPr>
        <w:spacing w:line="276" w:lineRule="auto"/>
        <w:ind w:left="567" w:hanging="567"/>
        <w:rPr>
          <w:rFonts w:asciiTheme="minorHAnsi" w:hAnsiTheme="minorHAnsi" w:cs="Arial"/>
          <w:b w:val="0"/>
          <w:bCs/>
          <w:sz w:val="22"/>
          <w:szCs w:val="22"/>
        </w:rPr>
      </w:pPr>
      <w:r w:rsidRPr="00597667">
        <w:rPr>
          <w:rFonts w:asciiTheme="minorHAnsi" w:hAnsiTheme="minorHAnsi" w:cs="Arial"/>
          <w:b w:val="0"/>
          <w:bCs/>
          <w:sz w:val="22"/>
          <w:szCs w:val="22"/>
        </w:rPr>
        <w:t>In all instances where mail is returned or seized the detainee must be advised by using the Withheld Detainee Mail Form (</w:t>
      </w:r>
      <w:r w:rsidRPr="00226F0C">
        <w:rPr>
          <w:rFonts w:asciiTheme="minorHAnsi" w:hAnsiTheme="minorHAnsi" w:cs="Arial"/>
          <w:b w:val="0"/>
          <w:bCs/>
          <w:i/>
          <w:iCs/>
          <w:sz w:val="22"/>
          <w:szCs w:val="22"/>
          <w:u w:val="single"/>
        </w:rPr>
        <w:t>A</w:t>
      </w:r>
      <w:r w:rsidR="00343371" w:rsidRPr="00226F0C">
        <w:rPr>
          <w:rFonts w:asciiTheme="minorHAnsi" w:hAnsiTheme="minorHAnsi" w:cs="Arial"/>
          <w:b w:val="0"/>
          <w:bCs/>
          <w:i/>
          <w:iCs/>
          <w:sz w:val="22"/>
          <w:szCs w:val="22"/>
          <w:u w:val="single"/>
        </w:rPr>
        <w:t>ppendix</w:t>
      </w:r>
      <w:r w:rsidRPr="00226F0C">
        <w:rPr>
          <w:rFonts w:asciiTheme="minorHAnsi" w:hAnsiTheme="minorHAnsi" w:cs="Arial"/>
          <w:b w:val="0"/>
          <w:bCs/>
          <w:i/>
          <w:iCs/>
          <w:sz w:val="22"/>
          <w:szCs w:val="22"/>
          <w:u w:val="single"/>
        </w:rPr>
        <w:t xml:space="preserve"> B</w:t>
      </w:r>
      <w:r w:rsidRPr="00597667">
        <w:rPr>
          <w:rFonts w:asciiTheme="minorHAnsi" w:hAnsiTheme="minorHAnsi" w:cs="Arial"/>
          <w:b w:val="0"/>
          <w:bCs/>
          <w:sz w:val="22"/>
          <w:szCs w:val="22"/>
        </w:rPr>
        <w:t>)</w:t>
      </w:r>
      <w:r w:rsidR="00343371">
        <w:rPr>
          <w:rFonts w:asciiTheme="minorHAnsi" w:hAnsiTheme="minorHAnsi" w:cs="Arial"/>
          <w:b w:val="0"/>
          <w:bCs/>
          <w:sz w:val="22"/>
          <w:szCs w:val="22"/>
        </w:rPr>
        <w:t>.</w:t>
      </w:r>
    </w:p>
    <w:p w14:paraId="3A8D62BB" w14:textId="77777777" w:rsidR="00592C18" w:rsidRPr="00597667" w:rsidRDefault="00592C18" w:rsidP="00597667">
      <w:pPr>
        <w:pStyle w:val="Main2"/>
        <w:spacing w:line="276" w:lineRule="auto"/>
        <w:ind w:left="360"/>
        <w:rPr>
          <w:rFonts w:asciiTheme="minorHAnsi" w:hAnsiTheme="minorHAnsi" w:cs="Arial"/>
          <w:b w:val="0"/>
          <w:bCs/>
          <w:sz w:val="22"/>
          <w:szCs w:val="22"/>
        </w:rPr>
      </w:pPr>
    </w:p>
    <w:p w14:paraId="19611596" w14:textId="77777777" w:rsidR="00CF03FA" w:rsidRDefault="007B3718" w:rsidP="005E011D">
      <w:pPr>
        <w:rPr>
          <w:rFonts w:cs="Arial"/>
          <w:b/>
        </w:rPr>
      </w:pPr>
      <w:r w:rsidRPr="00F81FF3">
        <w:rPr>
          <w:rFonts w:cs="Arial"/>
          <w:b/>
        </w:rPr>
        <w:t xml:space="preserve">RELATED DOCUMENTS </w:t>
      </w:r>
      <w:r w:rsidR="00B11C0C">
        <w:rPr>
          <w:rFonts w:cs="Arial"/>
          <w:b/>
        </w:rPr>
        <w:t>AND FORMS</w:t>
      </w:r>
    </w:p>
    <w:p w14:paraId="3A9371F5" w14:textId="2BBC677D" w:rsidR="0076756C" w:rsidRPr="00226F0C" w:rsidRDefault="0076756C" w:rsidP="00DC7A62">
      <w:pPr>
        <w:pStyle w:val="ListParagraph"/>
        <w:numPr>
          <w:ilvl w:val="0"/>
          <w:numId w:val="2"/>
        </w:numPr>
        <w:rPr>
          <w:rFonts w:cs="Arial"/>
          <w:bCs/>
        </w:rPr>
      </w:pPr>
      <w:r w:rsidRPr="00226F0C">
        <w:rPr>
          <w:rFonts w:cs="Arial"/>
          <w:bCs/>
        </w:rPr>
        <w:t>Detainee Communications Policy</w:t>
      </w:r>
    </w:p>
    <w:p w14:paraId="548E9912" w14:textId="1A8F0E08" w:rsidR="00ED0DB1" w:rsidRPr="00226F0C" w:rsidRDefault="0076756C" w:rsidP="00DC7A62">
      <w:pPr>
        <w:pStyle w:val="ListParagraph"/>
        <w:numPr>
          <w:ilvl w:val="0"/>
          <w:numId w:val="2"/>
        </w:numPr>
        <w:rPr>
          <w:rFonts w:cs="Arial"/>
          <w:bCs/>
        </w:rPr>
      </w:pPr>
      <w:r w:rsidRPr="00226F0C">
        <w:rPr>
          <w:rFonts w:cs="Arial"/>
          <w:bCs/>
        </w:rPr>
        <w:t>Detainee Communications Operating Procedure</w:t>
      </w:r>
    </w:p>
    <w:p w14:paraId="7D1A0D63" w14:textId="6B808FEA" w:rsidR="00226F0C" w:rsidRPr="00226F0C" w:rsidRDefault="00226F0C" w:rsidP="00DC7A62">
      <w:pPr>
        <w:pStyle w:val="ListParagraph"/>
        <w:numPr>
          <w:ilvl w:val="0"/>
          <w:numId w:val="2"/>
        </w:numPr>
        <w:rPr>
          <w:rFonts w:cs="Arial"/>
          <w:bCs/>
        </w:rPr>
      </w:pPr>
      <w:r w:rsidRPr="00226F0C">
        <w:rPr>
          <w:rFonts w:cs="Arial"/>
          <w:bCs/>
        </w:rPr>
        <w:t>Security Information Report</w:t>
      </w:r>
    </w:p>
    <w:p w14:paraId="08FDA701" w14:textId="10C77122" w:rsidR="00B314EB" w:rsidRDefault="00B314EB" w:rsidP="00DC7A62">
      <w:pPr>
        <w:spacing w:after="360"/>
        <w:rPr>
          <w:rFonts w:cs="Arial"/>
        </w:rPr>
      </w:pPr>
    </w:p>
    <w:p w14:paraId="311A254E" w14:textId="2606D0A2" w:rsidR="00B84A5B" w:rsidRDefault="000230D5" w:rsidP="00E4484A">
      <w:pPr>
        <w:pStyle w:val="NoSpacing"/>
        <w:spacing w:line="276" w:lineRule="auto"/>
      </w:pPr>
      <w:r>
        <w:t>Corinne Justason</w:t>
      </w:r>
    </w:p>
    <w:p w14:paraId="5315E2D3" w14:textId="753B161B" w:rsidR="00925989" w:rsidRDefault="000230D5" w:rsidP="00E4484A">
      <w:pPr>
        <w:pStyle w:val="NoSpacing"/>
        <w:spacing w:line="276" w:lineRule="auto"/>
      </w:pPr>
      <w:r>
        <w:t>Deputy Commissioner Custodial Operations</w:t>
      </w:r>
      <w:r w:rsidR="00202B3A">
        <w:br/>
        <w:t xml:space="preserve">ACT Corrective Services </w:t>
      </w:r>
    </w:p>
    <w:p w14:paraId="09AB890E" w14:textId="2E1DC40A" w:rsidR="00925989" w:rsidRDefault="003A175C" w:rsidP="003A175C">
      <w:pPr>
        <w:pStyle w:val="NoSpacing"/>
        <w:spacing w:line="276" w:lineRule="auto"/>
      </w:pPr>
      <w:r>
        <w:t xml:space="preserve">17 </w:t>
      </w:r>
      <w:r w:rsidR="00B314EB">
        <w:t>May</w:t>
      </w:r>
      <w:r w:rsidR="000230D5">
        <w:t xml:space="preserve"> 202</w:t>
      </w:r>
      <w:r w:rsidR="00743647">
        <w:t>1</w:t>
      </w:r>
    </w:p>
    <w:p w14:paraId="444A34B9" w14:textId="77777777" w:rsidR="00B314EB" w:rsidRDefault="00B314EB" w:rsidP="00DC7A62">
      <w:pPr>
        <w:spacing w:after="0"/>
        <w:rPr>
          <w:rFonts w:cs="Arial"/>
        </w:rPr>
      </w:pPr>
    </w:p>
    <w:p w14:paraId="140B799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3E162D71"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17440E84"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28ED9913"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8A11B49"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3DA2316"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280F76F" w14:textId="0D5AD379" w:rsidR="005E011D" w:rsidRPr="00586F66" w:rsidRDefault="000C15FB" w:rsidP="00F55296">
            <w:pPr>
              <w:pStyle w:val="TableText"/>
              <w:rPr>
                <w:rFonts w:ascii="Calibri" w:hAnsi="Calibri"/>
                <w:sz w:val="20"/>
                <w:szCs w:val="20"/>
              </w:rPr>
            </w:pPr>
            <w:r>
              <w:rPr>
                <w:rFonts w:ascii="Calibri" w:hAnsi="Calibri"/>
                <w:sz w:val="20"/>
                <w:szCs w:val="20"/>
              </w:rPr>
              <w:t>Corrections Management (</w:t>
            </w:r>
            <w:r w:rsidR="00592C18" w:rsidRPr="00592C18">
              <w:rPr>
                <w:rFonts w:ascii="Calibri" w:hAnsi="Calibri"/>
                <w:sz w:val="20"/>
                <w:szCs w:val="20"/>
              </w:rPr>
              <w:t xml:space="preserve">Detainee Mail – </w:t>
            </w:r>
            <w:r w:rsidR="00882AFA">
              <w:rPr>
                <w:rFonts w:ascii="Calibri" w:hAnsi="Calibri"/>
                <w:sz w:val="20"/>
                <w:szCs w:val="20"/>
              </w:rPr>
              <w:t>S</w:t>
            </w:r>
            <w:r w:rsidR="00592C18" w:rsidRPr="00592C18">
              <w:rPr>
                <w:rFonts w:ascii="Calibri" w:hAnsi="Calibri"/>
                <w:sz w:val="20"/>
                <w:szCs w:val="20"/>
              </w:rPr>
              <w:t xml:space="preserve">creening and </w:t>
            </w:r>
            <w:r w:rsidR="00882AFA">
              <w:rPr>
                <w:rFonts w:ascii="Calibri" w:hAnsi="Calibri"/>
                <w:sz w:val="20"/>
                <w:szCs w:val="20"/>
              </w:rPr>
              <w:t>V</w:t>
            </w:r>
            <w:r w:rsidR="00592C18" w:rsidRPr="00592C18">
              <w:rPr>
                <w:rFonts w:ascii="Calibri" w:hAnsi="Calibri"/>
                <w:sz w:val="20"/>
                <w:szCs w:val="20"/>
              </w:rPr>
              <w:t>etting</w:t>
            </w:r>
            <w:r>
              <w:rPr>
                <w:rFonts w:ascii="Calibri" w:hAnsi="Calibri"/>
                <w:sz w:val="20"/>
                <w:szCs w:val="20"/>
              </w:rPr>
              <w:t>)</w:t>
            </w:r>
            <w:r w:rsidR="004D1932">
              <w:rPr>
                <w:rFonts w:ascii="Calibri" w:hAnsi="Calibri"/>
                <w:sz w:val="20"/>
                <w:szCs w:val="20"/>
              </w:rPr>
              <w:t xml:space="preserve"> </w:t>
            </w:r>
            <w:r w:rsidR="00641860">
              <w:rPr>
                <w:rFonts w:ascii="Calibri" w:hAnsi="Calibri"/>
                <w:sz w:val="20"/>
                <w:szCs w:val="20"/>
              </w:rPr>
              <w:t xml:space="preserve">Operating </w:t>
            </w:r>
            <w:r w:rsidR="004D1932">
              <w:rPr>
                <w:rFonts w:ascii="Calibri" w:hAnsi="Calibri"/>
                <w:sz w:val="20"/>
                <w:szCs w:val="20"/>
              </w:rPr>
              <w:t>Procedure</w:t>
            </w:r>
            <w:r w:rsidR="00895F9F">
              <w:rPr>
                <w:rFonts w:ascii="Calibri" w:hAnsi="Calibri"/>
                <w:sz w:val="20"/>
                <w:szCs w:val="20"/>
              </w:rPr>
              <w:t xml:space="preserve"> </w:t>
            </w:r>
            <w:r w:rsidR="00A07081">
              <w:rPr>
                <w:rFonts w:ascii="Calibri" w:hAnsi="Calibri"/>
                <w:sz w:val="20"/>
                <w:szCs w:val="20"/>
              </w:rPr>
              <w:t>20</w:t>
            </w:r>
            <w:r w:rsidR="00D07DCA">
              <w:rPr>
                <w:rFonts w:ascii="Calibri" w:hAnsi="Calibri"/>
                <w:sz w:val="20"/>
                <w:szCs w:val="20"/>
              </w:rPr>
              <w:t>2</w:t>
            </w:r>
            <w:r w:rsidR="00226F0C">
              <w:rPr>
                <w:rFonts w:ascii="Calibri" w:hAnsi="Calibri"/>
                <w:sz w:val="20"/>
                <w:szCs w:val="20"/>
              </w:rPr>
              <w:t>1</w:t>
            </w:r>
          </w:p>
        </w:tc>
      </w:tr>
      <w:tr w:rsidR="005E011D" w:rsidRPr="00586F66" w14:paraId="492B53B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7A0C80A"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E26FFAC" w14:textId="14008D42" w:rsidR="005E011D" w:rsidRPr="00586F66" w:rsidRDefault="00D07DCA" w:rsidP="004135BE">
            <w:pPr>
              <w:pStyle w:val="TableText"/>
              <w:rPr>
                <w:rFonts w:ascii="Calibri" w:hAnsi="Calibri"/>
                <w:sz w:val="20"/>
                <w:szCs w:val="20"/>
              </w:rPr>
            </w:pPr>
            <w:r>
              <w:rPr>
                <w:rFonts w:ascii="Calibri" w:hAnsi="Calibri"/>
                <w:sz w:val="20"/>
                <w:szCs w:val="20"/>
              </w:rPr>
              <w:t xml:space="preserve">Deputy </w:t>
            </w:r>
            <w:r w:rsidR="000230D5">
              <w:rPr>
                <w:rFonts w:ascii="Calibri" w:hAnsi="Calibri"/>
                <w:sz w:val="20"/>
                <w:szCs w:val="20"/>
              </w:rPr>
              <w:t>Commissione</w:t>
            </w:r>
            <w:r>
              <w:rPr>
                <w:rFonts w:ascii="Calibri" w:hAnsi="Calibri"/>
                <w:sz w:val="20"/>
                <w:szCs w:val="20"/>
              </w:rPr>
              <w:t>r Custodial Operations</w:t>
            </w:r>
            <w:r w:rsidR="005E011D" w:rsidRPr="00586F66">
              <w:rPr>
                <w:rFonts w:ascii="Calibri" w:hAnsi="Calibri"/>
                <w:sz w:val="20"/>
                <w:szCs w:val="20"/>
              </w:rPr>
              <w:t>, ACT Corrective Services</w:t>
            </w:r>
          </w:p>
        </w:tc>
      </w:tr>
      <w:tr w:rsidR="005E011D" w:rsidRPr="00586F66" w14:paraId="445000A1"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E381C81"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69AA4618"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609F6D2D"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C34E845"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4BF795B"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23106852"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F2C3E5F"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F61B959" w14:textId="720DAA3D" w:rsidR="00CF03FA" w:rsidRPr="00586F66" w:rsidRDefault="000230D5" w:rsidP="00B11C0C">
            <w:pPr>
              <w:pStyle w:val="TableText"/>
              <w:rPr>
                <w:rFonts w:ascii="Calibri" w:hAnsi="Calibri"/>
                <w:sz w:val="20"/>
                <w:szCs w:val="20"/>
              </w:rPr>
            </w:pPr>
            <w:r>
              <w:rPr>
                <w:rFonts w:ascii="Calibri" w:hAnsi="Calibri"/>
                <w:sz w:val="20"/>
                <w:szCs w:val="20"/>
              </w:rPr>
              <w:t>Senior Director Operations</w:t>
            </w:r>
          </w:p>
        </w:tc>
      </w:tr>
      <w:tr w:rsidR="007B3718" w:rsidRPr="00586F66" w14:paraId="5252BDFA"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77ED539"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7C6D7D4" w14:textId="297601CB" w:rsidR="007B3718" w:rsidRPr="00586F66" w:rsidRDefault="007B3718" w:rsidP="00B11C0C">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w:t>
            </w:r>
            <w:r w:rsidR="004256CB">
              <w:rPr>
                <w:rFonts w:asciiTheme="minorHAnsi" w:hAnsiTheme="minorHAnsi"/>
                <w:i/>
                <w:iCs/>
                <w:sz w:val="20"/>
                <w:szCs w:val="20"/>
              </w:rPr>
              <w:t>20</w:t>
            </w:r>
          </w:p>
        </w:tc>
      </w:tr>
    </w:tbl>
    <w:p w14:paraId="4B4EF11E" w14:textId="77777777" w:rsidR="005E011D" w:rsidRDefault="005E011D" w:rsidP="005E011D">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24"/>
        <w:gridCol w:w="2573"/>
        <w:gridCol w:w="2231"/>
        <w:gridCol w:w="1528"/>
      </w:tblGrid>
      <w:tr w:rsidR="00B11C0C" w:rsidRPr="00B11C0C" w14:paraId="3BE43008" w14:textId="77777777" w:rsidTr="00A166E2">
        <w:trPr>
          <w:trHeight w:val="395"/>
        </w:trPr>
        <w:tc>
          <w:tcPr>
            <w:tcW w:w="0" w:type="auto"/>
            <w:gridSpan w:val="4"/>
            <w:shd w:val="clear" w:color="auto" w:fill="F2F2F2" w:themeFill="background1" w:themeFillShade="F2"/>
          </w:tcPr>
          <w:p w14:paraId="2E84E8D0"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B11C0C" w:rsidRPr="00B11C0C" w14:paraId="5EFACE1C" w14:textId="77777777" w:rsidTr="00A166E2">
        <w:trPr>
          <w:trHeight w:val="395"/>
        </w:trPr>
        <w:tc>
          <w:tcPr>
            <w:tcW w:w="0" w:type="auto"/>
          </w:tcPr>
          <w:p w14:paraId="3C136CC9"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5041389B"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71256720"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42F22824"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B11C0C" w:rsidRPr="00B11C0C" w14:paraId="7AADC794" w14:textId="77777777" w:rsidTr="00A166E2">
        <w:trPr>
          <w:trHeight w:val="395"/>
        </w:trPr>
        <w:tc>
          <w:tcPr>
            <w:tcW w:w="0" w:type="auto"/>
          </w:tcPr>
          <w:p w14:paraId="56C1EAA0"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6852EFE3" w14:textId="2BDC5411" w:rsidR="00B11C0C" w:rsidRPr="00B11C0C" w:rsidRDefault="00D07DCA" w:rsidP="00B11C0C">
            <w:pPr>
              <w:spacing w:line="360" w:lineRule="auto"/>
              <w:outlineLvl w:val="1"/>
              <w:rPr>
                <w:rFonts w:eastAsia="Calibri" w:cs="Times New Roman"/>
                <w:sz w:val="20"/>
                <w:szCs w:val="24"/>
              </w:rPr>
            </w:pPr>
            <w:r>
              <w:rPr>
                <w:rFonts w:eastAsia="Calibri" w:cs="Times New Roman"/>
                <w:sz w:val="20"/>
                <w:szCs w:val="24"/>
              </w:rPr>
              <w:t>October-2020</w:t>
            </w:r>
          </w:p>
        </w:tc>
        <w:tc>
          <w:tcPr>
            <w:tcW w:w="0" w:type="auto"/>
          </w:tcPr>
          <w:p w14:paraId="50C9C9A8"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684A04FA" w14:textId="6A0D0CF3" w:rsidR="00B11C0C" w:rsidRPr="00B11C0C" w:rsidRDefault="006D6CA4" w:rsidP="00B11C0C">
            <w:pPr>
              <w:spacing w:line="360" w:lineRule="auto"/>
              <w:outlineLvl w:val="1"/>
              <w:rPr>
                <w:rFonts w:eastAsia="Calibri" w:cs="Times New Roman"/>
                <w:sz w:val="20"/>
                <w:szCs w:val="24"/>
              </w:rPr>
            </w:pPr>
            <w:r>
              <w:rPr>
                <w:rFonts w:eastAsia="Calibri" w:cs="Times New Roman"/>
                <w:sz w:val="20"/>
                <w:szCs w:val="24"/>
              </w:rPr>
              <w:t>T Rust</w:t>
            </w:r>
          </w:p>
        </w:tc>
      </w:tr>
    </w:tbl>
    <w:p w14:paraId="06B19648" w14:textId="3657B193" w:rsidR="00852B91" w:rsidRDefault="00852B91" w:rsidP="00566937">
      <w:pPr>
        <w:spacing w:after="120"/>
        <w:rPr>
          <w:rFonts w:ascii="Arial" w:hAnsi="Arial" w:cs="Arial"/>
          <w:sz w:val="24"/>
          <w:szCs w:val="24"/>
        </w:rPr>
      </w:pPr>
    </w:p>
    <w:sectPr w:rsidR="00852B91" w:rsidSect="0064372A">
      <w:headerReference w:type="first" r:id="rId13"/>
      <w:footerReference w:type="first" r:id="rId14"/>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A7155" w14:textId="77777777" w:rsidR="00686613" w:rsidRDefault="00686613" w:rsidP="00152D5E">
      <w:pPr>
        <w:spacing w:after="0" w:line="240" w:lineRule="auto"/>
      </w:pPr>
      <w:r>
        <w:separator/>
      </w:r>
    </w:p>
  </w:endnote>
  <w:endnote w:type="continuationSeparator" w:id="0">
    <w:p w14:paraId="4CCB88F3" w14:textId="77777777" w:rsidR="00686613" w:rsidRDefault="00686613"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A9AC" w14:textId="77777777" w:rsidR="00A310D4" w:rsidRDefault="00A31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rPr>
      <w:id w:val="44609626"/>
      <w:docPartObj>
        <w:docPartGallery w:val="Page Numbers (Bottom of Page)"/>
        <w:docPartUnique/>
      </w:docPartObj>
    </w:sdtPr>
    <w:sdtEndPr>
      <w:rPr>
        <w:sz w:val="14"/>
        <w:szCs w:val="14"/>
      </w:rPr>
    </w:sdtEndPr>
    <w:sdtContent>
      <w:sdt>
        <w:sdtPr>
          <w:rPr>
            <w:rFonts w:ascii="Calibri" w:hAnsi="Calibri"/>
          </w:rPr>
          <w:id w:val="565050523"/>
          <w:docPartObj>
            <w:docPartGallery w:val="Page Numbers (Top of Page)"/>
            <w:docPartUnique/>
          </w:docPartObj>
        </w:sdtPr>
        <w:sdtEndPr>
          <w:rPr>
            <w:sz w:val="14"/>
            <w:szCs w:val="14"/>
          </w:rPr>
        </w:sdtEndPr>
        <w:sdtContent>
          <w:p w14:paraId="6D4DCE0B" w14:textId="77777777" w:rsidR="0064372A" w:rsidRDefault="00FB2C79" w:rsidP="0064372A">
            <w:pPr>
              <w:pStyle w:val="Footer"/>
              <w:ind w:firstLine="4320"/>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053824">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053824">
              <w:rPr>
                <w:rFonts w:ascii="Calibri" w:hAnsi="Calibri"/>
                <w:noProof/>
                <w:szCs w:val="18"/>
              </w:rPr>
              <w:t>2</w:t>
            </w:r>
            <w:r w:rsidR="003C6EB2" w:rsidRPr="005E011D">
              <w:rPr>
                <w:rFonts w:ascii="Calibri" w:hAnsi="Calibri"/>
                <w:szCs w:val="18"/>
              </w:rPr>
              <w:fldChar w:fldCharType="end"/>
            </w:r>
          </w:p>
          <w:p w14:paraId="3832D740" w14:textId="77777777" w:rsidR="00A310D4" w:rsidRDefault="00A310D4" w:rsidP="0064372A">
            <w:pPr>
              <w:pStyle w:val="Footer"/>
              <w:tabs>
                <w:tab w:val="clear" w:pos="4513"/>
              </w:tabs>
              <w:spacing w:before="120"/>
              <w:jc w:val="center"/>
              <w:rPr>
                <w:rFonts w:ascii="Calibri" w:hAnsi="Calibri"/>
                <w:sz w:val="14"/>
                <w:szCs w:val="14"/>
              </w:rPr>
            </w:pPr>
          </w:p>
        </w:sdtContent>
      </w:sdt>
    </w:sdtContent>
  </w:sdt>
  <w:p w14:paraId="1FAF1058" w14:textId="1178881F" w:rsidR="004906CE" w:rsidRPr="00A310D4" w:rsidRDefault="00A310D4" w:rsidP="00A310D4">
    <w:pPr>
      <w:pStyle w:val="Footer"/>
      <w:tabs>
        <w:tab w:val="clear" w:pos="4513"/>
      </w:tabs>
      <w:spacing w:before="120"/>
      <w:jc w:val="center"/>
      <w:rPr>
        <w:rFonts w:ascii="Arial" w:hAnsi="Arial" w:cs="Arial"/>
        <w:sz w:val="14"/>
        <w:szCs w:val="14"/>
      </w:rPr>
    </w:pPr>
    <w:r w:rsidRPr="00A310D4">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21351" w14:textId="508C047C" w:rsidR="00A310D4" w:rsidRPr="00A310D4" w:rsidRDefault="00A310D4" w:rsidP="00A310D4">
    <w:pPr>
      <w:pStyle w:val="Footer"/>
      <w:jc w:val="center"/>
      <w:rPr>
        <w:rFonts w:ascii="Arial" w:hAnsi="Arial" w:cs="Arial"/>
        <w:sz w:val="14"/>
      </w:rPr>
    </w:pPr>
    <w:r w:rsidRPr="00A310D4">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rPr>
      <w:id w:val="1213311270"/>
      <w:docPartObj>
        <w:docPartGallery w:val="Page Numbers (Bottom of Page)"/>
        <w:docPartUnique/>
      </w:docPartObj>
    </w:sdtPr>
    <w:sdtEndPr>
      <w:rPr>
        <w:sz w:val="14"/>
        <w:szCs w:val="14"/>
      </w:rPr>
    </w:sdtEndPr>
    <w:sdtContent>
      <w:sdt>
        <w:sdtPr>
          <w:rPr>
            <w:rFonts w:ascii="Calibri" w:hAnsi="Calibri"/>
          </w:rPr>
          <w:id w:val="2126972532"/>
          <w:docPartObj>
            <w:docPartGallery w:val="Page Numbers (Top of Page)"/>
            <w:docPartUnique/>
          </w:docPartObj>
        </w:sdtPr>
        <w:sdtEndPr>
          <w:rPr>
            <w:sz w:val="14"/>
            <w:szCs w:val="14"/>
          </w:rPr>
        </w:sdtEndPr>
        <w:sdtContent>
          <w:p w14:paraId="6B343EAE" w14:textId="77777777" w:rsidR="000758C8" w:rsidRDefault="000758C8" w:rsidP="000758C8">
            <w:pPr>
              <w:pStyle w:val="Footer"/>
              <w:ind w:firstLine="4320"/>
              <w:jc w:val="right"/>
              <w:rPr>
                <w:rFonts w:ascii="Calibri" w:hAnsi="Calibri"/>
                <w:szCs w:val="18"/>
              </w:rPr>
            </w:pPr>
            <w:r w:rsidRPr="005E011D">
              <w:rPr>
                <w:rFonts w:ascii="Calibri" w:hAnsi="Calibri"/>
                <w:szCs w:val="18"/>
              </w:rPr>
              <w:t xml:space="preserve">Page </w:t>
            </w:r>
            <w:r w:rsidRPr="005E011D">
              <w:rPr>
                <w:rFonts w:ascii="Calibri" w:hAnsi="Calibri"/>
                <w:szCs w:val="18"/>
              </w:rPr>
              <w:fldChar w:fldCharType="begin"/>
            </w:r>
            <w:r w:rsidRPr="005E011D">
              <w:rPr>
                <w:rFonts w:ascii="Calibri" w:hAnsi="Calibri"/>
                <w:szCs w:val="18"/>
              </w:rPr>
              <w:instrText xml:space="preserve"> PAGE </w:instrText>
            </w:r>
            <w:r w:rsidRPr="005E011D">
              <w:rPr>
                <w:rFonts w:ascii="Calibri" w:hAnsi="Calibri"/>
                <w:szCs w:val="18"/>
              </w:rPr>
              <w:fldChar w:fldCharType="separate"/>
            </w:r>
            <w:r>
              <w:rPr>
                <w:rFonts w:ascii="Calibri" w:hAnsi="Calibri"/>
                <w:szCs w:val="18"/>
              </w:rPr>
              <w:t>3</w:t>
            </w:r>
            <w:r w:rsidRPr="005E011D">
              <w:rPr>
                <w:rFonts w:ascii="Calibri" w:hAnsi="Calibri"/>
                <w:szCs w:val="18"/>
              </w:rPr>
              <w:fldChar w:fldCharType="end"/>
            </w:r>
            <w:r w:rsidRPr="005E011D">
              <w:rPr>
                <w:rFonts w:ascii="Calibri" w:hAnsi="Calibri"/>
                <w:szCs w:val="18"/>
              </w:rPr>
              <w:t xml:space="preserve"> of </w:t>
            </w:r>
            <w:r w:rsidRPr="005E011D">
              <w:rPr>
                <w:rFonts w:ascii="Calibri" w:hAnsi="Calibri"/>
                <w:szCs w:val="18"/>
              </w:rPr>
              <w:fldChar w:fldCharType="begin"/>
            </w:r>
            <w:r w:rsidRPr="005E011D">
              <w:rPr>
                <w:rFonts w:ascii="Calibri" w:hAnsi="Calibri"/>
                <w:szCs w:val="18"/>
              </w:rPr>
              <w:instrText xml:space="preserve"> NUMPAGES  </w:instrText>
            </w:r>
            <w:r w:rsidRPr="005E011D">
              <w:rPr>
                <w:rFonts w:ascii="Calibri" w:hAnsi="Calibri"/>
                <w:szCs w:val="18"/>
              </w:rPr>
              <w:fldChar w:fldCharType="separate"/>
            </w:r>
            <w:r>
              <w:rPr>
                <w:rFonts w:ascii="Calibri" w:hAnsi="Calibri"/>
                <w:szCs w:val="18"/>
              </w:rPr>
              <w:t>4</w:t>
            </w:r>
            <w:r w:rsidRPr="005E011D">
              <w:rPr>
                <w:rFonts w:ascii="Calibri" w:hAnsi="Calibri"/>
                <w:szCs w:val="18"/>
              </w:rPr>
              <w:fldChar w:fldCharType="end"/>
            </w:r>
          </w:p>
          <w:p w14:paraId="4FF008E1" w14:textId="77777777" w:rsidR="00A310D4" w:rsidRDefault="00A310D4" w:rsidP="000758C8">
            <w:pPr>
              <w:pStyle w:val="Footer"/>
              <w:tabs>
                <w:tab w:val="clear" w:pos="4513"/>
              </w:tabs>
              <w:spacing w:before="120"/>
              <w:jc w:val="center"/>
              <w:rPr>
                <w:rFonts w:ascii="Calibri" w:hAnsi="Calibri"/>
                <w:sz w:val="14"/>
                <w:szCs w:val="14"/>
              </w:rPr>
            </w:pPr>
          </w:p>
        </w:sdtContent>
      </w:sdt>
    </w:sdtContent>
  </w:sdt>
  <w:p w14:paraId="4E559B23" w14:textId="46917BE6" w:rsidR="000758C8" w:rsidRPr="00A310D4" w:rsidRDefault="00A310D4" w:rsidP="00A310D4">
    <w:pPr>
      <w:pStyle w:val="Footer"/>
      <w:tabs>
        <w:tab w:val="clear" w:pos="4513"/>
      </w:tabs>
      <w:spacing w:before="120"/>
      <w:jc w:val="center"/>
      <w:rPr>
        <w:rFonts w:ascii="Arial" w:hAnsi="Arial" w:cs="Arial"/>
        <w:sz w:val="14"/>
        <w:szCs w:val="14"/>
      </w:rPr>
    </w:pPr>
    <w:r w:rsidRPr="00A310D4">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B9E59" w14:textId="77777777" w:rsidR="00686613" w:rsidRDefault="00686613" w:rsidP="00152D5E">
      <w:pPr>
        <w:spacing w:after="0" w:line="240" w:lineRule="auto"/>
      </w:pPr>
      <w:r>
        <w:separator/>
      </w:r>
    </w:p>
  </w:footnote>
  <w:footnote w:type="continuationSeparator" w:id="0">
    <w:p w14:paraId="1C5A8D7A" w14:textId="77777777" w:rsidR="00686613" w:rsidRDefault="00686613"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C9CD" w14:textId="77777777" w:rsidR="00A310D4" w:rsidRDefault="00A31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ADE0" w14:textId="77777777" w:rsidR="00A310D4" w:rsidRDefault="00A31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96D23" w14:textId="77777777" w:rsidR="00A310D4" w:rsidRDefault="00A310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8905" w14:textId="77777777" w:rsidR="00826CE1" w:rsidRDefault="00826CE1">
    <w:pPr>
      <w:pStyle w:val="Header"/>
      <w:rPr>
        <w:b/>
        <w:bCs/>
        <w:color w:val="808080"/>
        <w:spacing w:val="24"/>
        <w:sz w:val="20"/>
        <w:szCs w:val="20"/>
      </w:rPr>
    </w:pPr>
    <w:r w:rsidRPr="00D94114">
      <w:rPr>
        <w:noProof/>
        <w:lang w:eastAsia="en-AU"/>
      </w:rPr>
      <w:drawing>
        <wp:inline distT="0" distB="0" distL="0" distR="0" wp14:anchorId="15BA086E" wp14:editId="1CE2162A">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57132D34" w14:textId="77777777" w:rsidR="00826CE1" w:rsidRDefault="00826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7C5"/>
    <w:multiLevelType w:val="multilevel"/>
    <w:tmpl w:val="9AE6FD9A"/>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F93BCA"/>
    <w:multiLevelType w:val="hybridMultilevel"/>
    <w:tmpl w:val="E74A91A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A0D2692"/>
    <w:multiLevelType w:val="hybridMultilevel"/>
    <w:tmpl w:val="C2AE1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090E8A"/>
    <w:multiLevelType w:val="hybridMultilevel"/>
    <w:tmpl w:val="CA022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F13FEC"/>
    <w:multiLevelType w:val="hybridMultilevel"/>
    <w:tmpl w:val="E668A88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51A27947"/>
    <w:multiLevelType w:val="hybridMultilevel"/>
    <w:tmpl w:val="4322FEE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3912550"/>
    <w:multiLevelType w:val="hybridMultilevel"/>
    <w:tmpl w:val="489C18C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53C154E9"/>
    <w:multiLevelType w:val="hybridMultilevel"/>
    <w:tmpl w:val="540267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EA82864"/>
    <w:multiLevelType w:val="hybridMultilevel"/>
    <w:tmpl w:val="7C0A25A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8F10968"/>
    <w:multiLevelType w:val="hybridMultilevel"/>
    <w:tmpl w:val="2C4EF2C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BF1247E"/>
    <w:multiLevelType w:val="hybridMultilevel"/>
    <w:tmpl w:val="45E0FEC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1"/>
  </w:num>
  <w:num w:numId="5">
    <w:abstractNumId w:val="3"/>
  </w:num>
  <w:num w:numId="6">
    <w:abstractNumId w:val="6"/>
  </w:num>
  <w:num w:numId="7">
    <w:abstractNumId w:val="4"/>
  </w:num>
  <w:num w:numId="8">
    <w:abstractNumId w:val="8"/>
  </w:num>
  <w:num w:numId="9">
    <w:abstractNumId w:val="9"/>
  </w:num>
  <w:num w:numId="10">
    <w:abstractNumId w:val="1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D5"/>
    <w:rsid w:val="000100D2"/>
    <w:rsid w:val="00012A69"/>
    <w:rsid w:val="000230D5"/>
    <w:rsid w:val="00025A67"/>
    <w:rsid w:val="000458C7"/>
    <w:rsid w:val="00047BDF"/>
    <w:rsid w:val="00053824"/>
    <w:rsid w:val="000758C8"/>
    <w:rsid w:val="000B46A2"/>
    <w:rsid w:val="000B7E7B"/>
    <w:rsid w:val="000C15FB"/>
    <w:rsid w:val="001127C2"/>
    <w:rsid w:val="00141E42"/>
    <w:rsid w:val="001504B0"/>
    <w:rsid w:val="00152066"/>
    <w:rsid w:val="00152D5E"/>
    <w:rsid w:val="00162B50"/>
    <w:rsid w:val="001A677B"/>
    <w:rsid w:val="001B06F8"/>
    <w:rsid w:val="00202B3A"/>
    <w:rsid w:val="0021108E"/>
    <w:rsid w:val="00215BD6"/>
    <w:rsid w:val="00221FA3"/>
    <w:rsid w:val="00225C8F"/>
    <w:rsid w:val="00226F0C"/>
    <w:rsid w:val="00252E13"/>
    <w:rsid w:val="00272CE7"/>
    <w:rsid w:val="002741BE"/>
    <w:rsid w:val="00283EE0"/>
    <w:rsid w:val="00287266"/>
    <w:rsid w:val="002A2DE1"/>
    <w:rsid w:val="002C7846"/>
    <w:rsid w:val="002D6B25"/>
    <w:rsid w:val="00302B09"/>
    <w:rsid w:val="00314A6D"/>
    <w:rsid w:val="00334E40"/>
    <w:rsid w:val="00340868"/>
    <w:rsid w:val="00343371"/>
    <w:rsid w:val="003449F8"/>
    <w:rsid w:val="00353E50"/>
    <w:rsid w:val="00371C9A"/>
    <w:rsid w:val="00397232"/>
    <w:rsid w:val="003A175C"/>
    <w:rsid w:val="003A2E5D"/>
    <w:rsid w:val="003A3CF7"/>
    <w:rsid w:val="003A7DC3"/>
    <w:rsid w:val="003B0384"/>
    <w:rsid w:val="003C5E5F"/>
    <w:rsid w:val="003C6EB2"/>
    <w:rsid w:val="003F5846"/>
    <w:rsid w:val="003F5C7D"/>
    <w:rsid w:val="00402430"/>
    <w:rsid w:val="00404024"/>
    <w:rsid w:val="00405E0B"/>
    <w:rsid w:val="004135BE"/>
    <w:rsid w:val="0041603D"/>
    <w:rsid w:val="004175E0"/>
    <w:rsid w:val="004256CB"/>
    <w:rsid w:val="00461C8B"/>
    <w:rsid w:val="004906CE"/>
    <w:rsid w:val="004B121B"/>
    <w:rsid w:val="004C3EF7"/>
    <w:rsid w:val="004D1932"/>
    <w:rsid w:val="004E2B2A"/>
    <w:rsid w:val="00500EAE"/>
    <w:rsid w:val="00510017"/>
    <w:rsid w:val="005167F7"/>
    <w:rsid w:val="00516FDD"/>
    <w:rsid w:val="00532730"/>
    <w:rsid w:val="005359F3"/>
    <w:rsid w:val="005573F3"/>
    <w:rsid w:val="00563752"/>
    <w:rsid w:val="00566937"/>
    <w:rsid w:val="00582DD2"/>
    <w:rsid w:val="00586F66"/>
    <w:rsid w:val="00592C18"/>
    <w:rsid w:val="00597667"/>
    <w:rsid w:val="005A4376"/>
    <w:rsid w:val="005A794E"/>
    <w:rsid w:val="005B7035"/>
    <w:rsid w:val="005D2BB7"/>
    <w:rsid w:val="005E011D"/>
    <w:rsid w:val="005F70A8"/>
    <w:rsid w:val="00610DF9"/>
    <w:rsid w:val="00622D3C"/>
    <w:rsid w:val="00634849"/>
    <w:rsid w:val="00641860"/>
    <w:rsid w:val="0064372A"/>
    <w:rsid w:val="00685F05"/>
    <w:rsid w:val="00686613"/>
    <w:rsid w:val="006A5E20"/>
    <w:rsid w:val="006D6CA4"/>
    <w:rsid w:val="006F301F"/>
    <w:rsid w:val="00707A71"/>
    <w:rsid w:val="007104EA"/>
    <w:rsid w:val="007122C1"/>
    <w:rsid w:val="00741C56"/>
    <w:rsid w:val="00743647"/>
    <w:rsid w:val="0076756C"/>
    <w:rsid w:val="00780A2D"/>
    <w:rsid w:val="00782A7B"/>
    <w:rsid w:val="0078710E"/>
    <w:rsid w:val="00791154"/>
    <w:rsid w:val="007B3718"/>
    <w:rsid w:val="007C4FCB"/>
    <w:rsid w:val="007D1D59"/>
    <w:rsid w:val="007D64CD"/>
    <w:rsid w:val="007D6F72"/>
    <w:rsid w:val="00820C1B"/>
    <w:rsid w:val="00822096"/>
    <w:rsid w:val="00826CE1"/>
    <w:rsid w:val="00835A22"/>
    <w:rsid w:val="00840B46"/>
    <w:rsid w:val="00852B91"/>
    <w:rsid w:val="00853BE2"/>
    <w:rsid w:val="00865278"/>
    <w:rsid w:val="00881556"/>
    <w:rsid w:val="00882AFA"/>
    <w:rsid w:val="00887315"/>
    <w:rsid w:val="00895F9F"/>
    <w:rsid w:val="008B3ABC"/>
    <w:rsid w:val="008B657B"/>
    <w:rsid w:val="008C07D5"/>
    <w:rsid w:val="008C1D7D"/>
    <w:rsid w:val="008E2F14"/>
    <w:rsid w:val="0090326A"/>
    <w:rsid w:val="00914AEF"/>
    <w:rsid w:val="009227D3"/>
    <w:rsid w:val="00925989"/>
    <w:rsid w:val="00947E61"/>
    <w:rsid w:val="00951D8F"/>
    <w:rsid w:val="0095393D"/>
    <w:rsid w:val="009545D4"/>
    <w:rsid w:val="00970387"/>
    <w:rsid w:val="00974E7D"/>
    <w:rsid w:val="009761A0"/>
    <w:rsid w:val="009839B3"/>
    <w:rsid w:val="00991A99"/>
    <w:rsid w:val="009A1FBC"/>
    <w:rsid w:val="009A4819"/>
    <w:rsid w:val="00A05374"/>
    <w:rsid w:val="00A07081"/>
    <w:rsid w:val="00A166E2"/>
    <w:rsid w:val="00A310D4"/>
    <w:rsid w:val="00A43468"/>
    <w:rsid w:val="00A93ED3"/>
    <w:rsid w:val="00A95B39"/>
    <w:rsid w:val="00AB0381"/>
    <w:rsid w:val="00AC0BF3"/>
    <w:rsid w:val="00AF0578"/>
    <w:rsid w:val="00B0453C"/>
    <w:rsid w:val="00B11C0C"/>
    <w:rsid w:val="00B13060"/>
    <w:rsid w:val="00B314EB"/>
    <w:rsid w:val="00B73389"/>
    <w:rsid w:val="00B84A5B"/>
    <w:rsid w:val="00BF5695"/>
    <w:rsid w:val="00C20E72"/>
    <w:rsid w:val="00C402F7"/>
    <w:rsid w:val="00C446AD"/>
    <w:rsid w:val="00C46EA3"/>
    <w:rsid w:val="00C618E2"/>
    <w:rsid w:val="00C64BD0"/>
    <w:rsid w:val="00C76EFF"/>
    <w:rsid w:val="00C82EE5"/>
    <w:rsid w:val="00C95B2E"/>
    <w:rsid w:val="00CA5293"/>
    <w:rsid w:val="00CD0D17"/>
    <w:rsid w:val="00CD581E"/>
    <w:rsid w:val="00CE129E"/>
    <w:rsid w:val="00CF03FA"/>
    <w:rsid w:val="00CF3FF5"/>
    <w:rsid w:val="00CF4590"/>
    <w:rsid w:val="00CF60D1"/>
    <w:rsid w:val="00CF742F"/>
    <w:rsid w:val="00D07DCA"/>
    <w:rsid w:val="00D124A1"/>
    <w:rsid w:val="00D77E83"/>
    <w:rsid w:val="00D94114"/>
    <w:rsid w:val="00D95E71"/>
    <w:rsid w:val="00DA1E5F"/>
    <w:rsid w:val="00DC7A62"/>
    <w:rsid w:val="00DE6713"/>
    <w:rsid w:val="00E152FC"/>
    <w:rsid w:val="00E17BC8"/>
    <w:rsid w:val="00E3576D"/>
    <w:rsid w:val="00E4484A"/>
    <w:rsid w:val="00E51219"/>
    <w:rsid w:val="00E62FBC"/>
    <w:rsid w:val="00E76F61"/>
    <w:rsid w:val="00ED0DB1"/>
    <w:rsid w:val="00F259B7"/>
    <w:rsid w:val="00F314D5"/>
    <w:rsid w:val="00F35DEF"/>
    <w:rsid w:val="00F55296"/>
    <w:rsid w:val="00F622EA"/>
    <w:rsid w:val="00F704DB"/>
    <w:rsid w:val="00F81FF3"/>
    <w:rsid w:val="00F85168"/>
    <w:rsid w:val="00FB2C79"/>
    <w:rsid w:val="00FD22D4"/>
    <w:rsid w:val="00FE0482"/>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4:docId w14:val="213E7976"/>
  <w15:docId w15:val="{0B15028F-0B86-44D2-AC5D-C7D77C8A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paragraph" w:styleId="CommentSubject">
    <w:name w:val="annotation subject"/>
    <w:basedOn w:val="CommentText"/>
    <w:next w:val="CommentText"/>
    <w:link w:val="CommentSubjectChar"/>
    <w:uiPriority w:val="99"/>
    <w:semiHidden/>
    <w:unhideWhenUsed/>
    <w:rsid w:val="003F5846"/>
    <w:rPr>
      <w:b/>
      <w:bCs/>
    </w:rPr>
  </w:style>
  <w:style w:type="character" w:customStyle="1" w:styleId="CommentSubjectChar">
    <w:name w:val="Comment Subject Char"/>
    <w:basedOn w:val="CommentTextChar"/>
    <w:link w:val="CommentSubject"/>
    <w:uiPriority w:val="99"/>
    <w:semiHidden/>
    <w:rsid w:val="003F58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5080</Characters>
  <Application>Microsoft Office Word</Application>
  <DocSecurity>0</DocSecurity>
  <Lines>155</Lines>
  <Paragraphs>110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Tim</dc:creator>
  <cp:keywords/>
  <dc:description/>
  <cp:lastModifiedBy>Moxon, KarenL</cp:lastModifiedBy>
  <cp:revision>4</cp:revision>
  <cp:lastPrinted>2021-01-18T04:02:00Z</cp:lastPrinted>
  <dcterms:created xsi:type="dcterms:W3CDTF">2021-06-02T06:48:00Z</dcterms:created>
  <dcterms:modified xsi:type="dcterms:W3CDTF">2021-06-02T06:48:00Z</dcterms:modified>
</cp:coreProperties>
</file>