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41F42E5F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2A325F">
        <w:t xml:space="preserve"> </w:t>
      </w:r>
      <w:r w:rsidR="0093160C">
        <w:t>2</w:t>
      </w:r>
      <w:r w:rsidRPr="00C5088F">
        <w:t>)</w:t>
      </w:r>
    </w:p>
    <w:p w14:paraId="093EA2BE" w14:textId="3553085C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2A325F">
        <w:rPr>
          <w:rFonts w:ascii="Arial" w:hAnsi="Arial" w:cs="Arial"/>
          <w:b/>
          <w:bCs/>
        </w:rPr>
        <w:t>338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3FE5D9F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93160C">
        <w:rPr>
          <w:i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1E40D8DE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entries will be removed from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238"/>
        <w:gridCol w:w="803"/>
        <w:gridCol w:w="1129"/>
        <w:gridCol w:w="3492"/>
      </w:tblGrid>
      <w:tr w:rsidR="0093160C" w14:paraId="6F11A4E5" w14:textId="77777777" w:rsidTr="0093160C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E150" w14:textId="77777777" w:rsidR="0093160C" w:rsidRDefault="0093160C" w:rsidP="007F44C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6F2" w14:textId="77777777" w:rsidR="0093160C" w:rsidRDefault="0093160C" w:rsidP="007F44C7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430" w14:textId="77777777" w:rsidR="0093160C" w:rsidRDefault="0093160C" w:rsidP="007F44C7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183B" w14:textId="77777777" w:rsidR="0093160C" w:rsidRDefault="0093160C" w:rsidP="007F44C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849F" w14:textId="77777777" w:rsidR="0093160C" w:rsidRDefault="0093160C" w:rsidP="007F44C7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3160C" w:rsidRPr="00B342D1" w14:paraId="39ADA5D2" w14:textId="77777777" w:rsidTr="0093160C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DCEE" w14:textId="77777777" w:rsidR="0093160C" w:rsidRPr="00B342D1" w:rsidRDefault="0093160C" w:rsidP="007F44C7">
            <w:pPr>
              <w:rPr>
                <w:rStyle w:val="apple-converted-space"/>
                <w:bCs/>
              </w:rPr>
            </w:pPr>
            <w:bookmarkStart w:id="1" w:name="OLE_LINK1"/>
            <w:bookmarkStart w:id="2" w:name="OLE_LINK2"/>
            <w:r>
              <w:rPr>
                <w:rStyle w:val="apple-converted-space"/>
                <w:bCs/>
              </w:rPr>
              <w:t>Canberra Central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5421" w14:textId="77777777" w:rsidR="0093160C" w:rsidRPr="00B342D1" w:rsidRDefault="0093160C" w:rsidP="007F44C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Braddon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3C45" w14:textId="77777777" w:rsidR="0093160C" w:rsidRPr="00B342D1" w:rsidRDefault="0093160C" w:rsidP="007F44C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18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0B71" w14:textId="77777777" w:rsidR="0093160C" w:rsidRPr="00B342D1" w:rsidRDefault="0093160C" w:rsidP="007F44C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28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C8DE" w14:textId="77777777" w:rsidR="0093160C" w:rsidRPr="00B342D1" w:rsidRDefault="0093160C" w:rsidP="007F44C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Former Mobil Service Station</w:t>
            </w:r>
          </w:p>
        </w:tc>
      </w:tr>
      <w:bookmarkEnd w:id="1"/>
      <w:bookmarkEnd w:id="2"/>
    </w:tbl>
    <w:p w14:paraId="465AC395" w14:textId="1B279753" w:rsidR="00C37CA3" w:rsidRDefault="00C37CA3">
      <w:pPr>
        <w:rPr>
          <w:rFonts w:ascii="Arial" w:hAnsi="Arial" w:cs="Arial"/>
          <w:b/>
          <w:bCs/>
          <w:szCs w:val="20"/>
        </w:rPr>
      </w:pPr>
    </w:p>
    <w:p w14:paraId="278B2057" w14:textId="6DFAB766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6CC7656B" w14:textId="77777777" w:rsidR="00C37CA3" w:rsidRDefault="00C37CA3" w:rsidP="007165A7">
      <w:pPr>
        <w:tabs>
          <w:tab w:val="left" w:pos="4320"/>
        </w:tabs>
        <w:spacing w:before="1080"/>
        <w:rPr>
          <w:szCs w:val="20"/>
        </w:rPr>
      </w:pPr>
    </w:p>
    <w:p w14:paraId="4641B96B" w14:textId="230E0AF7" w:rsidR="004E0BF9" w:rsidRDefault="002A2EE8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0FE391D4" w:rsidR="00337DD4" w:rsidRDefault="00FB3E51" w:rsidP="00FB3E51">
      <w:pPr>
        <w:pStyle w:val="Amain"/>
        <w:tabs>
          <w:tab w:val="clear" w:pos="500"/>
          <w:tab w:val="right" w:pos="0"/>
        </w:tabs>
        <w:spacing w:before="0" w:after="0"/>
        <w:jc w:val="left"/>
      </w:pPr>
      <w:r>
        <w:t xml:space="preserve">4 </w:t>
      </w:r>
      <w:r w:rsidR="0093160C">
        <w:t>June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A8022" w14:textId="77777777" w:rsidR="009059C7" w:rsidRDefault="009059C7" w:rsidP="00DD31BD">
      <w:r>
        <w:separator/>
      </w:r>
    </w:p>
  </w:endnote>
  <w:endnote w:type="continuationSeparator" w:id="0">
    <w:p w14:paraId="4F6B046A" w14:textId="77777777" w:rsidR="009059C7" w:rsidRDefault="009059C7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AFFA8" w14:textId="77777777" w:rsidR="002F7247" w:rsidRDefault="002F7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8D4AE" w14:textId="67B67848" w:rsidR="002F7247" w:rsidRPr="002F7247" w:rsidRDefault="002F7247" w:rsidP="002F7247">
    <w:pPr>
      <w:pStyle w:val="Footer"/>
      <w:jc w:val="center"/>
      <w:rPr>
        <w:sz w:val="14"/>
      </w:rPr>
    </w:pPr>
    <w:r w:rsidRPr="002F724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4BB6" w14:textId="77777777" w:rsidR="002F7247" w:rsidRDefault="002F7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BEECE" w14:textId="77777777" w:rsidR="009059C7" w:rsidRDefault="009059C7" w:rsidP="00DD31BD">
      <w:r>
        <w:separator/>
      </w:r>
    </w:p>
  </w:footnote>
  <w:footnote w:type="continuationSeparator" w:id="0">
    <w:p w14:paraId="176A1548" w14:textId="77777777" w:rsidR="009059C7" w:rsidRDefault="009059C7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EFEC" w14:textId="77777777" w:rsidR="002F7247" w:rsidRDefault="002F7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18376" w14:textId="77777777" w:rsidR="002F7247" w:rsidRDefault="002F7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E7D8" w14:textId="77777777" w:rsidR="002F7247" w:rsidRDefault="002F7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A325F"/>
    <w:rsid w:val="002B067E"/>
    <w:rsid w:val="002F7247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520C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A6B1A"/>
    <w:rsid w:val="00FB3E51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848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2021-06-04T01:32:00Z</dcterms:created>
  <dcterms:modified xsi:type="dcterms:W3CDTF">2021-06-04T01:32:00Z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A29501162</vt:lpwstr>
  </property>
  <property fmtid="{D5CDD505-2E9C-101B-9397-08002B2CF9AE}" pid="4" name="Objective-Title">
    <vt:lpwstr>NI_Register_Notice 2021 (No 2)_NI2021-XXX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2021-06-03T23:29:45Z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2021-06-04T01:23:49Z</vt:filetime>
  </property>
  <property fmtid="{D5CDD505-2E9C-101B-9397-08002B2CF9AE}" pid="10" name="Objective-ModificationStamp">
    <vt:filetime>2021-06-04T01:23:49Z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Remove Belconnen sites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