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51A571" w14:textId="66F03B3A" w:rsidR="001440B3" w:rsidRDefault="00771D60" w:rsidP="00042E69">
      <w:pPr>
        <w:pStyle w:val="Billname"/>
        <w:spacing w:before="700"/>
      </w:pPr>
      <w:r w:rsidRPr="00771D60">
        <w:t xml:space="preserve">Freedom of Information (Chief Minister, Treasury and Economic Development Directorate Information Officers) Appointment </w:t>
      </w:r>
      <w:r w:rsidR="00EE4919" w:rsidRPr="00771D60">
        <w:t>20</w:t>
      </w:r>
      <w:r w:rsidR="00EE4919">
        <w:t>2</w:t>
      </w:r>
      <w:r w:rsidR="00021078">
        <w:t>1</w:t>
      </w:r>
      <w:r w:rsidR="00EE4919" w:rsidRPr="00771D60">
        <w:t xml:space="preserve"> </w:t>
      </w:r>
      <w:r w:rsidRPr="00771D60">
        <w:t xml:space="preserve">(No </w:t>
      </w:r>
      <w:r w:rsidR="00021078">
        <w:t>1</w:t>
      </w:r>
      <w:r w:rsidRPr="00771D60">
        <w:t>)</w:t>
      </w:r>
    </w:p>
    <w:p w14:paraId="4551A572" w14:textId="07759C6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0B04DC">
        <w:rPr>
          <w:rFonts w:ascii="Arial" w:hAnsi="Arial" w:cs="Arial"/>
          <w:b/>
          <w:bCs/>
        </w:rPr>
        <w:t>NI202</w:t>
      </w:r>
      <w:r w:rsidR="0002107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534D12">
        <w:rPr>
          <w:rFonts w:ascii="Arial" w:hAnsi="Arial" w:cs="Arial"/>
          <w:b/>
          <w:bCs/>
        </w:rPr>
        <w:t>369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575228">
        <w:rPr>
          <w:rFonts w:cs="Arial"/>
          <w:i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061CF165" w:rsidR="001440B3" w:rsidRDefault="001440B3" w:rsidP="00A640EB">
      <w:pPr>
        <w:spacing w:before="140"/>
        <w:ind w:left="720"/>
      </w:pPr>
      <w:r>
        <w:t xml:space="preserve">This instrument is the </w:t>
      </w:r>
      <w:r w:rsidR="00771D60" w:rsidRPr="00771D60">
        <w:rPr>
          <w:i/>
        </w:rPr>
        <w:t>Freedom of Information (Chief Minister, Treasury and Economic Development Directorate Information Officers) Appointment 20</w:t>
      </w:r>
      <w:r w:rsidR="000B04DC">
        <w:rPr>
          <w:i/>
        </w:rPr>
        <w:t>2</w:t>
      </w:r>
      <w:r w:rsidR="00021078">
        <w:rPr>
          <w:i/>
        </w:rPr>
        <w:t>1</w:t>
      </w:r>
      <w:r w:rsidR="00771D60" w:rsidRPr="00771D60">
        <w:rPr>
          <w:i/>
        </w:rPr>
        <w:t xml:space="preserve"> (No 1)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4F6B5B9F" w:rsidR="001440B3" w:rsidRDefault="001440B3" w:rsidP="00042E69">
      <w:pPr>
        <w:spacing w:before="140"/>
        <w:ind w:left="720"/>
      </w:pPr>
      <w:r>
        <w:t>This instrument commences on</w:t>
      </w:r>
      <w:r w:rsidR="00C52EA0">
        <w:t xml:space="preserve"> </w:t>
      </w:r>
      <w:r w:rsidR="00042E69">
        <w:t>day after its notification day</w:t>
      </w:r>
      <w:r>
        <w:t xml:space="preserve">. 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11F93214" w:rsidR="005753E7" w:rsidRDefault="00042E69" w:rsidP="00A640EB">
      <w:pPr>
        <w:spacing w:before="80" w:after="60"/>
        <w:ind w:left="720"/>
        <w:rPr>
          <w:i/>
        </w:rPr>
      </w:pPr>
      <w:r>
        <w:t>I appoint the persons who, from time to time, occupy the positions in the Chief Minister, Treasury and Economic Development Directorate identified in column 1 of the schedule as information officers.</w:t>
      </w:r>
    </w:p>
    <w:p w14:paraId="6BDC5D9A" w14:textId="428C85B0" w:rsidR="00042E69" w:rsidRDefault="00042E69" w:rsidP="00042E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27864">
        <w:rPr>
          <w:rFonts w:ascii="Arial" w:hAnsi="Arial" w:cs="Arial"/>
          <w:b/>
          <w:bCs/>
        </w:rPr>
        <w:t>Revocation</w:t>
      </w:r>
    </w:p>
    <w:p w14:paraId="7FFFBB47" w14:textId="61C7E105" w:rsidR="00042E69" w:rsidRDefault="00F27864" w:rsidP="00042E69">
      <w:pPr>
        <w:spacing w:before="80" w:after="60"/>
        <w:ind w:left="720"/>
        <w:rPr>
          <w:i/>
        </w:rPr>
      </w:pPr>
      <w:r>
        <w:t xml:space="preserve">I revoke the </w:t>
      </w:r>
      <w:r w:rsidRPr="00F27864">
        <w:rPr>
          <w:i/>
        </w:rPr>
        <w:t>Freedom of Information (Chief Minister</w:t>
      </w:r>
      <w:r w:rsidR="00F94D8B">
        <w:rPr>
          <w:i/>
        </w:rPr>
        <w:t>, Treasury</w:t>
      </w:r>
      <w:r w:rsidRPr="00F27864">
        <w:rPr>
          <w:i/>
        </w:rPr>
        <w:t xml:space="preserve"> and Economic Development Directorate) Information Officer Appointment </w:t>
      </w:r>
      <w:r w:rsidR="000B04DC" w:rsidRPr="00F27864">
        <w:rPr>
          <w:i/>
        </w:rPr>
        <w:t>20</w:t>
      </w:r>
      <w:r w:rsidR="006B039E">
        <w:rPr>
          <w:i/>
        </w:rPr>
        <w:t>20</w:t>
      </w:r>
      <w:r w:rsidR="000B04DC" w:rsidRPr="00F27864">
        <w:rPr>
          <w:i/>
        </w:rPr>
        <w:t xml:space="preserve"> </w:t>
      </w:r>
      <w:r w:rsidRPr="00F27864">
        <w:rPr>
          <w:i/>
        </w:rPr>
        <w:t>(No </w:t>
      </w:r>
      <w:r w:rsidR="00021078">
        <w:rPr>
          <w:i/>
        </w:rPr>
        <w:t>2</w:t>
      </w:r>
      <w:r w:rsidRPr="00F27864">
        <w:rPr>
          <w:i/>
        </w:rPr>
        <w:t>)</w:t>
      </w:r>
      <w:r>
        <w:t xml:space="preserve"> </w:t>
      </w:r>
      <w:r w:rsidR="000B04DC">
        <w:t>NI20</w:t>
      </w:r>
      <w:r w:rsidR="006B039E">
        <w:t>20</w:t>
      </w:r>
      <w:r>
        <w:t>-</w:t>
      </w:r>
      <w:r w:rsidR="00021078">
        <w:t>773</w:t>
      </w:r>
      <w:r w:rsidR="000B04DC">
        <w:t xml:space="preserve"> </w:t>
      </w:r>
      <w:r>
        <w:t xml:space="preserve">dated </w:t>
      </w:r>
      <w:r w:rsidR="00021078">
        <w:t>30</w:t>
      </w:r>
      <w:r w:rsidR="006B039E">
        <w:t xml:space="preserve"> </w:t>
      </w:r>
      <w:r w:rsidR="00021078">
        <w:t>November</w:t>
      </w:r>
      <w:r w:rsidR="006B039E">
        <w:t xml:space="preserve"> 2020</w:t>
      </w:r>
      <w:r>
        <w:t>.</w:t>
      </w:r>
    </w:p>
    <w:p w14:paraId="4551A57D" w14:textId="77777777" w:rsidR="005961A0" w:rsidRDefault="005961A0" w:rsidP="005753E7">
      <w:pPr>
        <w:spacing w:before="80" w:after="60"/>
        <w:ind w:left="720"/>
        <w:rPr>
          <w:i/>
        </w:rPr>
      </w:pPr>
    </w:p>
    <w:p w14:paraId="4551A583" w14:textId="09929838" w:rsidR="0042011A" w:rsidRDefault="00D90FE1" w:rsidP="0042011A">
      <w:pPr>
        <w:tabs>
          <w:tab w:val="left" w:pos="4320"/>
        </w:tabs>
        <w:spacing w:before="720"/>
      </w:pPr>
      <w:r>
        <w:t>Kathy Leigh</w:t>
      </w:r>
      <w:r w:rsidR="005753E7">
        <w:t xml:space="preserve"> </w:t>
      </w:r>
    </w:p>
    <w:p w14:paraId="4551A584" w14:textId="77777777" w:rsidR="001440B3" w:rsidRDefault="005753E7" w:rsidP="0042011A">
      <w:pPr>
        <w:tabs>
          <w:tab w:val="left" w:pos="4320"/>
        </w:tabs>
      </w:pPr>
      <w:r>
        <w:t xml:space="preserve">Director-General </w:t>
      </w:r>
    </w:p>
    <w:p w14:paraId="4551A585" w14:textId="7739FD8C" w:rsidR="005753E7" w:rsidRDefault="00D90FE1" w:rsidP="0042011A">
      <w:pPr>
        <w:tabs>
          <w:tab w:val="left" w:pos="4320"/>
        </w:tabs>
      </w:pPr>
      <w:r>
        <w:t>Chief Minister, Treasury and Economic Development Directorate</w:t>
      </w:r>
    </w:p>
    <w:p w14:paraId="4551A586" w14:textId="77777777" w:rsidR="005753E7" w:rsidRDefault="005753E7" w:rsidP="0042011A">
      <w:pPr>
        <w:tabs>
          <w:tab w:val="left" w:pos="4320"/>
        </w:tabs>
      </w:pPr>
    </w:p>
    <w:bookmarkEnd w:id="0"/>
    <w:p w14:paraId="4551A587" w14:textId="654737A4" w:rsidR="001440B3" w:rsidRDefault="006A658E" w:rsidP="00A640EB">
      <w:pPr>
        <w:tabs>
          <w:tab w:val="left" w:pos="4320"/>
        </w:tabs>
      </w:pPr>
      <w:r>
        <w:t xml:space="preserve">15 </w:t>
      </w:r>
      <w:r w:rsidR="001145B0">
        <w:t>June</w:t>
      </w:r>
      <w:r w:rsidR="000B04DC">
        <w:t xml:space="preserve"> 202</w:t>
      </w:r>
      <w:r w:rsidR="00021078">
        <w:t>1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77777777" w:rsidR="00042E69" w:rsidRDefault="00042E69">
      <w:pPr>
        <w:tabs>
          <w:tab w:val="left" w:pos="4320"/>
        </w:tabs>
      </w:pP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1D26A7C1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8E15D6">
              <w:rPr>
                <w:rFonts w:ascii="Arial" w:hAnsi="Arial" w:cs="Arial"/>
              </w:rPr>
              <w:t xml:space="preserve"> – information only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4DF2EC9D" w:rsidR="00042E69" w:rsidRDefault="00042E69" w:rsidP="00D6449E">
            <w:r>
              <w:t>P3951</w:t>
            </w:r>
            <w:r w:rsidR="0008443E">
              <w:t>8</w:t>
            </w:r>
          </w:p>
        </w:tc>
        <w:tc>
          <w:tcPr>
            <w:tcW w:w="6804" w:type="dxa"/>
          </w:tcPr>
          <w:p w14:paraId="6ED67B5C" w14:textId="264AD59F" w:rsidR="00042E69" w:rsidRDefault="000100F4" w:rsidP="00D6449E">
            <w:pPr>
              <w:tabs>
                <w:tab w:val="left" w:pos="4320"/>
              </w:tabs>
            </w:pPr>
            <w:r>
              <w:t>Senior Director</w:t>
            </w:r>
            <w:r w:rsidR="0008443E">
              <w:t>, 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5DEF1279" w:rsidR="00042E69" w:rsidRDefault="0008443E" w:rsidP="00D6449E">
            <w:r>
              <w:t>P39519</w:t>
            </w:r>
          </w:p>
        </w:tc>
        <w:tc>
          <w:tcPr>
            <w:tcW w:w="6804" w:type="dxa"/>
          </w:tcPr>
          <w:p w14:paraId="24863225" w14:textId="5536E0A1" w:rsidR="00042E69" w:rsidRDefault="000100F4" w:rsidP="00D6449E">
            <w:pPr>
              <w:ind w:left="-8"/>
            </w:pPr>
            <w:r>
              <w:t>Director</w:t>
            </w:r>
            <w:r w:rsidR="0008443E">
              <w:t>, Corporate Management</w:t>
            </w:r>
          </w:p>
        </w:tc>
      </w:tr>
      <w:tr w:rsidR="00042E69" w14:paraId="46BF6B8B" w14:textId="77777777" w:rsidTr="00D6449E">
        <w:tc>
          <w:tcPr>
            <w:tcW w:w="1951" w:type="dxa"/>
          </w:tcPr>
          <w:p w14:paraId="34ECC9CD" w14:textId="1F46F483" w:rsidR="00042E69" w:rsidRDefault="00BE4DAD" w:rsidP="00D6449E">
            <w:r>
              <w:t>E00561</w:t>
            </w:r>
          </w:p>
        </w:tc>
        <w:tc>
          <w:tcPr>
            <w:tcW w:w="6804" w:type="dxa"/>
          </w:tcPr>
          <w:p w14:paraId="7B069642" w14:textId="32CD6551" w:rsidR="00042E69" w:rsidRDefault="00F27864" w:rsidP="00D6449E">
            <w:pPr>
              <w:ind w:left="-8"/>
            </w:pPr>
            <w:r>
              <w:t>Executive Branch Manager</w:t>
            </w:r>
            <w:r w:rsidR="0008443E">
              <w:t>, Corporate Management</w:t>
            </w:r>
          </w:p>
        </w:tc>
      </w:tr>
      <w:tr w:rsidR="00021078" w:rsidRPr="000100F4" w14:paraId="4A57E7DB" w14:textId="77777777" w:rsidTr="000100F4">
        <w:tc>
          <w:tcPr>
            <w:tcW w:w="1951" w:type="dxa"/>
            <w:shd w:val="clear" w:color="auto" w:fill="auto"/>
          </w:tcPr>
          <w:p w14:paraId="42ABCE89" w14:textId="111E47D7" w:rsidR="00021078" w:rsidRPr="000100F4" w:rsidRDefault="00021078" w:rsidP="00D6449E">
            <w:r>
              <w:t>E00790</w:t>
            </w:r>
          </w:p>
        </w:tc>
        <w:tc>
          <w:tcPr>
            <w:tcW w:w="6804" w:type="dxa"/>
            <w:shd w:val="clear" w:color="auto" w:fill="auto"/>
          </w:tcPr>
          <w:p w14:paraId="541F283F" w14:textId="692F071C" w:rsidR="00021078" w:rsidRPr="000100F4" w:rsidRDefault="00021078" w:rsidP="00D6449E">
            <w:pPr>
              <w:tabs>
                <w:tab w:val="left" w:pos="4320"/>
              </w:tabs>
            </w:pPr>
            <w:r>
              <w:t>Executive Group Manager, Corporate</w:t>
            </w:r>
          </w:p>
        </w:tc>
      </w:tr>
      <w:tr w:rsidR="007769E8" w:rsidRPr="000100F4" w14:paraId="01BA6D20" w14:textId="77777777" w:rsidTr="000100F4">
        <w:tc>
          <w:tcPr>
            <w:tcW w:w="1951" w:type="dxa"/>
            <w:shd w:val="clear" w:color="auto" w:fill="auto"/>
          </w:tcPr>
          <w:p w14:paraId="1A639201" w14:textId="11FB7748" w:rsidR="007769E8" w:rsidRPr="000100F4" w:rsidRDefault="00BE4DAD" w:rsidP="00D6449E">
            <w:r w:rsidRPr="000100F4">
              <w:t>P42004</w:t>
            </w:r>
          </w:p>
        </w:tc>
        <w:tc>
          <w:tcPr>
            <w:tcW w:w="6804" w:type="dxa"/>
            <w:shd w:val="clear" w:color="auto" w:fill="auto"/>
          </w:tcPr>
          <w:p w14:paraId="78E4EF3A" w14:textId="18FA1892" w:rsidR="007769E8" w:rsidRPr="000100F4" w:rsidRDefault="007769E8" w:rsidP="00D6449E">
            <w:pPr>
              <w:tabs>
                <w:tab w:val="left" w:pos="4320"/>
              </w:tabs>
            </w:pPr>
            <w:r w:rsidRPr="000100F4">
              <w:t xml:space="preserve">Senior </w:t>
            </w:r>
            <w:r w:rsidR="000100F4">
              <w:t>Director</w:t>
            </w:r>
            <w:r w:rsidRPr="000100F4">
              <w:t>, Objections and Policy</w:t>
            </w:r>
            <w:r w:rsidR="000B04DC">
              <w:t>, Revenue Management</w:t>
            </w:r>
          </w:p>
        </w:tc>
      </w:tr>
      <w:tr w:rsidR="000B04DC" w14:paraId="7B713FC2" w14:textId="77777777" w:rsidTr="000100F4">
        <w:tc>
          <w:tcPr>
            <w:tcW w:w="1951" w:type="dxa"/>
            <w:shd w:val="clear" w:color="auto" w:fill="auto"/>
          </w:tcPr>
          <w:p w14:paraId="3707FA5A" w14:textId="10E2EBF9" w:rsidR="000B04DC" w:rsidRPr="000100F4" w:rsidRDefault="00FE5D50" w:rsidP="00D6449E">
            <w:r>
              <w:t>P</w:t>
            </w:r>
            <w:r w:rsidR="006B039E">
              <w:t>49226</w:t>
            </w:r>
          </w:p>
        </w:tc>
        <w:tc>
          <w:tcPr>
            <w:tcW w:w="6804" w:type="dxa"/>
            <w:shd w:val="clear" w:color="auto" w:fill="auto"/>
          </w:tcPr>
          <w:p w14:paraId="481C2982" w14:textId="6BDBBC65" w:rsidR="000B04DC" w:rsidRPr="000100F4" w:rsidRDefault="000B04DC" w:rsidP="00D6449E">
            <w:pPr>
              <w:tabs>
                <w:tab w:val="left" w:pos="4320"/>
              </w:tabs>
            </w:pPr>
            <w:bookmarkStart w:id="1" w:name="_Hlk56421203"/>
            <w:r w:rsidRPr="000100F4">
              <w:t xml:space="preserve">Senior </w:t>
            </w:r>
            <w:r>
              <w:t>Director</w:t>
            </w:r>
            <w:r w:rsidRPr="000100F4">
              <w:t xml:space="preserve">, </w:t>
            </w:r>
            <w:r w:rsidR="006B039E">
              <w:t>Corporate</w:t>
            </w:r>
            <w:r>
              <w:t>, Revenue Management</w:t>
            </w:r>
            <w:bookmarkEnd w:id="1"/>
          </w:p>
        </w:tc>
      </w:tr>
    </w:tbl>
    <w:p w14:paraId="2D1D4B54" w14:textId="77777777" w:rsidR="00042E69" w:rsidRDefault="00042E69" w:rsidP="00042E69">
      <w:pPr>
        <w:tabs>
          <w:tab w:val="left" w:pos="4320"/>
        </w:tabs>
      </w:pPr>
    </w:p>
    <w:sectPr w:rsidR="00042E69" w:rsidSect="00771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7DCE" w14:textId="77777777" w:rsidR="00DC4487" w:rsidRDefault="00DC4487" w:rsidP="001440B3">
      <w:r>
        <w:separator/>
      </w:r>
    </w:p>
  </w:endnote>
  <w:endnote w:type="continuationSeparator" w:id="0">
    <w:p w14:paraId="4370EA31" w14:textId="77777777" w:rsidR="00DC4487" w:rsidRDefault="00DC448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D71B" w14:textId="77777777" w:rsidR="001145B0" w:rsidRDefault="00114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0F36" w14:textId="11A1AB30" w:rsidR="00E64C1F" w:rsidRPr="000A4F76" w:rsidRDefault="000A4F76" w:rsidP="000A4F76">
    <w:pPr>
      <w:pStyle w:val="Footer"/>
      <w:jc w:val="center"/>
      <w:rPr>
        <w:rFonts w:cs="Arial"/>
        <w:sz w:val="14"/>
      </w:rPr>
    </w:pPr>
    <w:r w:rsidRPr="000A4F7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8CB9" w14:textId="30A3A946" w:rsidR="00771D60" w:rsidRPr="000A4F76" w:rsidRDefault="000A4F76" w:rsidP="000A4F76">
    <w:pPr>
      <w:pStyle w:val="Footer"/>
      <w:jc w:val="center"/>
      <w:rPr>
        <w:rFonts w:cs="Arial"/>
        <w:sz w:val="14"/>
      </w:rPr>
    </w:pPr>
    <w:r w:rsidRPr="000A4F7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9E99" w14:textId="77777777" w:rsidR="00DC4487" w:rsidRDefault="00DC4487" w:rsidP="001440B3">
      <w:r>
        <w:separator/>
      </w:r>
    </w:p>
  </w:footnote>
  <w:footnote w:type="continuationSeparator" w:id="0">
    <w:p w14:paraId="3E376D82" w14:textId="77777777" w:rsidR="00DC4487" w:rsidRDefault="00DC448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C35E" w14:textId="77777777" w:rsidR="001145B0" w:rsidRDefault="00114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7CC7" w14:textId="77777777" w:rsidR="00042E69" w:rsidRDefault="00042E69" w:rsidP="00042E69">
    <w:pPr>
      <w:pStyle w:val="Header"/>
      <w:pBdr>
        <w:bottom w:val="single" w:sz="12" w:space="1" w:color="auto"/>
      </w:pBdr>
    </w:pPr>
    <w:r>
      <w:t>Schedule</w:t>
    </w:r>
  </w:p>
  <w:p w14:paraId="7F44B236" w14:textId="77777777" w:rsidR="00042E69" w:rsidRDefault="00042E69" w:rsidP="00042E69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7F2A" w14:textId="77777777" w:rsidR="001145B0" w:rsidRDefault="00114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8BE2EC1"/>
    <w:multiLevelType w:val="hybridMultilevel"/>
    <w:tmpl w:val="D4D0D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1455"/>
    <w:rsid w:val="000100F4"/>
    <w:rsid w:val="00021078"/>
    <w:rsid w:val="00036E29"/>
    <w:rsid w:val="00042E69"/>
    <w:rsid w:val="0008443E"/>
    <w:rsid w:val="000A0CA8"/>
    <w:rsid w:val="000A4F76"/>
    <w:rsid w:val="000B04DC"/>
    <w:rsid w:val="000B6BFB"/>
    <w:rsid w:val="001145B0"/>
    <w:rsid w:val="001440B3"/>
    <w:rsid w:val="00194041"/>
    <w:rsid w:val="0022504D"/>
    <w:rsid w:val="00283719"/>
    <w:rsid w:val="00321BE0"/>
    <w:rsid w:val="00344DDD"/>
    <w:rsid w:val="00346043"/>
    <w:rsid w:val="00360E13"/>
    <w:rsid w:val="003671D5"/>
    <w:rsid w:val="00372394"/>
    <w:rsid w:val="003A0ABB"/>
    <w:rsid w:val="003B2664"/>
    <w:rsid w:val="003D219C"/>
    <w:rsid w:val="004010E5"/>
    <w:rsid w:val="0042011A"/>
    <w:rsid w:val="004A11D2"/>
    <w:rsid w:val="004C5A74"/>
    <w:rsid w:val="004D5FFF"/>
    <w:rsid w:val="00504B11"/>
    <w:rsid w:val="00515C66"/>
    <w:rsid w:val="00516283"/>
    <w:rsid w:val="00525963"/>
    <w:rsid w:val="00534D12"/>
    <w:rsid w:val="00575228"/>
    <w:rsid w:val="005753E7"/>
    <w:rsid w:val="005961A0"/>
    <w:rsid w:val="006307F9"/>
    <w:rsid w:val="006712D7"/>
    <w:rsid w:val="006A658E"/>
    <w:rsid w:val="006B0064"/>
    <w:rsid w:val="006B039E"/>
    <w:rsid w:val="006D1819"/>
    <w:rsid w:val="00771D60"/>
    <w:rsid w:val="007769E8"/>
    <w:rsid w:val="00783357"/>
    <w:rsid w:val="0084185C"/>
    <w:rsid w:val="0086564B"/>
    <w:rsid w:val="00874031"/>
    <w:rsid w:val="00886C3D"/>
    <w:rsid w:val="00892BA4"/>
    <w:rsid w:val="00901C83"/>
    <w:rsid w:val="009075DC"/>
    <w:rsid w:val="00972C64"/>
    <w:rsid w:val="00A640EB"/>
    <w:rsid w:val="00A82E51"/>
    <w:rsid w:val="00AA35F7"/>
    <w:rsid w:val="00AB3654"/>
    <w:rsid w:val="00AC590F"/>
    <w:rsid w:val="00AF0C96"/>
    <w:rsid w:val="00B56B0B"/>
    <w:rsid w:val="00B970E7"/>
    <w:rsid w:val="00BE4DAD"/>
    <w:rsid w:val="00C45710"/>
    <w:rsid w:val="00C52EA0"/>
    <w:rsid w:val="00C87A69"/>
    <w:rsid w:val="00D1358E"/>
    <w:rsid w:val="00D17D10"/>
    <w:rsid w:val="00D317DC"/>
    <w:rsid w:val="00D422FB"/>
    <w:rsid w:val="00D61045"/>
    <w:rsid w:val="00D61F84"/>
    <w:rsid w:val="00D90FE1"/>
    <w:rsid w:val="00DB1709"/>
    <w:rsid w:val="00DC4487"/>
    <w:rsid w:val="00E64C1F"/>
    <w:rsid w:val="00E76A78"/>
    <w:rsid w:val="00EA7719"/>
    <w:rsid w:val="00EC4CEB"/>
    <w:rsid w:val="00EE4919"/>
    <w:rsid w:val="00F222C6"/>
    <w:rsid w:val="00F27864"/>
    <w:rsid w:val="00F42273"/>
    <w:rsid w:val="00F82E64"/>
    <w:rsid w:val="00F94D8B"/>
    <w:rsid w:val="00FC7502"/>
    <w:rsid w:val="00FC7B48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1221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2021-06-18T02:22:00Z</dcterms:created>
  <dcterms:modified xsi:type="dcterms:W3CDTF">2021-06-18T02:22:00Z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1054148</vt:lpwstr>
  </property>
  <property fmtid="{D5CDD505-2E9C-101B-9397-08002B2CF9AE}" pid="5" name="JMSREQUIREDCHECKIN">
    <vt:lpwstr/>
  </property>
  <property fmtid="{D5CDD505-2E9C-101B-9397-08002B2CF9AE}" pid="6" name="MSIP_Label_69af8531-eb46-4968-8cb3-105d2f5ea87e_Enabled">
    <vt:lpwstr>true</vt:lpwstr>
  </property>
  <property fmtid="{D5CDD505-2E9C-101B-9397-08002B2CF9AE}" pid="7" name="MSIP_Label_69af8531-eb46-4968-8cb3-105d2f5ea87e_SetDate">
    <vt:lpwstr>2021-06-01T02:44:18Z</vt:lpwstr>
  </property>
  <property fmtid="{D5CDD505-2E9C-101B-9397-08002B2CF9AE}" pid="8" name="MSIP_Label_69af8531-eb46-4968-8cb3-105d2f5ea87e_Method">
    <vt:lpwstr>Privileged</vt:lpwstr>
  </property>
  <property fmtid="{D5CDD505-2E9C-101B-9397-08002B2CF9AE}" pid="9" name="MSIP_Label_69af8531-eb46-4968-8cb3-105d2f5ea87e_Name">
    <vt:lpwstr>Official - No Marking</vt:lpwstr>
  </property>
  <property fmtid="{D5CDD505-2E9C-101B-9397-08002B2CF9AE}" pid="10" name="MSIP_Label_69af8531-eb46-4968-8cb3-105d2f5ea87e_SiteId">
    <vt:lpwstr>b46c1908-0334-4236-b978-585ee88e4199</vt:lpwstr>
  </property>
  <property fmtid="{D5CDD505-2E9C-101B-9397-08002B2CF9AE}" pid="11" name="MSIP_Label_69af8531-eb46-4968-8cb3-105d2f5ea87e_ActionId">
    <vt:lpwstr>3ee97d15-95dc-4b28-a160-a8c97c1725de</vt:lpwstr>
  </property>
  <property fmtid="{D5CDD505-2E9C-101B-9397-08002B2CF9AE}" pid="12" name="MSIP_Label_69af8531-eb46-4968-8cb3-105d2f5ea87e_ContentBits">
    <vt:lpwstr>0</vt:lpwstr>
  </property>
</Properties>
</file>