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bookmarkStart w:id="1" w:name="_Hlk65068134"/>
      <w:r w:rsidR="00462EA0" w:rsidRPr="00462EA0">
        <w:t>Chemical Munitions</w:t>
      </w:r>
      <w:r w:rsidR="00EE21A8" w:rsidRPr="00EE21A8">
        <w:t xml:space="preserve">) </w:t>
      </w:r>
      <w:r w:rsidR="000C249B">
        <w:t>P</w:t>
      </w:r>
      <w:r w:rsidR="00462EA0">
        <w:t>rocedure Revocation</w:t>
      </w:r>
      <w:r w:rsidR="00EE21A8" w:rsidRPr="00EE21A8">
        <w:t xml:space="preserve"> 20</w:t>
      </w:r>
      <w:bookmarkEnd w:id="1"/>
      <w:r w:rsidR="00462EA0">
        <w:t>21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4D7CA6">
        <w:rPr>
          <w:rFonts w:ascii="Arial" w:hAnsi="Arial" w:cs="Arial"/>
          <w:b/>
          <w:bCs/>
        </w:rPr>
        <w:t>21</w:t>
      </w:r>
      <w:r w:rsidR="00BD3D45">
        <w:rPr>
          <w:rFonts w:ascii="Arial" w:hAnsi="Arial" w:cs="Arial"/>
          <w:b/>
          <w:bCs/>
        </w:rPr>
        <w:t>-</w:t>
      </w:r>
      <w:r w:rsidR="00081E9A">
        <w:rPr>
          <w:rFonts w:ascii="Arial" w:hAnsi="Arial" w:cs="Arial"/>
          <w:b/>
          <w:bCs/>
        </w:rPr>
        <w:t>443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</w:t>
      </w:r>
      <w:r w:rsidR="00462EA0" w:rsidRPr="00462EA0">
        <w:rPr>
          <w:i/>
          <w:iCs/>
        </w:rPr>
        <w:t>(Chemical Munitions) Procedure</w:t>
      </w:r>
      <w:r w:rsidR="00462EA0">
        <w:rPr>
          <w:i/>
          <w:iCs/>
        </w:rPr>
        <w:t xml:space="preserve"> Revocation</w:t>
      </w:r>
      <w:r w:rsidR="00462EA0" w:rsidRPr="00462EA0">
        <w:rPr>
          <w:i/>
          <w:iCs/>
        </w:rPr>
        <w:t xml:space="preserve"> 20</w:t>
      </w:r>
      <w:r w:rsidR="00462EA0">
        <w:rPr>
          <w:i/>
          <w:iCs/>
        </w:rPr>
        <w:t>2</w:t>
      </w:r>
      <w:r w:rsidR="00462EA0" w:rsidRPr="00462EA0">
        <w:rPr>
          <w:i/>
          <w:iCs/>
        </w:rPr>
        <w:t>1</w:t>
      </w:r>
      <w:r w:rsidR="00605DAE" w:rsidRPr="00DC59D5">
        <w:rPr>
          <w:i/>
        </w:rPr>
        <w:t>.</w:t>
      </w:r>
      <w:r w:rsidR="00EE21A8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DD388B" w:rsidRPr="00360A43" w:rsidRDefault="00462EA0" w:rsidP="00DD388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52375">
        <w:rPr>
          <w:rFonts w:ascii="Arial" w:hAnsi="Arial" w:cs="Arial"/>
          <w:b/>
          <w:bCs/>
        </w:rPr>
        <w:t xml:space="preserve"> </w:t>
      </w:r>
      <w:r w:rsidR="00152375">
        <w:rPr>
          <w:rFonts w:ascii="Arial" w:hAnsi="Arial" w:cs="Arial"/>
          <w:b/>
          <w:bCs/>
        </w:rPr>
        <w:tab/>
      </w:r>
      <w:r w:rsidR="00DD388B">
        <w:rPr>
          <w:rFonts w:ascii="Arial" w:hAnsi="Arial" w:cs="Arial"/>
          <w:b/>
          <w:bCs/>
        </w:rPr>
        <w:t>Revocation</w:t>
      </w:r>
    </w:p>
    <w:p w:rsidR="00DD388B" w:rsidRPr="00DD388B" w:rsidRDefault="00DD388B" w:rsidP="004D7CA6">
      <w:pPr>
        <w:spacing w:before="80" w:after="60"/>
        <w:ind w:left="720"/>
      </w:pPr>
      <w:r>
        <w:t>This</w:t>
      </w:r>
      <w:r w:rsidR="00462EA0">
        <w:t xml:space="preserve"> instrument revokes</w:t>
      </w:r>
      <w:r>
        <w:t xml:space="preserve"> the </w:t>
      </w:r>
      <w:r w:rsidR="004D7CA6" w:rsidRPr="00DC59D5">
        <w:rPr>
          <w:i/>
        </w:rPr>
        <w:t>Corrections Management</w:t>
      </w:r>
      <w:r w:rsidR="004D7CA6" w:rsidRPr="00DC59D5">
        <w:t xml:space="preserve"> </w:t>
      </w:r>
      <w:r w:rsidR="00462EA0" w:rsidRPr="00462EA0">
        <w:rPr>
          <w:i/>
          <w:iCs/>
        </w:rPr>
        <w:t>(Chemical Munitions) Procedure</w:t>
      </w:r>
      <w:r w:rsidR="00462EA0">
        <w:rPr>
          <w:i/>
          <w:iCs/>
        </w:rPr>
        <w:t xml:space="preserve"> </w:t>
      </w:r>
      <w:r w:rsidR="00462EA0" w:rsidRPr="00462EA0">
        <w:rPr>
          <w:i/>
          <w:iCs/>
        </w:rPr>
        <w:t>20</w:t>
      </w:r>
      <w:r w:rsidR="00462EA0">
        <w:rPr>
          <w:i/>
          <w:iCs/>
        </w:rPr>
        <w:t>1</w:t>
      </w:r>
      <w:r w:rsidR="00462EA0" w:rsidRPr="00462EA0">
        <w:rPr>
          <w:i/>
          <w:iCs/>
        </w:rPr>
        <w:t>1</w:t>
      </w:r>
      <w:r w:rsidR="00EE21A8">
        <w:rPr>
          <w:i/>
        </w:rPr>
        <w:t xml:space="preserve"> </w:t>
      </w:r>
      <w:r>
        <w:t>[</w:t>
      </w:r>
      <w:r w:rsidR="00EE21A8" w:rsidRPr="00EE21A8">
        <w:t>NI201</w:t>
      </w:r>
      <w:r w:rsidR="00462EA0">
        <w:t>1</w:t>
      </w:r>
      <w:r w:rsidR="00EE21A8" w:rsidRPr="00EE21A8">
        <w:t>-</w:t>
      </w:r>
      <w:r w:rsidR="00462EA0">
        <w:t>149</w:t>
      </w:r>
      <w:r>
        <w:t>].</w:t>
      </w:r>
      <w:r w:rsidR="00EE21A8">
        <w:t xml:space="preserve"> </w:t>
      </w:r>
    </w:p>
    <w:p w:rsidR="00DD388B" w:rsidRDefault="00DD388B" w:rsidP="005B2573">
      <w:pPr>
        <w:spacing w:before="80" w:after="60"/>
        <w:ind w:left="720"/>
      </w:pP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260FE4" w:rsidRDefault="00260FE4" w:rsidP="001B0E4F"/>
    <w:p w:rsidR="001B0E4F" w:rsidRDefault="001B0E4F" w:rsidP="001B0E4F"/>
    <w:p w:rsidR="00AF239F" w:rsidRPr="001373FB" w:rsidRDefault="00AF239F" w:rsidP="001B0E4F"/>
    <w:bookmarkEnd w:id="0"/>
    <w:p w:rsidR="001B0E4F" w:rsidRDefault="00152375" w:rsidP="001B0E4F">
      <w:pPr>
        <w:tabs>
          <w:tab w:val="left" w:pos="4320"/>
        </w:tabs>
      </w:pPr>
      <w:r>
        <w:t>Ray Johnson</w:t>
      </w:r>
      <w:r w:rsidR="00C423DB">
        <w:t xml:space="preserve"> APM</w:t>
      </w:r>
    </w:p>
    <w:p w:rsidR="001B0E4F" w:rsidRPr="00291A9A" w:rsidRDefault="00EE21A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>
        <w:rPr>
          <w:szCs w:val="24"/>
          <w:lang w:val="en-AU"/>
        </w:rPr>
        <w:t xml:space="preserve">Commissioner </w:t>
      </w:r>
      <w:r w:rsidR="001B0E4F" w:rsidRPr="00291A9A">
        <w:rPr>
          <w:szCs w:val="24"/>
        </w:rPr>
        <w:t xml:space="preserve">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081E9A" w:rsidP="000953AC">
      <w:pPr>
        <w:tabs>
          <w:tab w:val="left" w:pos="4320"/>
        </w:tabs>
      </w:pPr>
      <w:r>
        <w:t>8</w:t>
      </w:r>
      <w:r w:rsidR="00501E0E">
        <w:t xml:space="preserve"> </w:t>
      </w:r>
      <w:r w:rsidR="00462EA0">
        <w:t>July</w:t>
      </w:r>
      <w:r w:rsidR="00D73DED">
        <w:t xml:space="preserve"> 20</w:t>
      </w:r>
      <w:r w:rsidR="004D7CA6">
        <w:t>21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1FC0" w:rsidRDefault="004F1FC0" w:rsidP="004F1FC0">
      <w:r>
        <w:separator/>
      </w:r>
    </w:p>
  </w:endnote>
  <w:endnote w:type="continuationSeparator" w:id="0">
    <w:p w:rsidR="004F1FC0" w:rsidRDefault="004F1FC0" w:rsidP="004F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FC0" w:rsidRDefault="004F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FC0" w:rsidRPr="004F1FC0" w:rsidRDefault="004F1FC0" w:rsidP="004F1FC0">
    <w:pPr>
      <w:pStyle w:val="Footer"/>
      <w:jc w:val="center"/>
      <w:rPr>
        <w:rFonts w:ascii="Arial" w:hAnsi="Arial" w:cs="Arial"/>
        <w:sz w:val="14"/>
      </w:rPr>
    </w:pPr>
    <w:r w:rsidRPr="004F1FC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FC0" w:rsidRDefault="004F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1FC0" w:rsidRDefault="004F1FC0" w:rsidP="004F1FC0">
      <w:r>
        <w:separator/>
      </w:r>
    </w:p>
  </w:footnote>
  <w:footnote w:type="continuationSeparator" w:id="0">
    <w:p w:rsidR="004F1FC0" w:rsidRDefault="004F1FC0" w:rsidP="004F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FC0" w:rsidRDefault="004F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FC0" w:rsidRDefault="004F1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FC0" w:rsidRDefault="004F1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81E9A"/>
    <w:rsid w:val="000953AC"/>
    <w:rsid w:val="000A315D"/>
    <w:rsid w:val="000C249B"/>
    <w:rsid w:val="0011448B"/>
    <w:rsid w:val="00121AFA"/>
    <w:rsid w:val="00133A6A"/>
    <w:rsid w:val="00151878"/>
    <w:rsid w:val="00152375"/>
    <w:rsid w:val="00160804"/>
    <w:rsid w:val="00182F5F"/>
    <w:rsid w:val="001A2F05"/>
    <w:rsid w:val="001B0E4F"/>
    <w:rsid w:val="001C365C"/>
    <w:rsid w:val="00200BB8"/>
    <w:rsid w:val="00207BD7"/>
    <w:rsid w:val="0025244C"/>
    <w:rsid w:val="002554E4"/>
    <w:rsid w:val="00260FE4"/>
    <w:rsid w:val="00285F25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D6F3E"/>
    <w:rsid w:val="003F3884"/>
    <w:rsid w:val="004038CB"/>
    <w:rsid w:val="00412A74"/>
    <w:rsid w:val="00414766"/>
    <w:rsid w:val="00421FDE"/>
    <w:rsid w:val="00455A33"/>
    <w:rsid w:val="00462EA0"/>
    <w:rsid w:val="004A2760"/>
    <w:rsid w:val="004B04DC"/>
    <w:rsid w:val="004D7CA6"/>
    <w:rsid w:val="004F1FC0"/>
    <w:rsid w:val="00501BBA"/>
    <w:rsid w:val="00501E0E"/>
    <w:rsid w:val="00502684"/>
    <w:rsid w:val="005029EC"/>
    <w:rsid w:val="0054053D"/>
    <w:rsid w:val="00574F80"/>
    <w:rsid w:val="005B2573"/>
    <w:rsid w:val="00605DAE"/>
    <w:rsid w:val="006347B1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E3387"/>
    <w:rsid w:val="006F426F"/>
    <w:rsid w:val="006F4C7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053B"/>
    <w:rsid w:val="0080227E"/>
    <w:rsid w:val="0080578C"/>
    <w:rsid w:val="00817614"/>
    <w:rsid w:val="008630A9"/>
    <w:rsid w:val="00871A5F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23DB"/>
    <w:rsid w:val="00C44EB0"/>
    <w:rsid w:val="00C936A6"/>
    <w:rsid w:val="00CA49BA"/>
    <w:rsid w:val="00CA73C3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C56D8"/>
    <w:rsid w:val="00ED27F8"/>
    <w:rsid w:val="00EE21A8"/>
    <w:rsid w:val="00EF377B"/>
    <w:rsid w:val="00EF7C77"/>
    <w:rsid w:val="00F255BC"/>
    <w:rsid w:val="00F557C1"/>
    <w:rsid w:val="00F5667F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4F1947-9B53-4CA1-B6C2-1467EB4C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1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FC0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D9868-97E7-45FF-8CDB-56348098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530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2017-07-27T01:24:00Z</cp:lastPrinted>
  <dcterms:created xsi:type="dcterms:W3CDTF">2021-07-20T01:43:00Z</dcterms:created>
  <dcterms:modified xsi:type="dcterms:W3CDTF">2021-07-20T01:43:00Z</dcterms:modified>
</cp:coreProperties>
</file>