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8CC96" w14:textId="77777777" w:rsidR="008936B5" w:rsidRDefault="00D4482B">
      <w:pPr>
        <w:pStyle w:val="Billname"/>
        <w:spacing w:before="700"/>
      </w:pPr>
      <w:bookmarkStart w:id="0" w:name="_Toc44738651"/>
      <w:r>
        <w:t>Dangerous Goods (Road Transport)</w:t>
      </w:r>
      <w:r w:rsidR="008936B5">
        <w:t xml:space="preserve"> </w:t>
      </w:r>
      <w:r>
        <w:t>Competent Authority</w:t>
      </w:r>
      <w:r w:rsidR="00395C9E">
        <w:t xml:space="preserve"> </w:t>
      </w:r>
      <w:r w:rsidR="00E75E4B">
        <w:t>Declaration</w:t>
      </w:r>
      <w:r w:rsidR="008936B5">
        <w:t xml:space="preserve"> </w:t>
      </w:r>
      <w:r w:rsidR="007D0981">
        <w:t>2021</w:t>
      </w:r>
      <w:r w:rsidR="008936B5">
        <w:t xml:space="preserve"> </w:t>
      </w:r>
      <w:r w:rsidR="00551C4C">
        <w:br/>
      </w:r>
      <w:r w:rsidR="008936B5">
        <w:t xml:space="preserve">(No </w:t>
      </w:r>
      <w:r w:rsidR="00F520B7">
        <w:t>1</w:t>
      </w:r>
      <w:r w:rsidR="008936B5">
        <w:t>)</w:t>
      </w:r>
    </w:p>
    <w:p w14:paraId="0C7D9161" w14:textId="77777777" w:rsidR="008936B5" w:rsidRDefault="008936B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</w:t>
      </w:r>
      <w:r w:rsidR="007D0981">
        <w:rPr>
          <w:rFonts w:ascii="Arial" w:hAnsi="Arial" w:cs="Arial"/>
          <w:b/>
          <w:bCs/>
        </w:rPr>
        <w:t>21</w:t>
      </w:r>
      <w:r>
        <w:rPr>
          <w:rFonts w:ascii="Arial" w:hAnsi="Arial" w:cs="Arial"/>
          <w:b/>
          <w:bCs/>
        </w:rPr>
        <w:t>–</w:t>
      </w:r>
      <w:r w:rsidR="00172268">
        <w:rPr>
          <w:rFonts w:ascii="Arial" w:hAnsi="Arial" w:cs="Arial"/>
          <w:b/>
          <w:bCs/>
        </w:rPr>
        <w:t>447</w:t>
      </w:r>
    </w:p>
    <w:p w14:paraId="483EE585" w14:textId="77777777" w:rsidR="008936B5" w:rsidRPr="007D0981" w:rsidRDefault="008936B5">
      <w:pPr>
        <w:pStyle w:val="madeunder"/>
        <w:spacing w:before="240" w:after="120"/>
        <w:rPr>
          <w:rFonts w:ascii="Arial" w:hAnsi="Arial" w:cs="Arial"/>
          <w:sz w:val="22"/>
          <w:szCs w:val="22"/>
        </w:rPr>
      </w:pPr>
      <w:r w:rsidRPr="007D0981">
        <w:rPr>
          <w:rFonts w:ascii="Arial" w:hAnsi="Arial" w:cs="Arial"/>
          <w:sz w:val="22"/>
          <w:szCs w:val="22"/>
        </w:rPr>
        <w:t xml:space="preserve">made under the  </w:t>
      </w:r>
    </w:p>
    <w:p w14:paraId="2FF7EA65" w14:textId="77777777" w:rsidR="00D4482B" w:rsidRPr="007D0981" w:rsidRDefault="00D4482B" w:rsidP="00D4482B">
      <w:pPr>
        <w:pStyle w:val="CoverActName"/>
        <w:rPr>
          <w:szCs w:val="24"/>
        </w:rPr>
      </w:pPr>
      <w:r w:rsidRPr="007D0981">
        <w:rPr>
          <w:rFonts w:cs="Arial"/>
          <w:i/>
          <w:szCs w:val="24"/>
        </w:rPr>
        <w:t>Dangerous Goods (Road Transport) Act 2009</w:t>
      </w:r>
      <w:r w:rsidRPr="007D0981">
        <w:rPr>
          <w:rFonts w:cs="Arial"/>
          <w:szCs w:val="24"/>
        </w:rPr>
        <w:t>, section 20 (Competent Authorities)</w:t>
      </w:r>
    </w:p>
    <w:p w14:paraId="54E7FEAE" w14:textId="77777777" w:rsidR="008936B5" w:rsidRDefault="008936B5">
      <w:pPr>
        <w:pStyle w:val="N-line3"/>
        <w:pBdr>
          <w:bottom w:val="none" w:sz="0" w:space="0" w:color="auto"/>
        </w:pBdr>
      </w:pPr>
    </w:p>
    <w:p w14:paraId="632238D1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32EAA170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E4014A9" w14:textId="77777777" w:rsidR="008936B5" w:rsidRPr="007D0981" w:rsidRDefault="008936B5">
      <w:pPr>
        <w:spacing w:before="80" w:after="60"/>
        <w:ind w:left="720"/>
        <w:rPr>
          <w:rFonts w:ascii="Arial" w:hAnsi="Arial" w:cs="Arial"/>
          <w:sz w:val="22"/>
          <w:szCs w:val="22"/>
        </w:rPr>
      </w:pPr>
      <w:r w:rsidRPr="007D0981">
        <w:rPr>
          <w:rFonts w:ascii="Arial" w:hAnsi="Arial" w:cs="Arial"/>
          <w:sz w:val="22"/>
          <w:szCs w:val="22"/>
        </w:rPr>
        <w:t xml:space="preserve">This instrument is the </w:t>
      </w:r>
      <w:r w:rsidR="00D4482B" w:rsidRPr="007D0981">
        <w:rPr>
          <w:rFonts w:ascii="Arial" w:hAnsi="Arial" w:cs="Arial"/>
          <w:i/>
          <w:iCs/>
          <w:sz w:val="22"/>
          <w:szCs w:val="22"/>
        </w:rPr>
        <w:t>Dangerous Goods (Road Transport) Competent Authority</w:t>
      </w:r>
      <w:r w:rsidR="00395C9E" w:rsidRPr="007D0981">
        <w:rPr>
          <w:rFonts w:ascii="Arial" w:hAnsi="Arial" w:cs="Arial"/>
          <w:i/>
          <w:iCs/>
          <w:sz w:val="22"/>
          <w:szCs w:val="22"/>
        </w:rPr>
        <w:t xml:space="preserve"> </w:t>
      </w:r>
      <w:r w:rsidR="00E75E4B" w:rsidRPr="007D0981">
        <w:rPr>
          <w:rFonts w:ascii="Arial" w:hAnsi="Arial" w:cs="Arial"/>
          <w:i/>
          <w:iCs/>
          <w:sz w:val="22"/>
          <w:szCs w:val="22"/>
        </w:rPr>
        <w:t>Declaration</w:t>
      </w:r>
      <w:r w:rsidRPr="007D0981">
        <w:rPr>
          <w:rFonts w:ascii="Arial" w:hAnsi="Arial" w:cs="Arial"/>
          <w:i/>
          <w:iCs/>
          <w:sz w:val="22"/>
          <w:szCs w:val="22"/>
        </w:rPr>
        <w:t xml:space="preserve"> </w:t>
      </w:r>
      <w:r w:rsidR="007D0981" w:rsidRPr="007D0981">
        <w:rPr>
          <w:rFonts w:ascii="Arial" w:hAnsi="Arial" w:cs="Arial"/>
          <w:i/>
          <w:iCs/>
          <w:sz w:val="22"/>
          <w:szCs w:val="22"/>
        </w:rPr>
        <w:t>2021</w:t>
      </w:r>
      <w:r w:rsidR="00EB1F6E" w:rsidRPr="007D0981">
        <w:rPr>
          <w:rFonts w:ascii="Arial" w:hAnsi="Arial" w:cs="Arial"/>
          <w:i/>
          <w:iCs/>
          <w:sz w:val="22"/>
          <w:szCs w:val="22"/>
        </w:rPr>
        <w:t xml:space="preserve"> </w:t>
      </w:r>
      <w:r w:rsidRPr="007D0981">
        <w:rPr>
          <w:rFonts w:ascii="Arial" w:hAnsi="Arial" w:cs="Arial"/>
          <w:i/>
          <w:iCs/>
          <w:sz w:val="22"/>
          <w:szCs w:val="22"/>
        </w:rPr>
        <w:t>(No</w:t>
      </w:r>
      <w:r w:rsidR="00EB1F6E" w:rsidRPr="007D0981">
        <w:rPr>
          <w:rFonts w:ascii="Arial" w:hAnsi="Arial" w:cs="Arial"/>
          <w:i/>
          <w:iCs/>
          <w:sz w:val="22"/>
          <w:szCs w:val="22"/>
        </w:rPr>
        <w:t xml:space="preserve"> </w:t>
      </w:r>
      <w:r w:rsidR="00D4482B" w:rsidRPr="007D0981">
        <w:rPr>
          <w:rFonts w:ascii="Arial" w:hAnsi="Arial" w:cs="Arial"/>
          <w:i/>
          <w:iCs/>
          <w:sz w:val="22"/>
          <w:szCs w:val="22"/>
        </w:rPr>
        <w:t>1</w:t>
      </w:r>
      <w:r w:rsidRPr="007D0981">
        <w:rPr>
          <w:rFonts w:ascii="Arial" w:hAnsi="Arial" w:cs="Arial"/>
          <w:i/>
          <w:iCs/>
          <w:sz w:val="22"/>
          <w:szCs w:val="22"/>
        </w:rPr>
        <w:t>)</w:t>
      </w:r>
      <w:r w:rsidRPr="007D0981">
        <w:rPr>
          <w:rFonts w:ascii="Arial" w:hAnsi="Arial" w:cs="Arial"/>
          <w:bCs/>
          <w:iCs/>
          <w:sz w:val="22"/>
          <w:szCs w:val="22"/>
        </w:rPr>
        <w:t>.</w:t>
      </w:r>
    </w:p>
    <w:p w14:paraId="2B658278" w14:textId="77777777" w:rsidR="008936B5" w:rsidRDefault="00551C4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E75E4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Competent Authority</w:t>
      </w:r>
    </w:p>
    <w:p w14:paraId="704AFECC" w14:textId="77777777" w:rsidR="008936B5" w:rsidRPr="007D0981" w:rsidRDefault="00E75E4B">
      <w:pPr>
        <w:spacing w:before="80" w:after="60"/>
        <w:ind w:left="720"/>
        <w:rPr>
          <w:rFonts w:ascii="Arial" w:hAnsi="Arial" w:cs="Arial"/>
          <w:sz w:val="22"/>
          <w:szCs w:val="22"/>
        </w:rPr>
      </w:pPr>
      <w:r w:rsidRPr="007D0981">
        <w:rPr>
          <w:rFonts w:ascii="Arial" w:hAnsi="Arial" w:cs="Arial"/>
          <w:sz w:val="22"/>
          <w:szCs w:val="22"/>
        </w:rPr>
        <w:t xml:space="preserve">I declare </w:t>
      </w:r>
      <w:r w:rsidR="0043208F" w:rsidRPr="007D0981">
        <w:rPr>
          <w:rFonts w:ascii="Arial" w:hAnsi="Arial" w:cs="Arial"/>
          <w:sz w:val="22"/>
          <w:szCs w:val="22"/>
        </w:rPr>
        <w:t xml:space="preserve">the person occupying the position of </w:t>
      </w:r>
      <w:r w:rsidR="007D0981" w:rsidRPr="007D0981">
        <w:rPr>
          <w:rFonts w:ascii="Arial" w:hAnsi="Arial" w:cs="Arial"/>
          <w:sz w:val="22"/>
          <w:szCs w:val="22"/>
        </w:rPr>
        <w:t xml:space="preserve">Work Health and Safety Commissioner </w:t>
      </w:r>
      <w:r w:rsidR="00232F7E" w:rsidRPr="007D0981">
        <w:rPr>
          <w:rFonts w:ascii="Arial" w:hAnsi="Arial" w:cs="Arial"/>
          <w:sz w:val="22"/>
          <w:szCs w:val="22"/>
        </w:rPr>
        <w:t>a</w:t>
      </w:r>
      <w:r w:rsidRPr="007D0981">
        <w:rPr>
          <w:rFonts w:ascii="Arial" w:hAnsi="Arial" w:cs="Arial"/>
          <w:sz w:val="22"/>
          <w:szCs w:val="22"/>
        </w:rPr>
        <w:t xml:space="preserve">s the </w:t>
      </w:r>
      <w:r w:rsidR="00D4482B" w:rsidRPr="007D0981">
        <w:rPr>
          <w:rFonts w:ascii="Arial" w:hAnsi="Arial" w:cs="Arial"/>
          <w:sz w:val="22"/>
          <w:szCs w:val="22"/>
        </w:rPr>
        <w:t>competent authority</w:t>
      </w:r>
      <w:r w:rsidRPr="007D0981">
        <w:rPr>
          <w:rFonts w:ascii="Arial" w:hAnsi="Arial" w:cs="Arial"/>
          <w:sz w:val="22"/>
          <w:szCs w:val="22"/>
        </w:rPr>
        <w:t xml:space="preserve"> for the </w:t>
      </w:r>
      <w:r w:rsidR="00232F7E" w:rsidRPr="007D0981">
        <w:rPr>
          <w:rFonts w:ascii="Arial" w:hAnsi="Arial" w:cs="Arial"/>
          <w:sz w:val="22"/>
          <w:szCs w:val="22"/>
        </w:rPr>
        <w:t>Act.</w:t>
      </w:r>
    </w:p>
    <w:bookmarkEnd w:id="0"/>
    <w:p w14:paraId="081DC3B6" w14:textId="77777777" w:rsidR="00551C4C" w:rsidRDefault="00551C4C" w:rsidP="00551C4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Revocation</w:t>
      </w:r>
    </w:p>
    <w:p w14:paraId="78E9CA4C" w14:textId="77777777" w:rsidR="00551C4C" w:rsidRPr="007D0981" w:rsidRDefault="007D0981" w:rsidP="00551C4C">
      <w:pPr>
        <w:spacing w:before="80" w:after="60"/>
        <w:ind w:left="720"/>
        <w:rPr>
          <w:rFonts w:ascii="Arial" w:hAnsi="Arial" w:cs="Arial"/>
          <w:sz w:val="22"/>
          <w:szCs w:val="22"/>
        </w:rPr>
      </w:pPr>
      <w:r w:rsidRPr="007D0981">
        <w:rPr>
          <w:rFonts w:ascii="Arial" w:hAnsi="Arial" w:cs="Arial"/>
          <w:sz w:val="22"/>
          <w:szCs w:val="22"/>
        </w:rPr>
        <w:t xml:space="preserve">This instrument revokes the </w:t>
      </w:r>
      <w:r w:rsidRPr="007D0981">
        <w:rPr>
          <w:rFonts w:ascii="Arial" w:hAnsi="Arial" w:cs="Arial"/>
          <w:i/>
          <w:iCs/>
          <w:sz w:val="22"/>
          <w:szCs w:val="22"/>
        </w:rPr>
        <w:t>Dangerous Goods (Road Transport) Competent Authority Declaration 2010 (No 1)</w:t>
      </w:r>
      <w:r w:rsidRPr="007D0981">
        <w:rPr>
          <w:rFonts w:ascii="Arial" w:hAnsi="Arial" w:cs="Arial"/>
          <w:sz w:val="22"/>
          <w:szCs w:val="22"/>
        </w:rPr>
        <w:t xml:space="preserve"> </w:t>
      </w:r>
      <w:r w:rsidR="001E0A3A">
        <w:rPr>
          <w:rFonts w:ascii="Arial" w:hAnsi="Arial" w:cs="Arial"/>
          <w:sz w:val="22"/>
          <w:szCs w:val="22"/>
        </w:rPr>
        <w:t xml:space="preserve">NI2010-233 </w:t>
      </w:r>
      <w:r w:rsidRPr="007D0981">
        <w:rPr>
          <w:rFonts w:ascii="Arial" w:hAnsi="Arial" w:cs="Arial"/>
          <w:sz w:val="22"/>
          <w:szCs w:val="22"/>
        </w:rPr>
        <w:t>dated 11 May 2010</w:t>
      </w:r>
      <w:r w:rsidR="00551C4C" w:rsidRPr="007D0981">
        <w:rPr>
          <w:rFonts w:ascii="Arial" w:hAnsi="Arial" w:cs="Arial"/>
          <w:sz w:val="22"/>
          <w:szCs w:val="22"/>
        </w:rPr>
        <w:t>.</w:t>
      </w:r>
    </w:p>
    <w:p w14:paraId="3C02B3C1" w14:textId="77777777" w:rsidR="007D0981" w:rsidRDefault="007D0981" w:rsidP="007D0981">
      <w:pPr>
        <w:spacing w:before="80" w:after="60"/>
      </w:pPr>
    </w:p>
    <w:p w14:paraId="4EB6CD8D" w14:textId="77777777" w:rsidR="007D0981" w:rsidRDefault="007D0981" w:rsidP="007D0981">
      <w:pPr>
        <w:spacing w:before="80" w:after="60"/>
      </w:pPr>
    </w:p>
    <w:p w14:paraId="55F87D47" w14:textId="77777777" w:rsidR="007D0981" w:rsidRDefault="007D0981" w:rsidP="007D0981">
      <w:pPr>
        <w:spacing w:before="80" w:after="60"/>
      </w:pPr>
    </w:p>
    <w:p w14:paraId="38EAEB94" w14:textId="77777777" w:rsidR="007D0981" w:rsidRDefault="007D0981" w:rsidP="007D0981">
      <w:pPr>
        <w:spacing w:before="80" w:after="60"/>
      </w:pPr>
    </w:p>
    <w:p w14:paraId="275C5DFD" w14:textId="77777777" w:rsidR="007D0981" w:rsidRDefault="007D0981" w:rsidP="007D0981">
      <w:pPr>
        <w:tabs>
          <w:tab w:val="left" w:pos="12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Mick Gentleman </w:t>
      </w:r>
      <w:r>
        <w:rPr>
          <w:rFonts w:ascii="Arial" w:hAnsi="Arial" w:cs="Arial"/>
        </w:rPr>
        <w:br/>
        <w:t>Minister for Industrial Relations and Workplace Safety</w:t>
      </w:r>
    </w:p>
    <w:p w14:paraId="1D8E88DB" w14:textId="77777777" w:rsidR="007D0981" w:rsidRDefault="00172268" w:rsidP="007D0981">
      <w:pPr>
        <w:tabs>
          <w:tab w:val="left" w:pos="12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14 July </w:t>
      </w:r>
      <w:r w:rsidR="007D0981">
        <w:rPr>
          <w:rFonts w:ascii="Arial" w:hAnsi="Arial" w:cs="Arial"/>
        </w:rPr>
        <w:t>2021</w:t>
      </w:r>
    </w:p>
    <w:p w14:paraId="0024FA27" w14:textId="77777777" w:rsidR="007D0981" w:rsidRDefault="007D0981" w:rsidP="007D0981">
      <w:pPr>
        <w:spacing w:before="80" w:after="60"/>
      </w:pPr>
    </w:p>
    <w:sectPr w:rsidR="007D09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329F9" w14:textId="77777777" w:rsidR="00501C16" w:rsidRDefault="00501C16">
      <w:r>
        <w:separator/>
      </w:r>
    </w:p>
  </w:endnote>
  <w:endnote w:type="continuationSeparator" w:id="0">
    <w:p w14:paraId="7FF62288" w14:textId="77777777" w:rsidR="00501C16" w:rsidRDefault="0050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7304D" w14:textId="77777777" w:rsidR="00F47EE6" w:rsidRDefault="00F47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00AB8" w14:textId="77777777" w:rsidR="00F47EE6" w:rsidRPr="00F47EE6" w:rsidRDefault="00F47EE6" w:rsidP="00F47EE6">
    <w:pPr>
      <w:pStyle w:val="Footer"/>
      <w:jc w:val="center"/>
      <w:rPr>
        <w:rFonts w:cs="Arial"/>
        <w:sz w:val="14"/>
      </w:rPr>
    </w:pPr>
    <w:r w:rsidRPr="00F47EE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C5C8E" w14:textId="77777777" w:rsidR="00F47EE6" w:rsidRDefault="00F47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D4D50" w14:textId="77777777" w:rsidR="00501C16" w:rsidRDefault="00501C16">
      <w:r>
        <w:separator/>
      </w:r>
    </w:p>
  </w:footnote>
  <w:footnote w:type="continuationSeparator" w:id="0">
    <w:p w14:paraId="3BAAC6A6" w14:textId="77777777" w:rsidR="00501C16" w:rsidRDefault="00501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74F12" w14:textId="77777777" w:rsidR="00F47EE6" w:rsidRDefault="00F47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9B449" w14:textId="77777777" w:rsidR="007D0981" w:rsidRPr="00143448" w:rsidRDefault="007D0981" w:rsidP="007D0981">
    <w:pPr>
      <w:pStyle w:val="Default"/>
      <w:spacing w:line="276" w:lineRule="auto"/>
      <w:rPr>
        <w:b/>
        <w:bCs/>
        <w:sz w:val="23"/>
        <w:szCs w:val="23"/>
      </w:rPr>
    </w:pPr>
    <w:r w:rsidRPr="00143448">
      <w:rPr>
        <w:b/>
        <w:bCs/>
        <w:sz w:val="23"/>
        <w:szCs w:val="23"/>
      </w:rPr>
      <w:t xml:space="preserve">Australian Capital Territory </w:t>
    </w:r>
  </w:p>
  <w:p w14:paraId="78D64775" w14:textId="77777777" w:rsidR="007D0981" w:rsidRDefault="007D09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92029" w14:textId="77777777" w:rsidR="00F47EE6" w:rsidRDefault="00F47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F3A30"/>
    <w:rsid w:val="00056498"/>
    <w:rsid w:val="000E0988"/>
    <w:rsid w:val="00143448"/>
    <w:rsid w:val="00172268"/>
    <w:rsid w:val="001E0A3A"/>
    <w:rsid w:val="001F3A30"/>
    <w:rsid w:val="00232F7E"/>
    <w:rsid w:val="003455B4"/>
    <w:rsid w:val="00395C9E"/>
    <w:rsid w:val="003A703A"/>
    <w:rsid w:val="003F0568"/>
    <w:rsid w:val="004153FB"/>
    <w:rsid w:val="0043208F"/>
    <w:rsid w:val="00451FC9"/>
    <w:rsid w:val="00497BAE"/>
    <w:rsid w:val="004B5313"/>
    <w:rsid w:val="00501C16"/>
    <w:rsid w:val="00551C4C"/>
    <w:rsid w:val="005875AA"/>
    <w:rsid w:val="005C2FDF"/>
    <w:rsid w:val="0060418E"/>
    <w:rsid w:val="006910DA"/>
    <w:rsid w:val="007A0DE7"/>
    <w:rsid w:val="007B0E48"/>
    <w:rsid w:val="007D0981"/>
    <w:rsid w:val="007D471B"/>
    <w:rsid w:val="008462B6"/>
    <w:rsid w:val="00853D04"/>
    <w:rsid w:val="00880B15"/>
    <w:rsid w:val="008936B5"/>
    <w:rsid w:val="009939E3"/>
    <w:rsid w:val="009B3F42"/>
    <w:rsid w:val="009D4962"/>
    <w:rsid w:val="00A638AF"/>
    <w:rsid w:val="00AB483B"/>
    <w:rsid w:val="00B16102"/>
    <w:rsid w:val="00B17CE5"/>
    <w:rsid w:val="00C11435"/>
    <w:rsid w:val="00C619DC"/>
    <w:rsid w:val="00C67A2D"/>
    <w:rsid w:val="00D11226"/>
    <w:rsid w:val="00D4482B"/>
    <w:rsid w:val="00E75E4B"/>
    <w:rsid w:val="00E84B01"/>
    <w:rsid w:val="00EB16DF"/>
    <w:rsid w:val="00EB1F6E"/>
    <w:rsid w:val="00EF2D78"/>
    <w:rsid w:val="00EF4EA3"/>
    <w:rsid w:val="00F47EE6"/>
    <w:rsid w:val="00F520B7"/>
    <w:rsid w:val="00F9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CEFDA4"/>
  <w14:defaultImageDpi w14:val="0"/>
  <w15:docId w15:val="{35F24E24-EC07-4FCA-BC70-7804280E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99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pPr>
      <w:tabs>
        <w:tab w:val="left" w:pos="2880"/>
      </w:tabs>
    </w:pPr>
  </w:style>
  <w:style w:type="paragraph" w:customStyle="1" w:styleId="Apara">
    <w:name w:val="A para"/>
    <w:basedOn w:val="Normal"/>
    <w:uiPriority w:val="99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uiPriority w:val="99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uiPriority w:val="99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ref">
    <w:name w:val="ref"/>
    <w:basedOn w:val="Normal"/>
    <w:next w:val="Normal"/>
    <w:uiPriority w:val="99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99"/>
    <w:rPr>
      <w:rFonts w:cs="Times New Roman"/>
    </w:rPr>
  </w:style>
  <w:style w:type="paragraph" w:customStyle="1" w:styleId="CoverInForce">
    <w:name w:val="CoverInForc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uiPriority w:val="99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uiPriority w:val="99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uiPriority w:val="99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99"/>
    <w:semiHidden/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Minister">
    <w:name w:val="Minister"/>
    <w:basedOn w:val="Normal"/>
    <w:uiPriority w:val="99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uiPriority w:val="99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uiPriority w:val="99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ShadedSchClause">
    <w:name w:val="Shaded Sch Clause"/>
    <w:basedOn w:val="Normal"/>
    <w:next w:val="Normal"/>
    <w:uiPriority w:val="99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6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customStyle="1" w:styleId="Default">
    <w:name w:val="Default"/>
    <w:rsid w:val="007D09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610</Characters>
  <Application>Microsoft Office Word</Application>
  <DocSecurity>0</DocSecurity>
  <Lines>25</Lines>
  <Paragraphs>13</Paragraphs>
  <ScaleCrop>false</ScaleCrop>
  <Company>InTACT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dc:description/>
  <cp:lastModifiedBy>Moxon, KarenL</cp:lastModifiedBy>
  <cp:revision>2</cp:revision>
  <cp:lastPrinted>2010-05-04T01:47:00Z</cp:lastPrinted>
  <dcterms:created xsi:type="dcterms:W3CDTF">2021-07-20T06:04:00Z</dcterms:created>
  <dcterms:modified xsi:type="dcterms:W3CDTF">2021-07-20T06:04:00Z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ABAAVOAfoSrQoyxFkIlwb59fkdmO2Yc7w24fAD0XoP40UMZFtwr2aYFx5WJqihCFjTb1</vt:lpwstr>
  </property>
  <property fmtid="{D5CDD505-2E9C-101B-9397-08002B2CF9AE}" pid="3" name="MAIL_MSG_ID2">
    <vt:lpwstr>lU4XMxEJ8COyd1IrG5QEd27Nlw9V1IHu/Z4MJ5FtcfhDcp/5F5WoTxvuGyE_x000d__x000d_0wNjTgq9n8ZRHFQf2h1HXIqzple6C23u4757kw==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4AAA9DNYQidmug4p5YVAls4hMT6Z+iZS+YDNN9FucHbBR2FcSp4EjkzY0w==</vt:lpwstr>
  </property>
</Properties>
</file>