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2A54" w14:textId="6D0A51AC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Australian Capital Territory</w:t>
      </w:r>
    </w:p>
    <w:p w14:paraId="65F796A2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5AA593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8ED610" w14:textId="15955BC4" w:rsidR="000E5B8A" w:rsidRDefault="00A339B3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A339B3">
        <w:rPr>
          <w:rFonts w:ascii="Arial" w:hAnsi="Arial" w:cs="Arial"/>
          <w:b/>
          <w:bCs/>
          <w:sz w:val="40"/>
          <w:szCs w:val="40"/>
        </w:rPr>
        <w:t>Public Health (Returned Travellers) Emergency Direction 202</w:t>
      </w:r>
      <w:r w:rsidR="004D73A1">
        <w:rPr>
          <w:rFonts w:ascii="Arial" w:hAnsi="Arial" w:cs="Arial"/>
          <w:b/>
          <w:bCs/>
          <w:sz w:val="40"/>
          <w:szCs w:val="40"/>
        </w:rPr>
        <w:t>1</w:t>
      </w:r>
      <w:r w:rsidR="006B57F9">
        <w:rPr>
          <w:rFonts w:ascii="Arial" w:hAnsi="Arial" w:cs="Arial"/>
          <w:b/>
          <w:bCs/>
          <w:sz w:val="40"/>
          <w:szCs w:val="40"/>
        </w:rPr>
        <w:t xml:space="preserve"> (No </w:t>
      </w:r>
      <w:r w:rsidR="00680154">
        <w:rPr>
          <w:rFonts w:ascii="Arial" w:hAnsi="Arial" w:cs="Arial"/>
          <w:b/>
          <w:bCs/>
          <w:sz w:val="40"/>
          <w:szCs w:val="40"/>
        </w:rPr>
        <w:t>3</w:t>
      </w:r>
      <w:r w:rsidR="006B57F9">
        <w:rPr>
          <w:rFonts w:ascii="Arial" w:hAnsi="Arial" w:cs="Arial"/>
          <w:b/>
          <w:bCs/>
          <w:sz w:val="40"/>
          <w:szCs w:val="40"/>
        </w:rPr>
        <w:t>)</w:t>
      </w:r>
    </w:p>
    <w:p w14:paraId="08B6FF9A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6F787DFA" w14:textId="2612199F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Notifiable Instrument NI202</w:t>
      </w:r>
      <w:r w:rsidR="00B90D5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="00063F56">
        <w:rPr>
          <w:rFonts w:ascii="Arial" w:hAnsi="Arial" w:cs="Arial"/>
          <w:b/>
          <w:bCs/>
          <w:sz w:val="24"/>
          <w:szCs w:val="24"/>
        </w:rPr>
        <w:t>648</w:t>
      </w:r>
    </w:p>
    <w:p w14:paraId="7C85C12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FCD3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made under the</w:t>
      </w:r>
    </w:p>
    <w:p w14:paraId="3A805494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981F0" w14:textId="703D9140" w:rsidR="000E5B8A" w:rsidRDefault="000E5B8A" w:rsidP="000E5B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Public Health Act 1997, s 120 (Emergency actions and directions)</w:t>
      </w:r>
    </w:p>
    <w:p w14:paraId="013ABBAB" w14:textId="77777777" w:rsidR="000E5B8A" w:rsidRPr="00A064E0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453E3CAD" w14:textId="77777777" w:rsidR="000E5B8A" w:rsidRPr="0033083C" w:rsidRDefault="000E5B8A" w:rsidP="002172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Name of instrument</w:t>
      </w:r>
    </w:p>
    <w:p w14:paraId="7FAAA378" w14:textId="53414560" w:rsidR="000E5B8A" w:rsidRPr="0033083C" w:rsidRDefault="000E5B8A" w:rsidP="00273CA4">
      <w:pPr>
        <w:autoSpaceDE w:val="0"/>
        <w:autoSpaceDN w:val="0"/>
        <w:adjustRightInd w:val="0"/>
        <w:spacing w:after="0" w:line="240" w:lineRule="auto"/>
        <w:ind w:left="360" w:right="-472"/>
        <w:rPr>
          <w:rFonts w:ascii="Times New Roman" w:hAnsi="Times New Roman"/>
          <w:sz w:val="24"/>
          <w:szCs w:val="24"/>
        </w:rPr>
      </w:pPr>
      <w:r w:rsidRPr="0033083C">
        <w:rPr>
          <w:rFonts w:ascii="Times New Roman" w:hAnsi="Times New Roman"/>
          <w:sz w:val="24"/>
          <w:szCs w:val="24"/>
        </w:rPr>
        <w:t xml:space="preserve">This instrument is the </w:t>
      </w:r>
      <w:r w:rsidRPr="0033083C">
        <w:rPr>
          <w:rFonts w:ascii="Times New Roman" w:hAnsi="Times New Roman"/>
          <w:i/>
          <w:iCs/>
          <w:sz w:val="24"/>
          <w:szCs w:val="24"/>
        </w:rPr>
        <w:t>Public Health (</w:t>
      </w:r>
      <w:r w:rsidR="00A33AE9" w:rsidRPr="0033083C">
        <w:rPr>
          <w:rFonts w:ascii="Times New Roman" w:hAnsi="Times New Roman"/>
          <w:i/>
          <w:iCs/>
          <w:sz w:val="24"/>
          <w:szCs w:val="24"/>
        </w:rPr>
        <w:t>R</w:t>
      </w:r>
      <w:r w:rsidRPr="0033083C">
        <w:rPr>
          <w:rFonts w:ascii="Times New Roman" w:hAnsi="Times New Roman"/>
          <w:i/>
          <w:iCs/>
          <w:sz w:val="24"/>
          <w:szCs w:val="24"/>
        </w:rPr>
        <w:t xml:space="preserve">eturned </w:t>
      </w:r>
      <w:r w:rsidR="00594717">
        <w:rPr>
          <w:rFonts w:ascii="Times New Roman" w:hAnsi="Times New Roman"/>
          <w:i/>
          <w:iCs/>
          <w:sz w:val="24"/>
          <w:szCs w:val="24"/>
        </w:rPr>
        <w:t>T</w:t>
      </w:r>
      <w:r w:rsidRPr="0033083C">
        <w:rPr>
          <w:rFonts w:ascii="Times New Roman" w:hAnsi="Times New Roman"/>
          <w:i/>
          <w:iCs/>
          <w:sz w:val="24"/>
          <w:szCs w:val="24"/>
        </w:rPr>
        <w:t>ravellers) Emergency Direction 202</w:t>
      </w:r>
      <w:r w:rsidR="004D73A1">
        <w:rPr>
          <w:rFonts w:ascii="Times New Roman" w:hAnsi="Times New Roman"/>
          <w:i/>
          <w:iCs/>
          <w:sz w:val="24"/>
          <w:szCs w:val="24"/>
        </w:rPr>
        <w:t>1</w:t>
      </w:r>
      <w:r w:rsidR="005077C9">
        <w:rPr>
          <w:rFonts w:ascii="Times New Roman" w:hAnsi="Times New Roman"/>
          <w:i/>
          <w:iCs/>
          <w:sz w:val="24"/>
          <w:szCs w:val="24"/>
        </w:rPr>
        <w:t xml:space="preserve"> (No </w:t>
      </w:r>
      <w:r w:rsidR="00680154">
        <w:rPr>
          <w:rFonts w:ascii="Times New Roman" w:hAnsi="Times New Roman"/>
          <w:i/>
          <w:iCs/>
          <w:sz w:val="24"/>
          <w:szCs w:val="24"/>
        </w:rPr>
        <w:t>3</w:t>
      </w:r>
      <w:r w:rsidR="005077C9">
        <w:rPr>
          <w:rFonts w:ascii="Times New Roman" w:hAnsi="Times New Roman"/>
          <w:i/>
          <w:iCs/>
          <w:sz w:val="24"/>
          <w:szCs w:val="24"/>
        </w:rPr>
        <w:t>)</w:t>
      </w:r>
      <w:r w:rsidRPr="0033083C">
        <w:rPr>
          <w:rFonts w:ascii="Times New Roman" w:hAnsi="Times New Roman"/>
          <w:sz w:val="24"/>
          <w:szCs w:val="24"/>
        </w:rPr>
        <w:t>.</w:t>
      </w:r>
    </w:p>
    <w:p w14:paraId="504E2A1B" w14:textId="77777777" w:rsidR="000E5B8A" w:rsidRPr="0033083C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1B21CDB" w14:textId="77777777" w:rsidR="000E5B8A" w:rsidRPr="0033083C" w:rsidRDefault="000E5B8A" w:rsidP="002172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Commencement</w:t>
      </w:r>
    </w:p>
    <w:p w14:paraId="0909EF9A" w14:textId="16079B5E" w:rsidR="000E5B8A" w:rsidRPr="0033083C" w:rsidRDefault="000E5B8A" w:rsidP="00A64B5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3083C">
        <w:rPr>
          <w:rFonts w:ascii="Times New Roman" w:hAnsi="Times New Roman"/>
          <w:sz w:val="24"/>
          <w:szCs w:val="24"/>
        </w:rPr>
        <w:t xml:space="preserve">This instrument </w:t>
      </w:r>
      <w:r w:rsidR="00373DB7" w:rsidRPr="00112B9D">
        <w:rPr>
          <w:rFonts w:ascii="Times New Roman" w:hAnsi="Times New Roman"/>
          <w:sz w:val="24"/>
          <w:szCs w:val="24"/>
        </w:rPr>
        <w:t>commences</w:t>
      </w:r>
      <w:r w:rsidR="00373DB7">
        <w:rPr>
          <w:rFonts w:ascii="Times New Roman" w:hAnsi="Times New Roman"/>
          <w:sz w:val="24"/>
          <w:szCs w:val="24"/>
        </w:rPr>
        <w:t xml:space="preserve"> </w:t>
      </w:r>
      <w:r w:rsidR="00D32852" w:rsidRPr="00F518AA">
        <w:rPr>
          <w:rFonts w:ascii="Times New Roman" w:hAnsi="Times New Roman"/>
          <w:sz w:val="24"/>
          <w:szCs w:val="24"/>
        </w:rPr>
        <w:t>at</w:t>
      </w:r>
      <w:r w:rsidR="000A6420" w:rsidRPr="00F518AA">
        <w:rPr>
          <w:rFonts w:ascii="Times New Roman" w:hAnsi="Times New Roman"/>
          <w:sz w:val="24"/>
          <w:szCs w:val="24"/>
        </w:rPr>
        <w:t xml:space="preserve"> </w:t>
      </w:r>
      <w:r w:rsidR="00656428">
        <w:rPr>
          <w:rFonts w:ascii="Times New Roman" w:hAnsi="Times New Roman"/>
          <w:sz w:val="24"/>
          <w:szCs w:val="24"/>
        </w:rPr>
        <w:t>5:00pm</w:t>
      </w:r>
      <w:r w:rsidR="00346796" w:rsidRPr="00A64B54">
        <w:rPr>
          <w:rFonts w:ascii="Times New Roman" w:hAnsi="Times New Roman"/>
          <w:sz w:val="24"/>
          <w:szCs w:val="24"/>
        </w:rPr>
        <w:t xml:space="preserve"> on </w:t>
      </w:r>
      <w:r w:rsidR="00656428">
        <w:rPr>
          <w:rFonts w:ascii="Times New Roman" w:hAnsi="Times New Roman"/>
          <w:sz w:val="24"/>
          <w:szCs w:val="24"/>
        </w:rPr>
        <w:t>2</w:t>
      </w:r>
      <w:r w:rsidR="002B3CA3">
        <w:rPr>
          <w:rFonts w:ascii="Times New Roman" w:hAnsi="Times New Roman"/>
          <w:sz w:val="24"/>
          <w:szCs w:val="24"/>
        </w:rPr>
        <w:t xml:space="preserve"> November </w:t>
      </w:r>
      <w:r w:rsidR="00346796" w:rsidRPr="00A64B54">
        <w:rPr>
          <w:rFonts w:ascii="Times New Roman" w:hAnsi="Times New Roman"/>
          <w:sz w:val="24"/>
          <w:szCs w:val="24"/>
        </w:rPr>
        <w:t>202</w:t>
      </w:r>
      <w:r w:rsidR="004D73A1" w:rsidRPr="00A64B54">
        <w:rPr>
          <w:rFonts w:ascii="Times New Roman" w:hAnsi="Times New Roman"/>
          <w:sz w:val="24"/>
          <w:szCs w:val="24"/>
        </w:rPr>
        <w:t>1</w:t>
      </w:r>
      <w:r w:rsidR="005018B1" w:rsidRPr="00F518AA">
        <w:rPr>
          <w:rFonts w:ascii="Times New Roman" w:hAnsi="Times New Roman"/>
          <w:sz w:val="24"/>
          <w:szCs w:val="24"/>
        </w:rPr>
        <w:t>.</w:t>
      </w:r>
      <w:r w:rsidR="005018B1" w:rsidRPr="0033083C">
        <w:rPr>
          <w:rFonts w:ascii="Times New Roman" w:hAnsi="Times New Roman"/>
          <w:sz w:val="24"/>
          <w:szCs w:val="24"/>
        </w:rPr>
        <w:t xml:space="preserve"> </w:t>
      </w:r>
      <w:r w:rsidR="00DA2640" w:rsidRPr="0033083C">
        <w:rPr>
          <w:rFonts w:ascii="Times New Roman" w:hAnsi="Times New Roman"/>
          <w:sz w:val="24"/>
          <w:szCs w:val="24"/>
        </w:rPr>
        <w:t xml:space="preserve"> </w:t>
      </w:r>
      <w:r w:rsidRPr="0033083C">
        <w:rPr>
          <w:rFonts w:ascii="Times New Roman" w:hAnsi="Times New Roman"/>
          <w:sz w:val="24"/>
          <w:szCs w:val="24"/>
        </w:rPr>
        <w:t xml:space="preserve"> </w:t>
      </w:r>
    </w:p>
    <w:p w14:paraId="5D39ABF4" w14:textId="2B60EA67" w:rsidR="000E5B8A" w:rsidRPr="0033083C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046089" w14:textId="77777777" w:rsidR="00934038" w:rsidRPr="0033083C" w:rsidRDefault="00934038" w:rsidP="002172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Public Health Emergency Direction</w:t>
      </w:r>
    </w:p>
    <w:p w14:paraId="17F85C36" w14:textId="2AD1DC9C" w:rsidR="00934038" w:rsidRPr="0033083C" w:rsidRDefault="00934038" w:rsidP="00273CA4">
      <w:pPr>
        <w:pStyle w:val="BodyText"/>
        <w:ind w:left="360"/>
        <w:rPr>
          <w:rFonts w:ascii="Times New Roman" w:hAnsi="Times New Roman" w:cs="Times New Roman"/>
        </w:rPr>
      </w:pPr>
      <w:r w:rsidRPr="0033083C">
        <w:rPr>
          <w:rFonts w:ascii="Times New Roman" w:hAnsi="Times New Roman" w:cs="Times New Roman"/>
        </w:rPr>
        <w:t>I, Dr </w:t>
      </w:r>
      <w:r w:rsidR="008E3201">
        <w:rPr>
          <w:rFonts w:ascii="Times New Roman" w:hAnsi="Times New Roman" w:cs="Times New Roman"/>
        </w:rPr>
        <w:t>Kerryn Coleman</w:t>
      </w:r>
      <w:r w:rsidRPr="0033083C">
        <w:rPr>
          <w:rFonts w:ascii="Times New Roman" w:hAnsi="Times New Roman" w:cs="Times New Roman"/>
        </w:rPr>
        <w:t xml:space="preserve">, Chief Health Officer, consider it necessary or desirable to alleviate the emergency declared under the </w:t>
      </w:r>
      <w:r w:rsidRPr="0033083C">
        <w:rPr>
          <w:rFonts w:ascii="Times New Roman" w:hAnsi="Times New Roman" w:cs="Times New Roman"/>
          <w:i/>
          <w:iCs w:val="0"/>
        </w:rPr>
        <w:t xml:space="preserve">Public Health (Emergency) Declaration 2020 (No 1) </w:t>
      </w:r>
      <w:r w:rsidRPr="0033083C">
        <w:rPr>
          <w:rFonts w:ascii="Times New Roman" w:hAnsi="Times New Roman" w:cs="Times New Roman"/>
        </w:rPr>
        <w:t xml:space="preserve">[NI2020-153] (the </w:t>
      </w:r>
      <w:r w:rsidRPr="0033083C">
        <w:rPr>
          <w:rFonts w:ascii="Times New Roman" w:hAnsi="Times New Roman" w:cs="Times New Roman"/>
          <w:b/>
          <w:bCs w:val="0"/>
        </w:rPr>
        <w:t>declared emergency</w:t>
      </w:r>
      <w:r w:rsidRPr="0033083C">
        <w:rPr>
          <w:rFonts w:ascii="Times New Roman" w:hAnsi="Times New Roman" w:cs="Times New Roman"/>
        </w:rPr>
        <w:t xml:space="preserve">) on 16 March 2020, to give the </w:t>
      </w:r>
      <w:r w:rsidR="005018B1" w:rsidRPr="0033083C">
        <w:rPr>
          <w:rFonts w:ascii="Times New Roman" w:hAnsi="Times New Roman" w:cs="Times New Roman"/>
        </w:rPr>
        <w:t xml:space="preserve">directions as set out in the schedule. </w:t>
      </w:r>
    </w:p>
    <w:p w14:paraId="2DF6416F" w14:textId="77777777" w:rsidR="00934038" w:rsidRPr="0033083C" w:rsidRDefault="00934038" w:rsidP="002172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Duration</w:t>
      </w:r>
    </w:p>
    <w:p w14:paraId="132CAE38" w14:textId="3286229D" w:rsidR="001605DE" w:rsidRDefault="00934038" w:rsidP="00273C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3083C">
        <w:rPr>
          <w:rFonts w:ascii="Times New Roman" w:hAnsi="Times New Roman"/>
          <w:sz w:val="24"/>
          <w:szCs w:val="24"/>
        </w:rPr>
        <w:t xml:space="preserve">This </w:t>
      </w:r>
      <w:r w:rsidR="006A52B1">
        <w:rPr>
          <w:rFonts w:ascii="Times New Roman" w:hAnsi="Times New Roman"/>
          <w:sz w:val="24"/>
          <w:szCs w:val="24"/>
        </w:rPr>
        <w:t>D</w:t>
      </w:r>
      <w:r w:rsidRPr="0033083C">
        <w:rPr>
          <w:rFonts w:ascii="Times New Roman" w:hAnsi="Times New Roman"/>
          <w:sz w:val="24"/>
          <w:szCs w:val="24"/>
        </w:rPr>
        <w:t>irection is in force for the period ending on the day the declared emergency (as extended or further extended) ends, unless it is earlier revoked.</w:t>
      </w:r>
    </w:p>
    <w:p w14:paraId="71AD2D3B" w14:textId="1BAD2E64" w:rsidR="001605DE" w:rsidRDefault="001605DE" w:rsidP="00934038">
      <w:pPr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hAnsi="Times New Roman"/>
          <w:sz w:val="24"/>
          <w:szCs w:val="24"/>
        </w:rPr>
      </w:pPr>
    </w:p>
    <w:p w14:paraId="65530F5A" w14:textId="2E067183" w:rsidR="000F2AE8" w:rsidRPr="00F46BC0" w:rsidRDefault="000F2AE8" w:rsidP="002172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Revocation</w:t>
      </w:r>
    </w:p>
    <w:p w14:paraId="75D88CD0" w14:textId="3CE01FF8" w:rsidR="000F2AE8" w:rsidRPr="000F2AE8" w:rsidRDefault="000F2AE8" w:rsidP="000F2AE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</w:t>
      </w:r>
      <w:r w:rsidR="006A52B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irection </w:t>
      </w:r>
      <w:r w:rsidRPr="00D403D9">
        <w:rPr>
          <w:rFonts w:ascii="Times New Roman" w:hAnsi="Times New Roman"/>
          <w:sz w:val="24"/>
          <w:szCs w:val="24"/>
        </w:rPr>
        <w:t>revokes</w:t>
      </w:r>
      <w:r w:rsidR="00754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="006A52B1">
        <w:rPr>
          <w:rFonts w:ascii="Times New Roman" w:hAnsi="Times New Roman"/>
          <w:sz w:val="24"/>
          <w:szCs w:val="24"/>
        </w:rPr>
        <w:t xml:space="preserve"> </w:t>
      </w:r>
      <w:r w:rsidR="00DD5E8D">
        <w:rPr>
          <w:rFonts w:ascii="Times New Roman" w:hAnsi="Times New Roman"/>
          <w:i/>
          <w:iCs/>
          <w:sz w:val="24"/>
          <w:szCs w:val="24"/>
        </w:rPr>
        <w:t>Public Health (Returned Travellers) Emergency Direction</w:t>
      </w:r>
      <w:r w:rsidR="00542645">
        <w:rPr>
          <w:rFonts w:ascii="Times New Roman" w:hAnsi="Times New Roman"/>
          <w:i/>
          <w:iCs/>
          <w:sz w:val="24"/>
          <w:szCs w:val="24"/>
        </w:rPr>
        <w:t> </w:t>
      </w:r>
      <w:r w:rsidR="00DD5E8D">
        <w:rPr>
          <w:rFonts w:ascii="Times New Roman" w:hAnsi="Times New Roman"/>
          <w:i/>
          <w:iCs/>
          <w:sz w:val="24"/>
          <w:szCs w:val="24"/>
        </w:rPr>
        <w:t>202</w:t>
      </w:r>
      <w:r w:rsidR="006B57F9">
        <w:rPr>
          <w:rFonts w:ascii="Times New Roman" w:hAnsi="Times New Roman"/>
          <w:i/>
          <w:iCs/>
          <w:sz w:val="24"/>
          <w:szCs w:val="24"/>
        </w:rPr>
        <w:t>1</w:t>
      </w:r>
      <w:r w:rsidR="00680154">
        <w:rPr>
          <w:rFonts w:ascii="Times New Roman" w:hAnsi="Times New Roman"/>
          <w:i/>
          <w:iCs/>
          <w:sz w:val="24"/>
          <w:szCs w:val="24"/>
        </w:rPr>
        <w:t xml:space="preserve"> (No 2)</w:t>
      </w:r>
      <w:r w:rsidR="00DD5E8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D5E8D">
        <w:rPr>
          <w:rFonts w:ascii="Times New Roman" w:hAnsi="Times New Roman"/>
          <w:sz w:val="24"/>
          <w:szCs w:val="24"/>
        </w:rPr>
        <w:t>[NI2020-</w:t>
      </w:r>
      <w:r w:rsidR="00680154">
        <w:rPr>
          <w:rFonts w:ascii="Times New Roman" w:hAnsi="Times New Roman"/>
          <w:sz w:val="24"/>
          <w:szCs w:val="24"/>
        </w:rPr>
        <w:t>641</w:t>
      </w:r>
      <w:r>
        <w:rPr>
          <w:rFonts w:ascii="Times New Roman" w:hAnsi="Times New Roman"/>
          <w:sz w:val="24"/>
          <w:szCs w:val="24"/>
        </w:rPr>
        <w:t xml:space="preserve">]. </w:t>
      </w:r>
    </w:p>
    <w:p w14:paraId="54987075" w14:textId="771F2778" w:rsidR="00DA646A" w:rsidRDefault="00DA646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8E6320" w14:textId="77777777" w:rsidR="00EC3646" w:rsidRDefault="00EC3646" w:rsidP="000E5B8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482EE440" w14:textId="4C363029" w:rsidR="005E3F73" w:rsidRDefault="005E3F73" w:rsidP="000C488B">
      <w:pPr>
        <w:autoSpaceDE w:val="0"/>
        <w:autoSpaceDN w:val="0"/>
        <w:adjustRightInd w:val="0"/>
        <w:spacing w:after="0" w:line="240" w:lineRule="auto"/>
        <w:ind w:left="-284"/>
        <w:rPr>
          <w:noProof/>
        </w:rPr>
      </w:pPr>
    </w:p>
    <w:p w14:paraId="32060F0A" w14:textId="40A45CB2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 </w:t>
      </w:r>
      <w:r w:rsidR="008E3201">
        <w:rPr>
          <w:rFonts w:ascii="Times New Roman" w:hAnsi="Times New Roman"/>
          <w:sz w:val="24"/>
          <w:szCs w:val="24"/>
        </w:rPr>
        <w:t>Kerryn Coleman</w:t>
      </w:r>
    </w:p>
    <w:p w14:paraId="2D7BC2A8" w14:textId="7C84F113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Chief </w:t>
      </w:r>
      <w:r w:rsidRPr="002A364F">
        <w:rPr>
          <w:rFonts w:ascii="Times New Roman" w:hAnsi="Times New Roman"/>
          <w:sz w:val="24"/>
          <w:szCs w:val="24"/>
        </w:rPr>
        <w:t>Health</w:t>
      </w:r>
      <w:r>
        <w:rPr>
          <w:rFonts w:ascii="Times New Roman" w:hAnsi="Times New Roman"/>
          <w:sz w:val="24"/>
          <w:szCs w:val="24"/>
        </w:rPr>
        <w:t xml:space="preserve"> Officer</w:t>
      </w:r>
    </w:p>
    <w:p w14:paraId="7FE78091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580334" w14:textId="459DE609" w:rsidR="00346796" w:rsidRPr="00732955" w:rsidRDefault="00656428" w:rsidP="003467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2B3CA3">
        <w:rPr>
          <w:rFonts w:ascii="Times New Roman" w:hAnsi="Times New Roman"/>
          <w:sz w:val="24"/>
          <w:szCs w:val="24"/>
        </w:rPr>
        <w:t xml:space="preserve">November </w:t>
      </w:r>
      <w:r w:rsidR="00346796" w:rsidRPr="008479E3">
        <w:rPr>
          <w:rFonts w:ascii="Times New Roman" w:hAnsi="Times New Roman"/>
          <w:sz w:val="24"/>
          <w:szCs w:val="24"/>
        </w:rPr>
        <w:t>202</w:t>
      </w:r>
      <w:r w:rsidR="004D73A1">
        <w:rPr>
          <w:rFonts w:ascii="Times New Roman" w:hAnsi="Times New Roman"/>
          <w:sz w:val="24"/>
          <w:szCs w:val="24"/>
        </w:rPr>
        <w:t>1</w:t>
      </w:r>
      <w:r w:rsidR="00346796">
        <w:rPr>
          <w:rFonts w:ascii="Times New Roman" w:hAnsi="Times New Roman"/>
          <w:sz w:val="24"/>
          <w:szCs w:val="24"/>
        </w:rPr>
        <w:t xml:space="preserve"> </w:t>
      </w:r>
    </w:p>
    <w:p w14:paraId="27CEF88B" w14:textId="77777777" w:rsidR="000E5B8A" w:rsidRDefault="000E5B8A">
      <w:pPr>
        <w:spacing w:after="0" w:line="240" w:lineRule="auto"/>
        <w:rPr>
          <w:rFonts w:ascii="Arial" w:eastAsia="Times New Roman" w:hAnsi="Arial" w:cs="Arial"/>
          <w:color w:val="002677" w:themeColor="accent1"/>
          <w:sz w:val="52"/>
          <w:szCs w:val="52"/>
        </w:rPr>
      </w:pPr>
      <w:r>
        <w:br w:type="page"/>
      </w:r>
    </w:p>
    <w:p w14:paraId="31408884" w14:textId="3A80C0BF" w:rsidR="00622768" w:rsidRDefault="006509C3" w:rsidP="006509C3">
      <w:pPr>
        <w:pStyle w:val="Heading1"/>
        <w:pBdr>
          <w:bottom w:val="none" w:sz="0" w:space="0" w:color="auto"/>
        </w:pBdr>
        <w:jc w:val="center"/>
      </w:pPr>
      <w:r>
        <w:lastRenderedPageBreak/>
        <w:t xml:space="preserve">Public </w:t>
      </w:r>
      <w:r w:rsidR="00622768" w:rsidRPr="00622768">
        <w:t>Hea</w:t>
      </w:r>
      <w:r>
        <w:t>lth Emergency Direction</w:t>
      </w:r>
    </w:p>
    <w:p w14:paraId="13C202C0" w14:textId="25E9FAEB" w:rsidR="00622768" w:rsidRPr="0043604B" w:rsidRDefault="006509C3" w:rsidP="006509C3">
      <w:pPr>
        <w:pStyle w:val="Heading2"/>
        <w:jc w:val="center"/>
        <w:rPr>
          <w:sz w:val="40"/>
          <w:szCs w:val="40"/>
        </w:rPr>
      </w:pPr>
      <w:r w:rsidRPr="006509C3">
        <w:rPr>
          <w:i/>
          <w:iCs w:val="0"/>
        </w:rPr>
        <w:t xml:space="preserve">Public </w:t>
      </w:r>
      <w:r w:rsidR="00622768" w:rsidRPr="006509C3">
        <w:rPr>
          <w:i/>
          <w:iCs w:val="0"/>
        </w:rPr>
        <w:t>Hea</w:t>
      </w:r>
      <w:r w:rsidRPr="006509C3">
        <w:rPr>
          <w:i/>
          <w:iCs w:val="0"/>
        </w:rPr>
        <w:t>lth Act 1997</w:t>
      </w:r>
    </w:p>
    <w:p w14:paraId="42E3A241" w14:textId="77777777" w:rsidR="0009540E" w:rsidRDefault="0009540E" w:rsidP="006509C3">
      <w:pPr>
        <w:pStyle w:val="Heading5"/>
        <w:jc w:val="center"/>
      </w:pPr>
    </w:p>
    <w:p w14:paraId="62033A89" w14:textId="728712A8" w:rsidR="00622768" w:rsidRDefault="006509C3" w:rsidP="006509C3">
      <w:pPr>
        <w:pStyle w:val="Heading5"/>
        <w:jc w:val="center"/>
      </w:pPr>
      <w:r>
        <w:t xml:space="preserve">Made under the Public Health Act 1997, </w:t>
      </w:r>
      <w:r>
        <w:br/>
        <w:t>section 120 (Emergency actions and directions)</w:t>
      </w:r>
    </w:p>
    <w:p w14:paraId="3DA9C578" w14:textId="45CB8A9E" w:rsidR="0009540E" w:rsidRDefault="0009540E" w:rsidP="00656428">
      <w:pPr>
        <w:pStyle w:val="BodyText"/>
        <w:spacing w:after="0"/>
      </w:pPr>
    </w:p>
    <w:p w14:paraId="5E45DB5B" w14:textId="77777777" w:rsidR="00656428" w:rsidRDefault="006B57F9" w:rsidP="00656428">
      <w:pPr>
        <w:pStyle w:val="BodyText"/>
        <w:spacing w:before="0" w:line="276" w:lineRule="auto"/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A67D3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I, Dr </w:t>
      </w:r>
      <w:r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Kerryn Coleman</w:t>
      </w:r>
      <w:r w:rsidRPr="001A67D3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, Chief Health Officer, consider it necessary or desirable to alleviate the </w:t>
      </w:r>
      <w:r w:rsidR="00C43060" w:rsidRPr="00C43060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emergency declared under the Public Health (Emergency) Declaration 2020 (No 1) [NI2020-153] (the declared emergency) on 16 March 2020, to give the directions as set out below.</w:t>
      </w:r>
      <w:r w:rsidRPr="001A67D3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</w:p>
    <w:p w14:paraId="47916126" w14:textId="38FD0C46" w:rsidR="006B57F9" w:rsidRPr="001A67D3" w:rsidRDefault="002B3CA3" w:rsidP="006B57F9">
      <w:pPr>
        <w:pStyle w:val="BodyText"/>
        <w:spacing w:before="240"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The purpose of </w:t>
      </w:r>
      <w:r w:rsidR="00AE5A4F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this Direction is to require person</w:t>
      </w:r>
      <w:r w:rsidR="00656428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s</w:t>
      </w:r>
      <w:r w:rsidR="00AE5A4F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travelling from overseas to either quarantine or be tested for COVID-19</w:t>
      </w:r>
      <w:r w:rsidR="004B70AB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,</w:t>
      </w:r>
      <w:r w:rsidR="00AE5A4F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depending on whether or not the person has been fully vaccinated, in order to limit the spread of coronavirus disease 2019 (</w:t>
      </w:r>
      <w:r w:rsidR="00AE5A4F" w:rsidRPr="00AE5A4F">
        <w:rPr>
          <w:rFonts w:ascii="Arial" w:hAnsi="Arial"/>
          <w:b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COVID-19</w:t>
      </w:r>
      <w:r w:rsidR="00AE5A4F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), caused by the novel coronavirus SARS-CoV-2.</w:t>
      </w:r>
    </w:p>
    <w:p w14:paraId="2F48C87F" w14:textId="77777777" w:rsidR="006B57F9" w:rsidRPr="00306536" w:rsidRDefault="006B57F9" w:rsidP="006B57F9">
      <w:pPr>
        <w:pStyle w:val="AH5Sec"/>
        <w:numPr>
          <w:ilvl w:val="0"/>
          <w:numId w:val="0"/>
        </w:numPr>
        <w:ind w:left="1100" w:hanging="1100"/>
      </w:pPr>
      <w:bookmarkStart w:id="0" w:name="_Toc84842793"/>
      <w:r w:rsidRPr="00306536">
        <w:t>Grounds for directions</w:t>
      </w:r>
      <w:bookmarkEnd w:id="0"/>
    </w:p>
    <w:p w14:paraId="164073E0" w14:textId="77777777" w:rsidR="006B57F9" w:rsidRPr="00306536" w:rsidRDefault="006B57F9" w:rsidP="006B57F9">
      <w:pPr>
        <w:pStyle w:val="Amain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306536">
        <w:rPr>
          <w:rFonts w:ascii="Arial" w:hAnsi="Arial" w:cs="Arial"/>
          <w:sz w:val="22"/>
          <w:szCs w:val="22"/>
        </w:rPr>
        <w:t xml:space="preserve">I consider the directions are necessary or desirable to alleviate the </w:t>
      </w:r>
      <w:r w:rsidRPr="00306536">
        <w:rPr>
          <w:rFonts w:ascii="Arial" w:hAnsi="Arial" w:cs="Arial"/>
          <w:b/>
          <w:bCs/>
          <w:sz w:val="22"/>
          <w:szCs w:val="22"/>
        </w:rPr>
        <w:t>COVID</w:t>
      </w:r>
      <w:r w:rsidRPr="00306536">
        <w:rPr>
          <w:rFonts w:ascii="Arial" w:hAnsi="Arial" w:cs="Arial"/>
          <w:b/>
          <w:bCs/>
          <w:sz w:val="22"/>
          <w:szCs w:val="22"/>
        </w:rPr>
        <w:noBreakHyphen/>
        <w:t>19</w:t>
      </w:r>
      <w:r>
        <w:rPr>
          <w:rFonts w:ascii="Arial" w:hAnsi="Arial" w:cs="Arial"/>
          <w:sz w:val="22"/>
          <w:szCs w:val="22"/>
        </w:rPr>
        <w:t xml:space="preserve"> </w:t>
      </w:r>
      <w:r w:rsidRPr="00306536">
        <w:rPr>
          <w:rFonts w:ascii="Arial" w:hAnsi="Arial" w:cs="Arial"/>
          <w:sz w:val="22"/>
          <w:szCs w:val="22"/>
        </w:rPr>
        <w:t>emergency on the grounds that—</w:t>
      </w:r>
    </w:p>
    <w:p w14:paraId="41AA13A5" w14:textId="77777777" w:rsidR="006B57F9" w:rsidRDefault="006B57F9" w:rsidP="006B57F9">
      <w:pPr>
        <w:pStyle w:val="Apara"/>
        <w:tabs>
          <w:tab w:val="clear" w:pos="1600"/>
        </w:tabs>
        <w:ind w:left="709"/>
        <w:rPr>
          <w:rFonts w:ascii="Arial" w:hAnsi="Arial" w:cs="Arial"/>
          <w:sz w:val="22"/>
          <w:szCs w:val="22"/>
        </w:rPr>
      </w:pPr>
      <w:r w:rsidRPr="00306536">
        <w:rPr>
          <w:rFonts w:ascii="Arial" w:hAnsi="Arial" w:cs="Arial"/>
          <w:b/>
          <w:bCs/>
          <w:sz w:val="22"/>
          <w:szCs w:val="22"/>
        </w:rPr>
        <w:t>COVID-19</w:t>
      </w:r>
      <w:r w:rsidRPr="00306536">
        <w:rPr>
          <w:rFonts w:ascii="Arial" w:hAnsi="Arial" w:cs="Arial"/>
          <w:sz w:val="22"/>
          <w:szCs w:val="22"/>
        </w:rPr>
        <w:t xml:space="preserve"> poses a serious public health risk to the </w:t>
      </w:r>
      <w:r>
        <w:rPr>
          <w:rFonts w:ascii="Arial" w:eastAsia="Calibri" w:hAnsi="Arial"/>
          <w:bCs/>
          <w:iCs/>
          <w:color w:val="000000"/>
          <w:sz w:val="22"/>
          <w:szCs w:val="22"/>
        </w:rPr>
        <w:t>Australian Capital Territory</w:t>
      </w:r>
      <w:r w:rsidRPr="00306536" w:rsidDel="007A2D86">
        <w:rPr>
          <w:rFonts w:ascii="Arial" w:hAnsi="Arial" w:cs="Arial"/>
          <w:sz w:val="22"/>
          <w:szCs w:val="22"/>
        </w:rPr>
        <w:t xml:space="preserve"> </w:t>
      </w:r>
      <w:r w:rsidRPr="00306536">
        <w:rPr>
          <w:rFonts w:ascii="Arial" w:hAnsi="Arial" w:cs="Arial"/>
          <w:sz w:val="22"/>
          <w:szCs w:val="22"/>
        </w:rPr>
        <w:t xml:space="preserve">community; </w:t>
      </w:r>
    </w:p>
    <w:p w14:paraId="4B705BF2" w14:textId="77777777" w:rsidR="006B57F9" w:rsidRPr="009C208F" w:rsidRDefault="006B57F9" w:rsidP="006B57F9">
      <w:pPr>
        <w:pStyle w:val="Apara"/>
        <w:tabs>
          <w:tab w:val="clear" w:pos="1600"/>
        </w:tabs>
        <w:ind w:left="709"/>
        <w:rPr>
          <w:rFonts w:ascii="Arial" w:hAnsi="Arial" w:cs="Arial"/>
          <w:sz w:val="22"/>
          <w:szCs w:val="22"/>
        </w:rPr>
      </w:pPr>
      <w:r w:rsidRPr="00306536">
        <w:rPr>
          <w:rFonts w:ascii="Arial" w:hAnsi="Arial" w:cs="Arial"/>
          <w:sz w:val="22"/>
          <w:szCs w:val="22"/>
        </w:rPr>
        <w:t xml:space="preserve">it is important to limit the spread of </w:t>
      </w:r>
      <w:r w:rsidRPr="00306536">
        <w:rPr>
          <w:rFonts w:ascii="Arial" w:hAnsi="Arial" w:cs="Arial"/>
          <w:b/>
          <w:bCs/>
          <w:sz w:val="22"/>
          <w:szCs w:val="22"/>
        </w:rPr>
        <w:t>COVID-19</w:t>
      </w:r>
      <w:r w:rsidRPr="00306536">
        <w:rPr>
          <w:rFonts w:ascii="Arial" w:hAnsi="Arial" w:cs="Arial"/>
          <w:sz w:val="22"/>
          <w:szCs w:val="22"/>
        </w:rPr>
        <w:t xml:space="preserve"> in the </w:t>
      </w:r>
      <w:r>
        <w:rPr>
          <w:rFonts w:ascii="Arial" w:eastAsia="Calibri" w:hAnsi="Arial"/>
          <w:bCs/>
          <w:iCs/>
          <w:color w:val="000000"/>
          <w:sz w:val="22"/>
          <w:szCs w:val="22"/>
        </w:rPr>
        <w:t>Australian Capital Territory</w:t>
      </w:r>
      <w:r w:rsidRPr="00306536" w:rsidDel="007A2D86">
        <w:rPr>
          <w:rFonts w:ascii="Arial" w:hAnsi="Arial" w:cs="Arial"/>
          <w:sz w:val="22"/>
          <w:szCs w:val="22"/>
        </w:rPr>
        <w:t xml:space="preserve"> </w:t>
      </w:r>
      <w:r w:rsidRPr="00306536">
        <w:rPr>
          <w:rFonts w:ascii="Arial" w:hAnsi="Arial" w:cs="Arial"/>
          <w:sz w:val="22"/>
          <w:szCs w:val="22"/>
        </w:rPr>
        <w:t>community</w:t>
      </w:r>
      <w:r>
        <w:rPr>
          <w:rFonts w:ascii="Arial" w:hAnsi="Arial" w:cs="Arial"/>
          <w:sz w:val="22"/>
          <w:szCs w:val="22"/>
        </w:rPr>
        <w:t>.</w:t>
      </w:r>
    </w:p>
    <w:p w14:paraId="3084300D" w14:textId="77777777" w:rsidR="006B57F9" w:rsidRDefault="006B57F9" w:rsidP="006B57F9">
      <w:pPr>
        <w:pStyle w:val="BodyText"/>
        <w:spacing w:after="0" w:line="276" w:lineRule="auto"/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</w:pPr>
    </w:p>
    <w:p w14:paraId="5A343418" w14:textId="79E10431" w:rsidR="006B57F9" w:rsidRDefault="006B57F9" w:rsidP="006B57F9">
      <w:pPr>
        <w:pStyle w:val="BodyText"/>
        <w:spacing w:before="0" w:after="0" w:line="276" w:lineRule="auto"/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</w:pP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I</w:t>
      </w:r>
      <w:r w:rsidRPr="00306536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n making this Direction, I have had regard to relevant human rights and I am satisfied that the limitations imposed as a result of this Direction are both demonstrably justifiable in a free and democratic society.</w:t>
      </w:r>
    </w:p>
    <w:p w14:paraId="6F1C1300" w14:textId="77777777" w:rsidR="0023691D" w:rsidRDefault="0023691D" w:rsidP="006B57F9">
      <w:pPr>
        <w:pStyle w:val="BodyText"/>
        <w:spacing w:before="0" w:after="0" w:line="276" w:lineRule="auto"/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</w:pPr>
    </w:p>
    <w:p w14:paraId="610DF737" w14:textId="28091533" w:rsidR="0023691D" w:rsidRPr="00633BD6" w:rsidRDefault="0023691D">
      <w:pPr>
        <w:pStyle w:val="Heading5"/>
        <w:spacing w:before="0" w:after="150"/>
        <w:rPr>
          <w:rFonts w:eastAsia="Times New Roman"/>
          <w:b/>
          <w:i w:val="0"/>
          <w:color w:val="31BED1" w:themeColor="accent2" w:themeShade="BF"/>
          <w:sz w:val="32"/>
          <w:szCs w:val="32"/>
        </w:rPr>
      </w:pPr>
      <w:r w:rsidRPr="003164AD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PART </w:t>
      </w:r>
      <w:r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1</w:t>
      </w:r>
      <w:r w:rsidRPr="003164AD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–</w:t>
      </w:r>
      <w:r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PERSONS WHO ARE </w:t>
      </w:r>
      <w:r w:rsidR="006D1786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FULLY </w:t>
      </w:r>
      <w:r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VACCINATED </w:t>
      </w:r>
    </w:p>
    <w:p w14:paraId="6FD1D9DC" w14:textId="77777777" w:rsidR="0023691D" w:rsidRPr="00EA7A8F" w:rsidRDefault="0023691D" w:rsidP="0023691D">
      <w:pPr>
        <w:pStyle w:val="Heading5"/>
        <w:spacing w:before="0" w:after="150"/>
        <w:rPr>
          <w:b/>
          <w:bCs/>
          <w:color w:val="auto"/>
        </w:rPr>
      </w:pPr>
      <w:r w:rsidRPr="00EA7A8F">
        <w:rPr>
          <w:b/>
          <w:bCs/>
          <w:color w:val="auto"/>
        </w:rPr>
        <w:t>Direction</w:t>
      </w:r>
      <w:r>
        <w:rPr>
          <w:b/>
          <w:bCs/>
          <w:color w:val="auto"/>
        </w:rPr>
        <w:t>s</w:t>
      </w:r>
    </w:p>
    <w:p w14:paraId="609FC7CD" w14:textId="02CEAF97" w:rsidR="0023691D" w:rsidRPr="009271D3" w:rsidRDefault="0023691D" w:rsidP="0023691D">
      <w:pPr>
        <w:pStyle w:val="06Fillinform"/>
        <w:numPr>
          <w:ilvl w:val="0"/>
          <w:numId w:val="4"/>
        </w:numPr>
        <w:spacing w:after="150" w:line="240" w:lineRule="auto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This part applies to a </w:t>
      </w:r>
      <w:r>
        <w:rPr>
          <w:rFonts w:ascii="Arial" w:hAnsi="Arial"/>
          <w:color w:val="000000"/>
          <w:sz w:val="22"/>
          <w:szCs w:val="22"/>
        </w:rPr>
        <w:t>person</w:t>
      </w:r>
      <w:r w:rsidR="009D4BDC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who: </w:t>
      </w:r>
    </w:p>
    <w:p w14:paraId="6CC0FF7A" w14:textId="7F7F0BA8" w:rsidR="0023691D" w:rsidRDefault="0023691D" w:rsidP="0097175D">
      <w:pPr>
        <w:pStyle w:val="06Fillinform"/>
        <w:numPr>
          <w:ilvl w:val="0"/>
          <w:numId w:val="8"/>
        </w:numPr>
        <w:spacing w:after="150" w:line="240" w:lineRule="auto"/>
        <w:ind w:left="1134" w:hanging="567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is </w:t>
      </w:r>
      <w:r w:rsidR="006D1786" w:rsidRPr="00E36429">
        <w:rPr>
          <w:rFonts w:ascii="Arial" w:hAnsi="Arial"/>
          <w:b/>
          <w:bCs/>
          <w:color w:val="000000"/>
          <w:sz w:val="22"/>
          <w:szCs w:val="22"/>
        </w:rPr>
        <w:t>fully</w:t>
      </w:r>
      <w:r w:rsidR="006D1786">
        <w:rPr>
          <w:rFonts w:ascii="Arial" w:hAnsi="Arial"/>
          <w:color w:val="000000"/>
          <w:sz w:val="22"/>
          <w:szCs w:val="22"/>
        </w:rPr>
        <w:t xml:space="preserve"> </w:t>
      </w:r>
      <w:r w:rsidRPr="009271D3">
        <w:rPr>
          <w:rFonts w:ascii="Arial" w:hAnsi="Arial"/>
          <w:b/>
          <w:bCs/>
          <w:color w:val="000000"/>
          <w:sz w:val="22"/>
          <w:szCs w:val="22"/>
        </w:rPr>
        <w:t>vaccinated</w:t>
      </w:r>
      <w:r w:rsidRPr="009271D3">
        <w:rPr>
          <w:rFonts w:ascii="Arial" w:hAnsi="Arial"/>
          <w:sz w:val="22"/>
          <w:szCs w:val="22"/>
        </w:rPr>
        <w:t xml:space="preserve">; </w:t>
      </w:r>
      <w:r>
        <w:rPr>
          <w:rFonts w:ascii="Arial" w:hAnsi="Arial"/>
          <w:sz w:val="22"/>
          <w:szCs w:val="22"/>
        </w:rPr>
        <w:t>and</w:t>
      </w:r>
    </w:p>
    <w:p w14:paraId="4315DCC3" w14:textId="2DEE1D19" w:rsidR="0023691D" w:rsidRPr="009271D3" w:rsidRDefault="0023691D" w:rsidP="0097175D">
      <w:pPr>
        <w:pStyle w:val="06Fillinform"/>
        <w:numPr>
          <w:ilvl w:val="0"/>
          <w:numId w:val="8"/>
        </w:numPr>
        <w:spacing w:after="150" w:line="240" w:lineRule="auto"/>
        <w:ind w:left="1134" w:hanging="567"/>
        <w:rPr>
          <w:rFonts w:ascii="Arial" w:hAnsi="Arial"/>
          <w:sz w:val="22"/>
          <w:szCs w:val="22"/>
        </w:rPr>
      </w:pPr>
      <w:r w:rsidRPr="009271D3">
        <w:rPr>
          <w:rFonts w:ascii="Arial" w:hAnsi="Arial"/>
          <w:color w:val="000000"/>
          <w:sz w:val="22"/>
          <w:szCs w:val="22"/>
        </w:rPr>
        <w:t>enters Austral</w:t>
      </w:r>
      <w:r>
        <w:rPr>
          <w:rFonts w:ascii="Arial" w:hAnsi="Arial"/>
          <w:color w:val="000000"/>
          <w:sz w:val="22"/>
          <w:szCs w:val="22"/>
        </w:rPr>
        <w:t>ia</w:t>
      </w:r>
      <w:r w:rsidRPr="009271D3">
        <w:rPr>
          <w:rFonts w:ascii="Arial" w:hAnsi="Arial"/>
          <w:color w:val="000000"/>
          <w:sz w:val="22"/>
          <w:szCs w:val="22"/>
        </w:rPr>
        <w:t xml:space="preserve"> following a flight that originated from a place outside Australia</w:t>
      </w:r>
      <w:r w:rsidR="002D30B6">
        <w:rPr>
          <w:rFonts w:ascii="Arial" w:hAnsi="Arial"/>
          <w:color w:val="000000"/>
          <w:sz w:val="22"/>
          <w:szCs w:val="22"/>
        </w:rPr>
        <w:t>.</w:t>
      </w:r>
    </w:p>
    <w:p w14:paraId="31A11185" w14:textId="632BC45E" w:rsidR="0023691D" w:rsidRPr="00633BD6" w:rsidRDefault="0023691D" w:rsidP="00633BD6">
      <w:pPr>
        <w:pStyle w:val="CommentText"/>
        <w:numPr>
          <w:ilvl w:val="0"/>
          <w:numId w:val="4"/>
        </w:numPr>
        <w:ind w:left="567" w:hanging="567"/>
        <w:rPr>
          <w:rFonts w:ascii="Arial" w:eastAsia="Times New Roman" w:hAnsi="Arial" w:cs="Arial"/>
          <w:kern w:val="18"/>
          <w:sz w:val="22"/>
          <w:szCs w:val="22"/>
          <w:lang w:eastAsia="en-AU"/>
        </w:rPr>
      </w:pPr>
      <w:r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>A person must:</w:t>
      </w:r>
    </w:p>
    <w:p w14:paraId="48E48D2D" w14:textId="47EF2CD5" w:rsidR="0023691D" w:rsidRPr="00633BD6" w:rsidRDefault="00B234F4" w:rsidP="00656428">
      <w:pPr>
        <w:pStyle w:val="CommentText"/>
        <w:numPr>
          <w:ilvl w:val="1"/>
          <w:numId w:val="4"/>
        </w:numPr>
        <w:spacing w:after="150"/>
        <w:ind w:left="1134" w:hanging="567"/>
        <w:rPr>
          <w:rFonts w:ascii="Arial" w:eastAsia="Times New Roman" w:hAnsi="Arial" w:cs="Arial"/>
          <w:kern w:val="18"/>
          <w:sz w:val="22"/>
          <w:szCs w:val="22"/>
          <w:lang w:eastAsia="en-AU"/>
        </w:rPr>
      </w:pPr>
      <w:r w:rsidRPr="00B234F4">
        <w:rPr>
          <w:rFonts w:ascii="Arial" w:hAnsi="Arial"/>
          <w:color w:val="000000"/>
          <w:sz w:val="22"/>
          <w:szCs w:val="22"/>
        </w:rPr>
        <w:t>be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</w:t>
      </w:r>
      <w:r w:rsidR="00434E71">
        <w:rPr>
          <w:rFonts w:ascii="Arial" w:hAnsi="Arial"/>
          <w:b/>
          <w:bCs/>
          <w:color w:val="000000"/>
          <w:sz w:val="22"/>
          <w:szCs w:val="22"/>
        </w:rPr>
        <w:t>t</w:t>
      </w:r>
      <w:r w:rsidRPr="00B234F4">
        <w:rPr>
          <w:rFonts w:ascii="Arial" w:hAnsi="Arial"/>
          <w:b/>
          <w:bCs/>
          <w:color w:val="000000"/>
          <w:sz w:val="22"/>
          <w:szCs w:val="22"/>
        </w:rPr>
        <w:t>ested for COVID-19</w:t>
      </w:r>
      <w:r w:rsidRPr="00006776">
        <w:rPr>
          <w:rFonts w:ascii="Arial" w:hAnsi="Arial"/>
          <w:i/>
          <w:iCs/>
          <w:color w:val="000000"/>
          <w:sz w:val="22"/>
          <w:szCs w:val="22"/>
        </w:rPr>
        <w:t xml:space="preserve"> </w:t>
      </w:r>
      <w:r w:rsidR="0023691D"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within 24 hours of arrival in </w:t>
      </w:r>
      <w:r w:rsidR="000C50C3">
        <w:rPr>
          <w:rFonts w:ascii="Arial" w:eastAsia="Times New Roman" w:hAnsi="Arial" w:cs="Arial"/>
          <w:kern w:val="18"/>
          <w:sz w:val="22"/>
          <w:szCs w:val="22"/>
          <w:lang w:eastAsia="en-AU"/>
        </w:rPr>
        <w:t>Australia</w:t>
      </w:r>
      <w:r w:rsidR="0023691D"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>;</w:t>
      </w:r>
    </w:p>
    <w:p w14:paraId="78F67F5D" w14:textId="3D97CA82" w:rsidR="0023691D" w:rsidRDefault="0023691D" w:rsidP="00656428">
      <w:pPr>
        <w:pStyle w:val="CommentText"/>
        <w:numPr>
          <w:ilvl w:val="1"/>
          <w:numId w:val="4"/>
        </w:numPr>
        <w:spacing w:after="150"/>
        <w:ind w:left="1134" w:hanging="567"/>
        <w:rPr>
          <w:rFonts w:ascii="Arial" w:eastAsia="Times New Roman" w:hAnsi="Arial" w:cs="Arial"/>
          <w:kern w:val="18"/>
          <w:sz w:val="22"/>
          <w:szCs w:val="22"/>
          <w:lang w:eastAsia="en-AU"/>
        </w:rPr>
      </w:pPr>
      <w:r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>undergo a</w:t>
      </w:r>
      <w:r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 further</w:t>
      </w:r>
      <w:r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 COVID-19 test between days 5 and 6 after their arrival in </w:t>
      </w:r>
      <w:r w:rsidR="000C50C3">
        <w:rPr>
          <w:rFonts w:ascii="Arial" w:eastAsia="Times New Roman" w:hAnsi="Arial" w:cs="Arial"/>
          <w:kern w:val="18"/>
          <w:sz w:val="22"/>
          <w:szCs w:val="22"/>
          <w:lang w:eastAsia="en-AU"/>
        </w:rPr>
        <w:t>Australia</w:t>
      </w:r>
      <w:r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; </w:t>
      </w:r>
      <w:r w:rsidR="00CD1CA4">
        <w:rPr>
          <w:rFonts w:ascii="Arial" w:eastAsia="Times New Roman" w:hAnsi="Arial" w:cs="Arial"/>
          <w:kern w:val="18"/>
          <w:sz w:val="22"/>
          <w:szCs w:val="22"/>
          <w:lang w:eastAsia="en-AU"/>
        </w:rPr>
        <w:t>and</w:t>
      </w:r>
    </w:p>
    <w:p w14:paraId="0DEDE8B0" w14:textId="2F79A35B" w:rsidR="0023691D" w:rsidRDefault="0023691D" w:rsidP="000879B8">
      <w:pPr>
        <w:pStyle w:val="CommentText"/>
        <w:numPr>
          <w:ilvl w:val="1"/>
          <w:numId w:val="4"/>
        </w:numPr>
        <w:ind w:left="1134" w:hanging="567"/>
        <w:rPr>
          <w:rFonts w:ascii="Arial" w:eastAsia="Times New Roman" w:hAnsi="Arial" w:cs="Arial"/>
          <w:kern w:val="18"/>
          <w:sz w:val="22"/>
          <w:szCs w:val="22"/>
          <w:lang w:eastAsia="en-AU"/>
        </w:rPr>
      </w:pPr>
      <w:r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comply with any </w:t>
      </w:r>
      <w:r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Guidelines for </w:t>
      </w:r>
      <w:r w:rsidR="00656428" w:rsidRPr="00014CC2">
        <w:rPr>
          <w:rFonts w:ascii="Arial" w:eastAsia="Times New Roman" w:hAnsi="Arial" w:cs="Arial"/>
          <w:b/>
          <w:bCs/>
          <w:kern w:val="18"/>
          <w:sz w:val="22"/>
          <w:szCs w:val="22"/>
          <w:lang w:eastAsia="en-AU"/>
        </w:rPr>
        <w:t xml:space="preserve">fully </w:t>
      </w:r>
      <w:r w:rsidRPr="00014CC2">
        <w:rPr>
          <w:rFonts w:ascii="Arial" w:eastAsia="Times New Roman" w:hAnsi="Arial" w:cs="Arial"/>
          <w:b/>
          <w:bCs/>
          <w:kern w:val="18"/>
          <w:sz w:val="22"/>
          <w:szCs w:val="22"/>
          <w:lang w:eastAsia="en-AU"/>
        </w:rPr>
        <w:t>vaccinated</w:t>
      </w:r>
      <w:r w:rsidRPr="00014CC2"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 travellers</w:t>
      </w:r>
      <w:r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 as issued by ACT Health and published on the ACT COVID-19 website.</w:t>
      </w:r>
    </w:p>
    <w:p w14:paraId="2BBCAA5E" w14:textId="77777777" w:rsidR="0023691D" w:rsidRPr="00633BD6" w:rsidRDefault="0023691D" w:rsidP="0023691D">
      <w:pPr>
        <w:pStyle w:val="BodyText"/>
        <w:spacing w:before="0" w:after="0" w:line="276" w:lineRule="auto"/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</w:pPr>
    </w:p>
    <w:p w14:paraId="22D5F5B6" w14:textId="13369AD8" w:rsidR="00BD1676" w:rsidRPr="007737C3" w:rsidRDefault="00BD1676" w:rsidP="00A91A79">
      <w:pPr>
        <w:pStyle w:val="Heading5"/>
        <w:spacing w:before="0" w:after="150"/>
        <w:rPr>
          <w:rFonts w:eastAsia="Times New Roman"/>
          <w:bCs/>
          <w:i w:val="0"/>
          <w:color w:val="31BED1" w:themeColor="accent2" w:themeShade="BF"/>
          <w:sz w:val="32"/>
          <w:szCs w:val="32"/>
        </w:rPr>
      </w:pPr>
      <w:r w:rsidRPr="003164AD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PART </w:t>
      </w:r>
      <w:r w:rsidR="00FD30BE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2</w:t>
      </w:r>
      <w:r w:rsidR="006B57F9" w:rsidRPr="003164AD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</w:t>
      </w:r>
      <w:r w:rsidR="00061DD7" w:rsidRPr="003164AD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–</w:t>
      </w:r>
      <w:r w:rsidR="00352742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PERSONS</w:t>
      </w:r>
      <w:r w:rsidR="00750993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WHO ARE NOT </w:t>
      </w:r>
      <w:r w:rsidR="006D1786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FULLY </w:t>
      </w:r>
      <w:r w:rsidR="00750993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VACCINATED</w:t>
      </w:r>
      <w:r w:rsidR="00E36429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AND</w:t>
      </w:r>
      <w:r w:rsidR="00750993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</w:t>
      </w:r>
      <w:r w:rsidR="00767726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WHO ENTER AUSTRALIA</w:t>
      </w:r>
      <w:r w:rsidR="00FD30BE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OUTSIDE OF THE AUSTRALIAN CAPITAL TERRITORY</w:t>
      </w:r>
      <w:r w:rsidR="00767726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</w:t>
      </w:r>
    </w:p>
    <w:p w14:paraId="6AA26EF2" w14:textId="27BE7ED3" w:rsidR="000545CC" w:rsidRPr="00EA7A8F" w:rsidRDefault="00F768E8" w:rsidP="00A91A79">
      <w:pPr>
        <w:pStyle w:val="Heading5"/>
        <w:spacing w:before="0" w:after="150"/>
        <w:rPr>
          <w:b/>
          <w:bCs/>
          <w:color w:val="auto"/>
        </w:rPr>
      </w:pPr>
      <w:r w:rsidRPr="00EA7A8F">
        <w:rPr>
          <w:b/>
          <w:bCs/>
          <w:color w:val="auto"/>
        </w:rPr>
        <w:t>Direction</w:t>
      </w:r>
      <w:r w:rsidR="003164AD">
        <w:rPr>
          <w:b/>
          <w:bCs/>
          <w:color w:val="auto"/>
        </w:rPr>
        <w:t>s</w:t>
      </w:r>
    </w:p>
    <w:p w14:paraId="4255E59E" w14:textId="34975CF7" w:rsidR="00352742" w:rsidRPr="009271D3" w:rsidRDefault="006B57F9" w:rsidP="00A91A79">
      <w:pPr>
        <w:pStyle w:val="06Fillinform"/>
        <w:numPr>
          <w:ilvl w:val="0"/>
          <w:numId w:val="4"/>
        </w:numPr>
        <w:spacing w:after="150" w:line="240" w:lineRule="auto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This part applies to a </w:t>
      </w:r>
      <w:r>
        <w:rPr>
          <w:rFonts w:ascii="Arial" w:hAnsi="Arial"/>
          <w:color w:val="000000"/>
          <w:sz w:val="22"/>
          <w:szCs w:val="22"/>
        </w:rPr>
        <w:t xml:space="preserve">person </w:t>
      </w:r>
      <w:r w:rsidR="00352742">
        <w:rPr>
          <w:rFonts w:ascii="Arial" w:hAnsi="Arial"/>
          <w:color w:val="000000"/>
          <w:sz w:val="22"/>
          <w:szCs w:val="22"/>
        </w:rPr>
        <w:t xml:space="preserve">who: </w:t>
      </w:r>
    </w:p>
    <w:p w14:paraId="73347CF9" w14:textId="30DEFE2D" w:rsidR="00352742" w:rsidRDefault="00350A84" w:rsidP="0097175D">
      <w:pPr>
        <w:pStyle w:val="06Fillinform"/>
        <w:numPr>
          <w:ilvl w:val="0"/>
          <w:numId w:val="9"/>
        </w:numPr>
        <w:spacing w:after="150" w:line="240" w:lineRule="auto"/>
        <w:ind w:left="1134" w:hanging="567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is </w:t>
      </w:r>
      <w:r w:rsidR="00750993">
        <w:rPr>
          <w:rFonts w:ascii="Arial" w:hAnsi="Arial"/>
          <w:color w:val="000000"/>
          <w:sz w:val="22"/>
          <w:szCs w:val="22"/>
        </w:rPr>
        <w:t xml:space="preserve">not </w:t>
      </w:r>
      <w:r w:rsidR="006D1786" w:rsidRPr="00C01C5B">
        <w:rPr>
          <w:rFonts w:ascii="Arial" w:hAnsi="Arial"/>
          <w:b/>
          <w:bCs/>
          <w:color w:val="000000"/>
          <w:sz w:val="22"/>
          <w:szCs w:val="22"/>
        </w:rPr>
        <w:t>fully</w:t>
      </w:r>
      <w:r w:rsidR="006D1786">
        <w:rPr>
          <w:rFonts w:ascii="Arial" w:hAnsi="Arial"/>
          <w:color w:val="000000"/>
          <w:sz w:val="22"/>
          <w:szCs w:val="22"/>
        </w:rPr>
        <w:t xml:space="preserve"> </w:t>
      </w:r>
      <w:r w:rsidR="006A7541" w:rsidRPr="009271D3">
        <w:rPr>
          <w:rFonts w:ascii="Arial" w:hAnsi="Arial"/>
          <w:b/>
          <w:bCs/>
          <w:color w:val="000000"/>
          <w:sz w:val="22"/>
          <w:szCs w:val="22"/>
        </w:rPr>
        <w:t>vaccinated</w:t>
      </w:r>
      <w:r w:rsidR="00352742" w:rsidRPr="009271D3">
        <w:rPr>
          <w:rFonts w:ascii="Arial" w:hAnsi="Arial"/>
          <w:sz w:val="22"/>
          <w:szCs w:val="22"/>
        </w:rPr>
        <w:t xml:space="preserve">; </w:t>
      </w:r>
      <w:r w:rsidR="007B6FEC">
        <w:rPr>
          <w:rFonts w:ascii="Arial" w:hAnsi="Arial"/>
          <w:sz w:val="22"/>
          <w:szCs w:val="22"/>
        </w:rPr>
        <w:t>and</w:t>
      </w:r>
    </w:p>
    <w:p w14:paraId="743E9933" w14:textId="75C9D68B" w:rsidR="006B57F9" w:rsidRPr="009271D3" w:rsidRDefault="006B57F9" w:rsidP="0097175D">
      <w:pPr>
        <w:pStyle w:val="06Fillinform"/>
        <w:numPr>
          <w:ilvl w:val="0"/>
          <w:numId w:val="9"/>
        </w:numPr>
        <w:spacing w:after="150" w:line="240" w:lineRule="auto"/>
        <w:ind w:left="1134" w:hanging="567"/>
        <w:rPr>
          <w:rFonts w:ascii="Arial" w:hAnsi="Arial"/>
          <w:sz w:val="22"/>
          <w:szCs w:val="22"/>
        </w:rPr>
      </w:pPr>
      <w:r w:rsidRPr="009271D3">
        <w:rPr>
          <w:rFonts w:ascii="Arial" w:hAnsi="Arial"/>
          <w:color w:val="000000"/>
          <w:sz w:val="22"/>
          <w:szCs w:val="22"/>
        </w:rPr>
        <w:t>enters Austral</w:t>
      </w:r>
      <w:r w:rsidR="00750993">
        <w:rPr>
          <w:rFonts w:ascii="Arial" w:hAnsi="Arial"/>
          <w:color w:val="000000"/>
          <w:sz w:val="22"/>
          <w:szCs w:val="22"/>
        </w:rPr>
        <w:t>ia</w:t>
      </w:r>
      <w:r w:rsidR="00067B64">
        <w:rPr>
          <w:rFonts w:ascii="Arial" w:hAnsi="Arial"/>
          <w:color w:val="000000"/>
          <w:sz w:val="22"/>
          <w:szCs w:val="22"/>
        </w:rPr>
        <w:t xml:space="preserve"> (</w:t>
      </w:r>
      <w:r w:rsidR="00767726">
        <w:rPr>
          <w:rFonts w:ascii="Arial" w:hAnsi="Arial"/>
          <w:color w:val="000000"/>
          <w:sz w:val="22"/>
          <w:szCs w:val="22"/>
        </w:rPr>
        <w:t>at a place</w:t>
      </w:r>
      <w:r w:rsidR="00FD30BE">
        <w:rPr>
          <w:rFonts w:ascii="Arial" w:hAnsi="Arial"/>
          <w:color w:val="000000"/>
          <w:sz w:val="22"/>
          <w:szCs w:val="22"/>
        </w:rPr>
        <w:t xml:space="preserve"> outside</w:t>
      </w:r>
      <w:r w:rsidR="00067B64">
        <w:rPr>
          <w:rFonts w:ascii="Arial" w:hAnsi="Arial"/>
          <w:color w:val="000000"/>
          <w:sz w:val="22"/>
          <w:szCs w:val="22"/>
        </w:rPr>
        <w:t xml:space="preserve"> the Australian Capital Territory) </w:t>
      </w:r>
      <w:r w:rsidRPr="009271D3">
        <w:rPr>
          <w:rFonts w:ascii="Arial" w:hAnsi="Arial"/>
          <w:color w:val="000000"/>
          <w:sz w:val="22"/>
          <w:szCs w:val="22"/>
        </w:rPr>
        <w:t>following a flight that originated from a place outside Australia.</w:t>
      </w:r>
    </w:p>
    <w:p w14:paraId="0EF30887" w14:textId="1820A179" w:rsidR="007B6FEC" w:rsidRPr="00083906" w:rsidRDefault="00750993" w:rsidP="007B6FEC">
      <w:pPr>
        <w:pStyle w:val="06Fillinform"/>
        <w:numPr>
          <w:ilvl w:val="0"/>
          <w:numId w:val="4"/>
        </w:numPr>
        <w:spacing w:after="150" w:line="240" w:lineRule="auto"/>
        <w:ind w:left="567" w:hanging="567"/>
        <w:rPr>
          <w:rFonts w:ascii="Arial" w:hAnsi="Arial"/>
          <w:sz w:val="22"/>
          <w:szCs w:val="22"/>
        </w:rPr>
      </w:pPr>
      <w:r w:rsidRPr="00083906">
        <w:rPr>
          <w:rFonts w:ascii="Arial" w:hAnsi="Arial"/>
          <w:sz w:val="22"/>
          <w:szCs w:val="22"/>
        </w:rPr>
        <w:t xml:space="preserve">A person must not enter the Australian Capital Territory </w:t>
      </w:r>
      <w:r w:rsidR="00A12493" w:rsidRPr="00083906">
        <w:rPr>
          <w:rFonts w:ascii="Arial" w:hAnsi="Arial"/>
          <w:sz w:val="22"/>
          <w:szCs w:val="22"/>
        </w:rPr>
        <w:t xml:space="preserve">unless the person has </w:t>
      </w:r>
      <w:r w:rsidR="00A12493" w:rsidRPr="00083906">
        <w:rPr>
          <w:rFonts w:ascii="Arial" w:hAnsi="Arial" w:cs="Times New Roman"/>
          <w:kern w:val="0"/>
          <w:sz w:val="22"/>
          <w:szCs w:val="22"/>
          <w:lang w:eastAsia="en-US"/>
        </w:rPr>
        <w:t>undergone an unbroken 14-day period of quarantine or self</w:t>
      </w:r>
      <w:r w:rsidR="00A12493" w:rsidRPr="00083906">
        <w:rPr>
          <w:rFonts w:ascii="Arial" w:hAnsi="Arial" w:cs="Times New Roman"/>
          <w:kern w:val="0"/>
          <w:sz w:val="22"/>
          <w:szCs w:val="22"/>
          <w:lang w:eastAsia="en-US"/>
        </w:rPr>
        <w:noBreakHyphen/>
        <w:t>isolation (however described) in an Australian State or the Northern Territory.</w:t>
      </w:r>
    </w:p>
    <w:p w14:paraId="43010D70" w14:textId="5933D17D" w:rsidR="000879B8" w:rsidRPr="000879B8" w:rsidRDefault="000879B8" w:rsidP="000879B8">
      <w:pPr>
        <w:pStyle w:val="06Fillinform"/>
        <w:spacing w:after="150" w:line="240" w:lineRule="auto"/>
        <w:ind w:left="567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014CC2">
        <w:rPr>
          <w:rFonts w:ascii="Arial" w:hAnsi="Arial"/>
          <w:i/>
          <w:iCs/>
          <w:color w:val="000000"/>
          <w:szCs w:val="20"/>
        </w:rPr>
        <w:t xml:space="preserve">Note:  For </w:t>
      </w:r>
      <w:r w:rsidR="00AE5A4F" w:rsidRPr="00014CC2">
        <w:rPr>
          <w:rFonts w:ascii="Arial" w:hAnsi="Arial"/>
          <w:b/>
          <w:bCs/>
          <w:i/>
          <w:iCs/>
          <w:color w:val="000000"/>
          <w:szCs w:val="20"/>
        </w:rPr>
        <w:t>fully vaccinated</w:t>
      </w:r>
      <w:r w:rsidR="00AE5A4F" w:rsidRPr="00014CC2">
        <w:rPr>
          <w:rFonts w:ascii="Arial" w:hAnsi="Arial"/>
          <w:i/>
          <w:iCs/>
          <w:color w:val="000000"/>
          <w:szCs w:val="20"/>
        </w:rPr>
        <w:t xml:space="preserve"> </w:t>
      </w:r>
      <w:r w:rsidR="00656428" w:rsidRPr="00014CC2">
        <w:rPr>
          <w:rFonts w:ascii="Arial" w:hAnsi="Arial"/>
          <w:i/>
          <w:iCs/>
          <w:color w:val="000000"/>
          <w:szCs w:val="20"/>
        </w:rPr>
        <w:t>persons</w:t>
      </w:r>
      <w:r w:rsidR="00AE5A4F" w:rsidRPr="00014CC2">
        <w:rPr>
          <w:rFonts w:ascii="Arial" w:hAnsi="Arial"/>
          <w:i/>
          <w:iCs/>
          <w:color w:val="000000"/>
          <w:szCs w:val="20"/>
        </w:rPr>
        <w:t xml:space="preserve"> </w:t>
      </w:r>
      <w:r w:rsidRPr="00014CC2">
        <w:rPr>
          <w:rFonts w:ascii="Arial" w:hAnsi="Arial"/>
          <w:i/>
          <w:iCs/>
          <w:color w:val="000000"/>
          <w:szCs w:val="20"/>
        </w:rPr>
        <w:t>travelling with children</w:t>
      </w:r>
      <w:r w:rsidR="00656428" w:rsidRPr="00014CC2">
        <w:rPr>
          <w:rFonts w:ascii="Arial" w:hAnsi="Arial"/>
          <w:i/>
          <w:iCs/>
          <w:color w:val="000000"/>
          <w:szCs w:val="20"/>
        </w:rPr>
        <w:t xml:space="preserve"> under 18 years of age who are not </w:t>
      </w:r>
      <w:r w:rsidR="00656428" w:rsidRPr="00014CC2">
        <w:rPr>
          <w:rFonts w:ascii="Arial" w:hAnsi="Arial"/>
          <w:b/>
          <w:bCs/>
          <w:i/>
          <w:iCs/>
          <w:color w:val="000000"/>
          <w:szCs w:val="20"/>
        </w:rPr>
        <w:t>fully vaccinated</w:t>
      </w:r>
      <w:r w:rsidR="00656428" w:rsidRPr="00014CC2">
        <w:rPr>
          <w:rFonts w:ascii="Arial" w:hAnsi="Arial"/>
          <w:i/>
          <w:iCs/>
          <w:color w:val="000000"/>
          <w:szCs w:val="20"/>
        </w:rPr>
        <w:t xml:space="preserve">, </w:t>
      </w:r>
      <w:r w:rsidRPr="00014CC2">
        <w:rPr>
          <w:rFonts w:ascii="Arial" w:hAnsi="Arial"/>
          <w:i/>
          <w:iCs/>
          <w:color w:val="000000"/>
          <w:szCs w:val="20"/>
        </w:rPr>
        <w:t xml:space="preserve">refer to </w:t>
      </w:r>
      <w:r w:rsidR="00656428" w:rsidRPr="00014CC2">
        <w:rPr>
          <w:rFonts w:ascii="Arial" w:hAnsi="Arial"/>
          <w:i/>
          <w:iCs/>
          <w:color w:val="000000"/>
          <w:szCs w:val="20"/>
        </w:rPr>
        <w:t>the Guidelines for</w:t>
      </w:r>
      <w:r w:rsidRPr="00014CC2">
        <w:rPr>
          <w:rFonts w:ascii="Arial" w:hAnsi="Arial"/>
          <w:i/>
          <w:iCs/>
          <w:color w:val="000000"/>
          <w:szCs w:val="20"/>
        </w:rPr>
        <w:t xml:space="preserve"> </w:t>
      </w:r>
      <w:r w:rsidR="00AE5A4F" w:rsidRPr="00014CC2">
        <w:rPr>
          <w:rFonts w:ascii="Arial" w:hAnsi="Arial"/>
          <w:b/>
          <w:bCs/>
          <w:i/>
          <w:iCs/>
          <w:color w:val="000000"/>
          <w:szCs w:val="20"/>
        </w:rPr>
        <w:t>fully vaccinated</w:t>
      </w:r>
      <w:r w:rsidR="00AE5A4F" w:rsidRPr="00014CC2">
        <w:rPr>
          <w:rFonts w:ascii="Arial" w:hAnsi="Arial"/>
          <w:i/>
          <w:iCs/>
          <w:color w:val="000000"/>
          <w:szCs w:val="20"/>
        </w:rPr>
        <w:t xml:space="preserve"> </w:t>
      </w:r>
      <w:r w:rsidR="00656428" w:rsidRPr="00014CC2">
        <w:rPr>
          <w:rFonts w:ascii="Arial" w:hAnsi="Arial"/>
          <w:i/>
          <w:iCs/>
          <w:color w:val="000000"/>
          <w:szCs w:val="20"/>
        </w:rPr>
        <w:t>travellers as issued by ACT Health and published on the ACT COVID-19 website.</w:t>
      </w:r>
      <w:r w:rsidR="00656428">
        <w:rPr>
          <w:rFonts w:ascii="Arial" w:hAnsi="Arial"/>
          <w:i/>
          <w:iCs/>
          <w:color w:val="000000"/>
          <w:szCs w:val="20"/>
        </w:rPr>
        <w:t xml:space="preserve"> </w:t>
      </w:r>
    </w:p>
    <w:p w14:paraId="0D478C09" w14:textId="5FC154A7" w:rsidR="00281947" w:rsidRPr="00B234F4" w:rsidRDefault="006B57F9" w:rsidP="00B234F4">
      <w:pPr>
        <w:pStyle w:val="06Fillinform"/>
        <w:numPr>
          <w:ilvl w:val="0"/>
          <w:numId w:val="4"/>
        </w:numPr>
        <w:spacing w:after="150" w:line="240" w:lineRule="auto"/>
        <w:ind w:left="567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>
        <w:rPr>
          <w:rFonts w:ascii="Arial" w:hAnsi="Arial"/>
          <w:color w:val="000000"/>
          <w:sz w:val="22"/>
          <w:szCs w:val="22"/>
        </w:rPr>
        <w:t>This Part does not apply to</w:t>
      </w:r>
      <w:r w:rsidR="00B234F4">
        <w:rPr>
          <w:rFonts w:ascii="Arial" w:hAnsi="Arial"/>
          <w:color w:val="000000"/>
          <w:sz w:val="22"/>
          <w:szCs w:val="22"/>
        </w:rPr>
        <w:t xml:space="preserve"> </w:t>
      </w:r>
      <w:r w:rsidRPr="00B234F4">
        <w:rPr>
          <w:rFonts w:ascii="Arial" w:hAnsi="Arial"/>
          <w:color w:val="000000"/>
          <w:sz w:val="22"/>
          <w:szCs w:val="22"/>
        </w:rPr>
        <w:t xml:space="preserve">a </w:t>
      </w:r>
      <w:r w:rsidRPr="00B234F4">
        <w:rPr>
          <w:rFonts w:ascii="Arial" w:hAnsi="Arial"/>
          <w:b/>
          <w:bCs/>
          <w:sz w:val="22"/>
          <w:szCs w:val="22"/>
        </w:rPr>
        <w:t>diplomatic visa-holder</w:t>
      </w:r>
      <w:r w:rsidRPr="00B234F4">
        <w:rPr>
          <w:rFonts w:ascii="Arial" w:hAnsi="Arial"/>
          <w:color w:val="000000"/>
          <w:sz w:val="22"/>
          <w:szCs w:val="22"/>
        </w:rPr>
        <w:t>.</w:t>
      </w:r>
    </w:p>
    <w:p w14:paraId="6692B310" w14:textId="77777777" w:rsidR="00633BD6" w:rsidRDefault="00633BD6" w:rsidP="00767726">
      <w:pPr>
        <w:pStyle w:val="Heading5"/>
        <w:spacing w:before="0" w:after="150"/>
        <w:rPr>
          <w:rFonts w:eastAsia="Times New Roman"/>
          <w:b/>
          <w:i w:val="0"/>
          <w:color w:val="31BED1" w:themeColor="accent2" w:themeShade="BF"/>
          <w:sz w:val="32"/>
          <w:szCs w:val="32"/>
        </w:rPr>
      </w:pPr>
    </w:p>
    <w:p w14:paraId="510E5ED7" w14:textId="5B38764D" w:rsidR="00767726" w:rsidRPr="007737C3" w:rsidRDefault="00767726" w:rsidP="00767726">
      <w:pPr>
        <w:pStyle w:val="Heading5"/>
        <w:spacing w:before="0" w:after="150"/>
        <w:rPr>
          <w:rFonts w:eastAsia="Times New Roman"/>
          <w:bCs/>
          <w:i w:val="0"/>
          <w:color w:val="31BED1" w:themeColor="accent2" w:themeShade="BF"/>
          <w:sz w:val="32"/>
          <w:szCs w:val="32"/>
        </w:rPr>
      </w:pPr>
      <w:r w:rsidRPr="003164AD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PART </w:t>
      </w:r>
      <w:r w:rsidR="00FD30BE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3</w:t>
      </w:r>
      <w:r w:rsidRPr="003164AD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–</w:t>
      </w:r>
      <w:r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PERSONS WHO ARE NOT </w:t>
      </w:r>
      <w:r w:rsidR="006D1786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FULLY </w:t>
      </w:r>
      <w:r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VACCINATED WHO ENTER THE AUSTRALIA CAPITAL TERRITORY DIRECTLY FROM OVERSEAS </w:t>
      </w:r>
    </w:p>
    <w:p w14:paraId="50D47CDB" w14:textId="5BE01E85" w:rsidR="00067B64" w:rsidRPr="009271D3" w:rsidRDefault="00067B64" w:rsidP="00067B64">
      <w:pPr>
        <w:pStyle w:val="06Fillinform"/>
        <w:numPr>
          <w:ilvl w:val="0"/>
          <w:numId w:val="4"/>
        </w:numPr>
        <w:spacing w:after="150" w:line="240" w:lineRule="auto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This part applies to a </w:t>
      </w:r>
      <w:r>
        <w:rPr>
          <w:rFonts w:ascii="Arial" w:hAnsi="Arial"/>
          <w:color w:val="000000"/>
          <w:sz w:val="22"/>
          <w:szCs w:val="22"/>
        </w:rPr>
        <w:t>person</w:t>
      </w:r>
      <w:r w:rsidR="000C488B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who: </w:t>
      </w:r>
    </w:p>
    <w:p w14:paraId="02C6C93C" w14:textId="201F3FB7" w:rsidR="00067B64" w:rsidRDefault="00067B64" w:rsidP="0097175D">
      <w:pPr>
        <w:pStyle w:val="06Fillinform"/>
        <w:numPr>
          <w:ilvl w:val="0"/>
          <w:numId w:val="14"/>
        </w:numPr>
        <w:spacing w:after="150" w:line="240" w:lineRule="auto"/>
        <w:ind w:left="1134" w:hanging="567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is not </w:t>
      </w:r>
      <w:r w:rsidR="006D1786" w:rsidRPr="001264B3">
        <w:rPr>
          <w:rFonts w:ascii="Arial" w:hAnsi="Arial"/>
          <w:b/>
          <w:bCs/>
          <w:color w:val="000000"/>
          <w:sz w:val="22"/>
          <w:szCs w:val="22"/>
        </w:rPr>
        <w:t>fully</w:t>
      </w:r>
      <w:r w:rsidR="006D1786">
        <w:rPr>
          <w:rFonts w:ascii="Arial" w:hAnsi="Arial"/>
          <w:color w:val="000000"/>
          <w:sz w:val="22"/>
          <w:szCs w:val="22"/>
        </w:rPr>
        <w:t xml:space="preserve"> </w:t>
      </w:r>
      <w:r w:rsidRPr="009271D3">
        <w:rPr>
          <w:rFonts w:ascii="Arial" w:hAnsi="Arial"/>
          <w:b/>
          <w:bCs/>
          <w:color w:val="000000"/>
          <w:sz w:val="22"/>
          <w:szCs w:val="22"/>
        </w:rPr>
        <w:t>vaccinated</w:t>
      </w:r>
      <w:r w:rsidRPr="009271D3">
        <w:rPr>
          <w:rFonts w:ascii="Arial" w:hAnsi="Arial"/>
          <w:sz w:val="22"/>
          <w:szCs w:val="22"/>
        </w:rPr>
        <w:t xml:space="preserve">; </w:t>
      </w:r>
      <w:r>
        <w:rPr>
          <w:rFonts w:ascii="Arial" w:hAnsi="Arial"/>
          <w:sz w:val="22"/>
          <w:szCs w:val="22"/>
        </w:rPr>
        <w:t>and</w:t>
      </w:r>
    </w:p>
    <w:p w14:paraId="1F22B6F3" w14:textId="49CB64E3" w:rsidR="00067B64" w:rsidRPr="009271D3" w:rsidRDefault="00067B64" w:rsidP="0097175D">
      <w:pPr>
        <w:pStyle w:val="06Fillinform"/>
        <w:numPr>
          <w:ilvl w:val="0"/>
          <w:numId w:val="14"/>
        </w:numPr>
        <w:spacing w:after="150" w:line="240" w:lineRule="auto"/>
        <w:ind w:left="1134" w:hanging="567"/>
        <w:rPr>
          <w:rFonts w:ascii="Arial" w:hAnsi="Arial"/>
          <w:sz w:val="22"/>
          <w:szCs w:val="22"/>
        </w:rPr>
      </w:pPr>
      <w:r w:rsidRPr="009271D3">
        <w:rPr>
          <w:rFonts w:ascii="Arial" w:hAnsi="Arial"/>
          <w:color w:val="000000"/>
          <w:sz w:val="22"/>
          <w:szCs w:val="22"/>
        </w:rPr>
        <w:t xml:space="preserve">enters </w:t>
      </w:r>
      <w:r>
        <w:rPr>
          <w:rFonts w:ascii="Arial" w:hAnsi="Arial"/>
          <w:color w:val="000000"/>
          <w:sz w:val="22"/>
          <w:szCs w:val="22"/>
        </w:rPr>
        <w:t xml:space="preserve">the Australian Capital Territory </w:t>
      </w:r>
      <w:r w:rsidR="00767726">
        <w:rPr>
          <w:rFonts w:ascii="Arial" w:hAnsi="Arial"/>
          <w:color w:val="000000"/>
          <w:sz w:val="22"/>
          <w:szCs w:val="22"/>
        </w:rPr>
        <w:t xml:space="preserve">directly </w:t>
      </w:r>
      <w:r w:rsidRPr="009271D3">
        <w:rPr>
          <w:rFonts w:ascii="Arial" w:hAnsi="Arial"/>
          <w:color w:val="000000"/>
          <w:sz w:val="22"/>
          <w:szCs w:val="22"/>
        </w:rPr>
        <w:t>following a flight that originated from a place outside Australia.</w:t>
      </w:r>
    </w:p>
    <w:p w14:paraId="7C75B91B" w14:textId="1FBAE2EE" w:rsidR="00FD30BE" w:rsidRDefault="00FD30BE" w:rsidP="00633BD6">
      <w:pPr>
        <w:pStyle w:val="06Fillinform"/>
        <w:numPr>
          <w:ilvl w:val="0"/>
          <w:numId w:val="4"/>
        </w:numPr>
        <w:spacing w:after="15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</w:t>
      </w:r>
      <w:r w:rsidRPr="00633BD6">
        <w:rPr>
          <w:rFonts w:ascii="Arial" w:hAnsi="Arial"/>
          <w:sz w:val="22"/>
          <w:szCs w:val="22"/>
        </w:rPr>
        <w:t>person</w:t>
      </w:r>
      <w:r w:rsidRPr="00FD30B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must</w:t>
      </w:r>
      <w:r w:rsidR="002F109B">
        <w:rPr>
          <w:rFonts w:ascii="Arial" w:hAnsi="Arial"/>
          <w:sz w:val="22"/>
          <w:szCs w:val="22"/>
        </w:rPr>
        <w:t>:</w:t>
      </w:r>
    </w:p>
    <w:p w14:paraId="4B4B2AD5" w14:textId="33F89DE6" w:rsidR="00FD30BE" w:rsidRDefault="00FD30BE" w:rsidP="00633BD6">
      <w:pPr>
        <w:pStyle w:val="06Fillinform"/>
        <w:numPr>
          <w:ilvl w:val="1"/>
          <w:numId w:val="4"/>
        </w:numPr>
        <w:spacing w:after="150" w:line="240" w:lineRule="auto"/>
        <w:ind w:left="1134" w:hanging="5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on arrival in the Australian Capital Territory travel immediately to </w:t>
      </w:r>
      <w:r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>
        <w:rPr>
          <w:rFonts w:ascii="Arial" w:hAnsi="Arial"/>
          <w:color w:val="000000"/>
          <w:sz w:val="22"/>
          <w:szCs w:val="22"/>
        </w:rPr>
        <w:t xml:space="preserve"> to undertake a </w:t>
      </w:r>
      <w:r w:rsidR="00AB2CDF" w:rsidRPr="00633BD6">
        <w:rPr>
          <w:rFonts w:ascii="Arial" w:hAnsi="Arial"/>
          <w:b/>
          <w:bCs/>
          <w:sz w:val="22"/>
          <w:szCs w:val="22"/>
        </w:rPr>
        <w:t>standard</w:t>
      </w:r>
      <w:r w:rsidR="00AB2CDF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quarantine</w:t>
      </w:r>
      <w:r w:rsidR="0097175D">
        <w:rPr>
          <w:rFonts w:ascii="Arial" w:hAnsi="Arial"/>
          <w:b/>
          <w:bCs/>
          <w:color w:val="000000"/>
          <w:sz w:val="22"/>
          <w:szCs w:val="22"/>
        </w:rPr>
        <w:t xml:space="preserve"> period</w:t>
      </w:r>
      <w:r>
        <w:rPr>
          <w:rFonts w:ascii="Arial" w:hAnsi="Arial"/>
          <w:b/>
          <w:bCs/>
          <w:color w:val="000000"/>
          <w:sz w:val="22"/>
          <w:szCs w:val="22"/>
        </w:rPr>
        <w:t>;</w:t>
      </w:r>
      <w:r>
        <w:rPr>
          <w:rFonts w:ascii="Arial" w:hAnsi="Arial"/>
          <w:sz w:val="22"/>
          <w:szCs w:val="22"/>
        </w:rPr>
        <w:t xml:space="preserve"> and</w:t>
      </w:r>
    </w:p>
    <w:p w14:paraId="11BF3F78" w14:textId="77777777" w:rsidR="00FD30BE" w:rsidRDefault="00FD30BE" w:rsidP="00633BD6">
      <w:pPr>
        <w:pStyle w:val="06Fillinform"/>
        <w:numPr>
          <w:ilvl w:val="1"/>
          <w:numId w:val="4"/>
        </w:numPr>
        <w:spacing w:after="150" w:line="240" w:lineRule="auto"/>
        <w:ind w:left="1134" w:hanging="566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not leave the </w:t>
      </w:r>
      <w:r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>
        <w:rPr>
          <w:rFonts w:ascii="Arial" w:hAnsi="Arial"/>
          <w:color w:val="000000"/>
          <w:sz w:val="22"/>
          <w:szCs w:val="22"/>
        </w:rPr>
        <w:t xml:space="preserve"> other than in an emergency</w:t>
      </w:r>
      <w:r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 xml:space="preserve">; </w:t>
      </w:r>
      <w:r>
        <w:rPr>
          <w:rFonts w:ascii="Arial" w:hAnsi="Arial"/>
          <w:color w:val="000000"/>
          <w:sz w:val="22"/>
          <w:szCs w:val="22"/>
        </w:rPr>
        <w:t>and</w:t>
      </w:r>
    </w:p>
    <w:p w14:paraId="70F28687" w14:textId="0A5DF446" w:rsidR="00FD30BE" w:rsidRPr="008E592D" w:rsidRDefault="00FD30BE" w:rsidP="00633BD6">
      <w:pPr>
        <w:pStyle w:val="06Fillinform"/>
        <w:numPr>
          <w:ilvl w:val="1"/>
          <w:numId w:val="4"/>
        </w:numPr>
        <w:spacing w:after="150" w:line="240" w:lineRule="auto"/>
        <w:ind w:left="1134" w:right="-188" w:hanging="566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not permit </w:t>
      </w:r>
      <w:r>
        <w:rPr>
          <w:rFonts w:ascii="Arial" w:hAnsi="Arial"/>
          <w:color w:val="000000"/>
          <w:sz w:val="22"/>
          <w:szCs w:val="22"/>
        </w:rPr>
        <w:t xml:space="preserve">any other person who does not reside at the </w:t>
      </w:r>
      <w:r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>
        <w:rPr>
          <w:rFonts w:ascii="Arial" w:hAnsi="Arial"/>
          <w:color w:val="000000"/>
          <w:sz w:val="22"/>
          <w:szCs w:val="22"/>
        </w:rPr>
        <w:t xml:space="preserve"> to enter the premises, unless for medical, law enforcement or emergency purposes.  </w:t>
      </w:r>
    </w:p>
    <w:p w14:paraId="374A3338" w14:textId="63CE5333" w:rsidR="001264B3" w:rsidRDefault="001264B3" w:rsidP="008E592D">
      <w:pPr>
        <w:pStyle w:val="06Fillinform"/>
        <w:keepLines/>
        <w:numPr>
          <w:ilvl w:val="0"/>
          <w:numId w:val="4"/>
        </w:numPr>
        <w:spacing w:after="150" w:line="240" w:lineRule="auto"/>
        <w:ind w:left="357" w:right="-187" w:hanging="357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At the end of the </w:t>
      </w:r>
      <w:r w:rsidRPr="006824C2">
        <w:rPr>
          <w:rFonts w:ascii="Arial" w:hAnsi="Arial"/>
          <w:b/>
          <w:sz w:val="22"/>
          <w:szCs w:val="22"/>
        </w:rPr>
        <w:t>standard quarantine</w:t>
      </w:r>
      <w:r w:rsidR="0097175D">
        <w:rPr>
          <w:rFonts w:ascii="Arial" w:hAnsi="Arial"/>
          <w:b/>
          <w:sz w:val="22"/>
          <w:szCs w:val="22"/>
        </w:rPr>
        <w:t xml:space="preserve"> period</w:t>
      </w:r>
      <w:r>
        <w:rPr>
          <w:rFonts w:ascii="Arial" w:hAnsi="Arial"/>
          <w:bCs/>
          <w:sz w:val="22"/>
          <w:szCs w:val="22"/>
        </w:rPr>
        <w:t xml:space="preserve"> a person required to quarantine under this Part </w:t>
      </w:r>
      <w:r w:rsidR="008E592D">
        <w:rPr>
          <w:rFonts w:ascii="Arial" w:hAnsi="Arial"/>
          <w:bCs/>
          <w:sz w:val="22"/>
          <w:szCs w:val="22"/>
        </w:rPr>
        <w:t xml:space="preserve">must remain in quarantine for an additional period (not longer than the </w:t>
      </w:r>
      <w:r w:rsidR="008E592D">
        <w:rPr>
          <w:rFonts w:ascii="Arial" w:hAnsi="Arial"/>
          <w:b/>
          <w:sz w:val="22"/>
          <w:szCs w:val="22"/>
        </w:rPr>
        <w:t>supplementary quarantine period</w:t>
      </w:r>
      <w:r w:rsidR="008E592D">
        <w:rPr>
          <w:rFonts w:ascii="Arial" w:hAnsi="Arial"/>
          <w:bCs/>
          <w:sz w:val="22"/>
          <w:szCs w:val="22"/>
        </w:rPr>
        <w:t>) unless:</w:t>
      </w:r>
    </w:p>
    <w:p w14:paraId="2828716A" w14:textId="77777777" w:rsidR="00434E71" w:rsidRPr="00202397" w:rsidRDefault="00434E71" w:rsidP="000879B8">
      <w:pPr>
        <w:pStyle w:val="06Fillinform"/>
        <w:numPr>
          <w:ilvl w:val="1"/>
          <w:numId w:val="4"/>
        </w:numPr>
        <w:spacing w:after="160" w:line="276" w:lineRule="auto"/>
        <w:ind w:left="1134" w:hanging="567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2"/>
          <w:szCs w:val="22"/>
        </w:rPr>
        <w:t xml:space="preserve">the person is </w:t>
      </w:r>
      <w:r w:rsidRPr="00434E71">
        <w:rPr>
          <w:rFonts w:ascii="Arial" w:hAnsi="Arial"/>
          <w:b/>
          <w:bCs/>
          <w:color w:val="000000"/>
          <w:sz w:val="22"/>
          <w:szCs w:val="22"/>
        </w:rPr>
        <w:t>tested for COVID</w:t>
      </w:r>
      <w:r w:rsidRPr="00434E71">
        <w:rPr>
          <w:rFonts w:ascii="Arial" w:hAnsi="Arial"/>
          <w:b/>
          <w:bCs/>
          <w:color w:val="000000"/>
          <w:sz w:val="22"/>
          <w:szCs w:val="22"/>
        </w:rPr>
        <w:noBreakHyphen/>
        <w:t>19</w:t>
      </w:r>
      <w:r>
        <w:rPr>
          <w:rFonts w:ascii="Arial" w:hAnsi="Arial"/>
          <w:color w:val="000000"/>
          <w:sz w:val="22"/>
          <w:szCs w:val="22"/>
        </w:rPr>
        <w:t xml:space="preserve"> when requested by an </w:t>
      </w:r>
      <w:r>
        <w:rPr>
          <w:rFonts w:ascii="Arial" w:hAnsi="Arial"/>
          <w:b/>
          <w:color w:val="000000"/>
          <w:sz w:val="22"/>
          <w:szCs w:val="22"/>
        </w:rPr>
        <w:t>authorised person</w:t>
      </w:r>
      <w:r w:rsidRPr="00C157D9">
        <w:rPr>
          <w:rFonts w:ascii="Arial" w:hAnsi="Arial"/>
          <w:color w:val="000000"/>
          <w:sz w:val="22"/>
          <w:szCs w:val="22"/>
        </w:rPr>
        <w:t xml:space="preserve"> and return</w:t>
      </w:r>
      <w:r>
        <w:rPr>
          <w:rFonts w:ascii="Arial" w:hAnsi="Arial"/>
          <w:color w:val="000000"/>
          <w:sz w:val="22"/>
          <w:szCs w:val="22"/>
        </w:rPr>
        <w:t>s</w:t>
      </w:r>
      <w:r w:rsidRPr="00C157D9">
        <w:rPr>
          <w:rFonts w:ascii="Arial" w:hAnsi="Arial"/>
          <w:color w:val="000000"/>
          <w:sz w:val="22"/>
          <w:szCs w:val="22"/>
        </w:rPr>
        <w:t xml:space="preserve"> a negative </w:t>
      </w:r>
      <w:r>
        <w:rPr>
          <w:rFonts w:ascii="Arial" w:hAnsi="Arial"/>
          <w:sz w:val="22"/>
          <w:szCs w:val="22"/>
        </w:rPr>
        <w:t>test result; and</w:t>
      </w:r>
    </w:p>
    <w:p w14:paraId="3293BC9C" w14:textId="77777777" w:rsidR="00434E71" w:rsidRPr="00362950" w:rsidRDefault="00434E71" w:rsidP="000879B8">
      <w:pPr>
        <w:pStyle w:val="06Fillinform"/>
        <w:numPr>
          <w:ilvl w:val="1"/>
          <w:numId w:val="4"/>
        </w:numPr>
        <w:spacing w:after="160" w:line="276" w:lineRule="auto"/>
        <w:ind w:left="1134" w:hanging="567"/>
        <w:rPr>
          <w:rFonts w:ascii="Arial" w:hAnsi="Arial"/>
          <w:color w:val="000000"/>
        </w:rPr>
      </w:pPr>
      <w:r>
        <w:rPr>
          <w:rFonts w:ascii="Arial" w:hAnsi="Arial"/>
          <w:sz w:val="22"/>
          <w:szCs w:val="22"/>
        </w:rPr>
        <w:t xml:space="preserve">the person is </w:t>
      </w:r>
      <w:r w:rsidRPr="00E53044">
        <w:rPr>
          <w:rFonts w:ascii="Arial" w:hAnsi="Arial"/>
          <w:sz w:val="22"/>
          <w:szCs w:val="22"/>
        </w:rPr>
        <w:t xml:space="preserve">given clearance from quarantine by an </w:t>
      </w:r>
      <w:r w:rsidRPr="00E53044">
        <w:rPr>
          <w:rFonts w:ascii="Arial" w:hAnsi="Arial"/>
          <w:b/>
          <w:bCs/>
          <w:sz w:val="22"/>
          <w:szCs w:val="22"/>
        </w:rPr>
        <w:t xml:space="preserve">authorised </w:t>
      </w:r>
      <w:r>
        <w:rPr>
          <w:rFonts w:ascii="Arial" w:hAnsi="Arial"/>
          <w:b/>
          <w:bCs/>
          <w:sz w:val="22"/>
          <w:szCs w:val="22"/>
        </w:rPr>
        <w:t>medical officer.</w:t>
      </w:r>
    </w:p>
    <w:p w14:paraId="1C0D6D2E" w14:textId="3CCD54FE" w:rsidR="00B33D6F" w:rsidRDefault="00B33D6F">
      <w:pPr>
        <w:spacing w:after="0" w:line="240" w:lineRule="auto"/>
        <w:rPr>
          <w:rFonts w:ascii="Arial" w:eastAsia="Times New Roman" w:hAnsi="Arial" w:cs="Arial"/>
          <w:color w:val="000000"/>
          <w:kern w:val="18"/>
          <w:lang w:eastAsia="en-AU"/>
        </w:rPr>
      </w:pPr>
    </w:p>
    <w:p w14:paraId="231FE221" w14:textId="3C65B813" w:rsidR="00FD30BE" w:rsidRPr="006E35F5" w:rsidRDefault="00FD30BE" w:rsidP="004B70AB">
      <w:pPr>
        <w:pStyle w:val="06Fillinform"/>
        <w:numPr>
          <w:ilvl w:val="0"/>
          <w:numId w:val="4"/>
        </w:numPr>
        <w:spacing w:after="150" w:line="240" w:lineRule="auto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If the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633BD6">
        <w:rPr>
          <w:rFonts w:ascii="Arial" w:hAnsi="Arial"/>
          <w:color w:val="000000"/>
          <w:sz w:val="22"/>
          <w:szCs w:val="22"/>
        </w:rPr>
        <w:t>person</w:t>
      </w:r>
      <w:r>
        <w:rPr>
          <w:rFonts w:ascii="Arial" w:hAnsi="Arial"/>
          <w:color w:val="000000"/>
          <w:sz w:val="22"/>
          <w:szCs w:val="22"/>
        </w:rPr>
        <w:t xml:space="preserve"> is a </w:t>
      </w:r>
      <w:r w:rsidRPr="00866608">
        <w:rPr>
          <w:rFonts w:ascii="Arial" w:hAnsi="Arial"/>
          <w:color w:val="000000"/>
          <w:sz w:val="22"/>
          <w:szCs w:val="22"/>
        </w:rPr>
        <w:t>child</w:t>
      </w:r>
      <w:r w:rsidR="00006996">
        <w:rPr>
          <w:rFonts w:ascii="Arial" w:hAnsi="Arial"/>
          <w:color w:val="000000"/>
          <w:sz w:val="22"/>
          <w:szCs w:val="22"/>
        </w:rPr>
        <w:t xml:space="preserve"> travelling with a </w:t>
      </w:r>
      <w:r w:rsidR="00006996" w:rsidRPr="00006996">
        <w:rPr>
          <w:rFonts w:ascii="Arial" w:hAnsi="Arial"/>
          <w:b/>
          <w:bCs/>
          <w:color w:val="000000"/>
          <w:sz w:val="22"/>
          <w:szCs w:val="22"/>
        </w:rPr>
        <w:t>fully vaccinated</w:t>
      </w:r>
      <w:r w:rsidR="00006996">
        <w:rPr>
          <w:rFonts w:ascii="Arial" w:hAnsi="Arial"/>
          <w:color w:val="000000"/>
          <w:sz w:val="22"/>
          <w:szCs w:val="22"/>
        </w:rPr>
        <w:t xml:space="preserve"> parent, guardian, person with </w:t>
      </w:r>
      <w:r w:rsidR="00006996" w:rsidRPr="00006996">
        <w:rPr>
          <w:rFonts w:ascii="Arial" w:hAnsi="Arial"/>
          <w:b/>
          <w:bCs/>
          <w:color w:val="000000"/>
          <w:sz w:val="22"/>
          <w:szCs w:val="22"/>
        </w:rPr>
        <w:t>parental responsibility</w:t>
      </w:r>
      <w:r w:rsidR="00006996">
        <w:rPr>
          <w:rFonts w:ascii="Arial" w:hAnsi="Arial"/>
          <w:color w:val="000000"/>
          <w:sz w:val="22"/>
          <w:szCs w:val="22"/>
        </w:rPr>
        <w:t xml:space="preserve"> or </w:t>
      </w:r>
      <w:r w:rsidR="00006996" w:rsidRPr="00006996">
        <w:rPr>
          <w:rFonts w:ascii="Arial" w:hAnsi="Arial"/>
          <w:b/>
          <w:bCs/>
          <w:color w:val="000000"/>
          <w:sz w:val="22"/>
          <w:szCs w:val="22"/>
        </w:rPr>
        <w:t>carer</w:t>
      </w:r>
      <w:r w:rsidR="00006996">
        <w:rPr>
          <w:rFonts w:ascii="Arial" w:hAnsi="Arial"/>
          <w:color w:val="000000"/>
          <w:sz w:val="22"/>
          <w:szCs w:val="22"/>
        </w:rPr>
        <w:t xml:space="preserve"> of the child</w:t>
      </w:r>
      <w:r w:rsidR="00D266F1">
        <w:rPr>
          <w:rFonts w:ascii="Arial" w:hAnsi="Arial"/>
          <w:color w:val="000000"/>
          <w:sz w:val="22"/>
          <w:szCs w:val="22"/>
        </w:rPr>
        <w:t>, then</w:t>
      </w:r>
      <w:r>
        <w:rPr>
          <w:rFonts w:ascii="Arial" w:hAnsi="Arial"/>
          <w:color w:val="000000"/>
          <w:sz w:val="22"/>
          <w:szCs w:val="22"/>
        </w:rPr>
        <w:t>:</w:t>
      </w:r>
      <w:bookmarkStart w:id="1" w:name="_Hlk64034587"/>
    </w:p>
    <w:p w14:paraId="610AAEFC" w14:textId="77777777" w:rsidR="00F67CE9" w:rsidRPr="004B70AB" w:rsidRDefault="00D266F1" w:rsidP="004B70AB">
      <w:pPr>
        <w:pStyle w:val="06Fillinform"/>
        <w:numPr>
          <w:ilvl w:val="1"/>
          <w:numId w:val="4"/>
        </w:numPr>
        <w:spacing w:after="150" w:line="240" w:lineRule="auto"/>
        <w:ind w:left="1134" w:hanging="567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the child must</w:t>
      </w:r>
      <w:r w:rsidR="00F67CE9">
        <w:rPr>
          <w:rFonts w:ascii="Arial" w:hAnsi="Arial"/>
          <w:color w:val="000000"/>
          <w:sz w:val="22"/>
          <w:szCs w:val="22"/>
        </w:rPr>
        <w:t>:</w:t>
      </w:r>
    </w:p>
    <w:p w14:paraId="206C4473" w14:textId="0176D582" w:rsidR="00006996" w:rsidRPr="004B70AB" w:rsidRDefault="00F67CE9" w:rsidP="0097175D">
      <w:pPr>
        <w:pStyle w:val="06Fillinform"/>
        <w:numPr>
          <w:ilvl w:val="2"/>
          <w:numId w:val="18"/>
        </w:numPr>
        <w:spacing w:after="150" w:line="240" w:lineRule="auto"/>
        <w:ind w:left="1701" w:hanging="567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on arrival in the Australian Capital Territory travel immediately to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designated </w:t>
      </w:r>
      <w:r>
        <w:rPr>
          <w:rFonts w:ascii="Arial" w:hAnsi="Arial"/>
          <w:color w:val="000000"/>
          <w:sz w:val="22"/>
          <w:szCs w:val="22"/>
        </w:rPr>
        <w:t xml:space="preserve">premises to undertake </w:t>
      </w:r>
      <w:r w:rsidR="00D075AC">
        <w:rPr>
          <w:rFonts w:ascii="Arial" w:hAnsi="Arial"/>
          <w:color w:val="000000"/>
          <w:sz w:val="22"/>
          <w:szCs w:val="22"/>
        </w:rPr>
        <w:t xml:space="preserve">the </w:t>
      </w:r>
      <w:r w:rsidR="00D075AC" w:rsidRPr="004B70AB">
        <w:rPr>
          <w:rFonts w:ascii="Arial" w:hAnsi="Arial"/>
          <w:b/>
          <w:bCs/>
          <w:color w:val="000000"/>
          <w:sz w:val="22"/>
          <w:szCs w:val="22"/>
        </w:rPr>
        <w:t xml:space="preserve">child </w:t>
      </w:r>
      <w:r w:rsidR="00006996" w:rsidRPr="004B70AB">
        <w:rPr>
          <w:rFonts w:ascii="Arial" w:hAnsi="Arial"/>
          <w:b/>
          <w:bCs/>
          <w:color w:val="000000"/>
          <w:sz w:val="22"/>
          <w:szCs w:val="22"/>
        </w:rPr>
        <w:t>quarantine</w:t>
      </w:r>
      <w:r w:rsidR="00D075AC" w:rsidRPr="004B70AB">
        <w:rPr>
          <w:rFonts w:ascii="Arial" w:hAnsi="Arial"/>
          <w:b/>
          <w:bCs/>
          <w:color w:val="000000"/>
          <w:sz w:val="22"/>
          <w:szCs w:val="22"/>
        </w:rPr>
        <w:t xml:space="preserve"> period</w:t>
      </w:r>
      <w:r w:rsidR="00D266F1">
        <w:rPr>
          <w:rFonts w:ascii="Arial" w:hAnsi="Arial"/>
          <w:color w:val="000000"/>
          <w:sz w:val="22"/>
          <w:szCs w:val="22"/>
        </w:rPr>
        <w:t xml:space="preserve">; </w:t>
      </w:r>
      <w:r w:rsidR="00D075AC">
        <w:rPr>
          <w:rFonts w:ascii="Arial" w:hAnsi="Arial"/>
          <w:color w:val="000000"/>
          <w:sz w:val="22"/>
          <w:szCs w:val="22"/>
        </w:rPr>
        <w:t>and</w:t>
      </w:r>
    </w:p>
    <w:p w14:paraId="21A62323" w14:textId="4EF47B79" w:rsidR="00F67CE9" w:rsidRPr="004B70AB" w:rsidRDefault="00F67CE9" w:rsidP="0097175D">
      <w:pPr>
        <w:pStyle w:val="06Fillinform"/>
        <w:numPr>
          <w:ilvl w:val="2"/>
          <w:numId w:val="18"/>
        </w:numPr>
        <w:spacing w:after="150" w:line="240" w:lineRule="auto"/>
        <w:ind w:left="1701" w:hanging="567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not leave the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designated premises </w:t>
      </w:r>
      <w:r>
        <w:rPr>
          <w:rFonts w:ascii="Arial" w:hAnsi="Arial"/>
          <w:color w:val="000000"/>
          <w:sz w:val="22"/>
          <w:szCs w:val="22"/>
        </w:rPr>
        <w:t>other than in an emergency.</w:t>
      </w:r>
    </w:p>
    <w:p w14:paraId="1431BACC" w14:textId="45EA3AA3" w:rsidR="00D075AC" w:rsidRPr="004B70AB" w:rsidRDefault="00D075AC" w:rsidP="0097175D">
      <w:pPr>
        <w:pStyle w:val="06Fillinform"/>
        <w:numPr>
          <w:ilvl w:val="2"/>
          <w:numId w:val="18"/>
        </w:numPr>
        <w:spacing w:after="150" w:line="240" w:lineRule="auto"/>
        <w:ind w:left="1701" w:hanging="567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at the end of the </w:t>
      </w:r>
      <w:r w:rsidRPr="004B70AB">
        <w:rPr>
          <w:rFonts w:ascii="Arial" w:hAnsi="Arial"/>
          <w:b/>
          <w:bCs/>
          <w:color w:val="000000"/>
          <w:sz w:val="22"/>
          <w:szCs w:val="22"/>
        </w:rPr>
        <w:t>child quarantine period</w:t>
      </w:r>
      <w:r>
        <w:rPr>
          <w:rFonts w:ascii="Arial" w:hAnsi="Arial"/>
          <w:color w:val="000000"/>
          <w:sz w:val="22"/>
          <w:szCs w:val="22"/>
        </w:rPr>
        <w:t xml:space="preserve">, a child must remain in quarantine for an additional period (not longer than the </w:t>
      </w:r>
      <w:r>
        <w:rPr>
          <w:rFonts w:ascii="Arial" w:hAnsi="Arial"/>
          <w:b/>
          <w:bCs/>
          <w:color w:val="000000"/>
          <w:sz w:val="22"/>
          <w:szCs w:val="22"/>
        </w:rPr>
        <w:t>supplementary quarantine period</w:t>
      </w:r>
      <w:r>
        <w:rPr>
          <w:rFonts w:ascii="Arial" w:hAnsi="Arial"/>
          <w:color w:val="000000"/>
          <w:sz w:val="22"/>
          <w:szCs w:val="22"/>
        </w:rPr>
        <w:t>) unless:</w:t>
      </w:r>
    </w:p>
    <w:p w14:paraId="45D84DD1" w14:textId="139859CF" w:rsidR="00D075AC" w:rsidRDefault="00D075AC" w:rsidP="0097175D">
      <w:pPr>
        <w:pStyle w:val="06Fillinform"/>
        <w:numPr>
          <w:ilvl w:val="3"/>
          <w:numId w:val="18"/>
        </w:numPr>
        <w:spacing w:after="150" w:line="240" w:lineRule="auto"/>
        <w:ind w:left="2268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child is </w:t>
      </w:r>
      <w:r w:rsidRPr="004B70AB">
        <w:rPr>
          <w:rFonts w:ascii="Arial" w:hAnsi="Arial"/>
          <w:b/>
          <w:bCs/>
          <w:sz w:val="22"/>
          <w:szCs w:val="22"/>
        </w:rPr>
        <w:t>tested for COVID-19</w:t>
      </w:r>
      <w:r>
        <w:rPr>
          <w:rFonts w:ascii="Arial" w:hAnsi="Arial"/>
          <w:sz w:val="22"/>
          <w:szCs w:val="22"/>
        </w:rPr>
        <w:t xml:space="preserve"> no earlier than six days after the child entered the Australian Capital Territory</w:t>
      </w:r>
      <w:r w:rsidR="004B70AB">
        <w:rPr>
          <w:rFonts w:ascii="Arial" w:hAnsi="Arial"/>
          <w:sz w:val="22"/>
          <w:szCs w:val="22"/>
        </w:rPr>
        <w:t xml:space="preserve"> and returns a negative result; </w:t>
      </w:r>
    </w:p>
    <w:p w14:paraId="292506AF" w14:textId="3959B459" w:rsidR="004B70AB" w:rsidRDefault="004B70AB" w:rsidP="0097175D">
      <w:pPr>
        <w:pStyle w:val="06Fillinform"/>
        <w:numPr>
          <w:ilvl w:val="3"/>
          <w:numId w:val="18"/>
        </w:numPr>
        <w:spacing w:after="150" w:line="240" w:lineRule="auto"/>
        <w:ind w:left="2268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child is </w:t>
      </w:r>
      <w:r w:rsidRPr="004B70AB">
        <w:rPr>
          <w:rFonts w:ascii="Arial" w:hAnsi="Arial"/>
          <w:b/>
          <w:bCs/>
          <w:sz w:val="22"/>
          <w:szCs w:val="22"/>
        </w:rPr>
        <w:t>tested for COVID-19</w:t>
      </w:r>
      <w:r>
        <w:rPr>
          <w:rFonts w:ascii="Arial" w:hAnsi="Arial"/>
          <w:sz w:val="22"/>
          <w:szCs w:val="22"/>
        </w:rPr>
        <w:t xml:space="preserve"> anytime during the supplementary quarantine period; or </w:t>
      </w:r>
    </w:p>
    <w:p w14:paraId="4168839D" w14:textId="156D3DE9" w:rsidR="004B70AB" w:rsidRDefault="004B70AB" w:rsidP="0097175D">
      <w:pPr>
        <w:pStyle w:val="06Fillinform"/>
        <w:numPr>
          <w:ilvl w:val="3"/>
          <w:numId w:val="18"/>
        </w:numPr>
        <w:spacing w:after="150" w:line="240" w:lineRule="auto"/>
        <w:ind w:left="2268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</w:t>
      </w:r>
      <w:r w:rsidR="00656428">
        <w:rPr>
          <w:rFonts w:ascii="Arial" w:hAnsi="Arial"/>
          <w:sz w:val="22"/>
          <w:szCs w:val="22"/>
        </w:rPr>
        <w:t xml:space="preserve">child </w:t>
      </w:r>
      <w:r>
        <w:rPr>
          <w:rFonts w:ascii="Arial" w:hAnsi="Arial"/>
          <w:sz w:val="22"/>
          <w:szCs w:val="22"/>
        </w:rPr>
        <w:t xml:space="preserve">is given clearance from quarantine by an </w:t>
      </w:r>
      <w:r>
        <w:rPr>
          <w:rFonts w:ascii="Arial" w:hAnsi="Arial"/>
          <w:b/>
          <w:bCs/>
          <w:sz w:val="22"/>
          <w:szCs w:val="22"/>
        </w:rPr>
        <w:t>authorised medical officer</w:t>
      </w:r>
      <w:r>
        <w:rPr>
          <w:rFonts w:ascii="Arial" w:hAnsi="Arial"/>
          <w:sz w:val="22"/>
          <w:szCs w:val="22"/>
        </w:rPr>
        <w:t>.</w:t>
      </w:r>
    </w:p>
    <w:bookmarkEnd w:id="1"/>
    <w:p w14:paraId="2AA316DF" w14:textId="0EF23E56" w:rsidR="00D075AC" w:rsidRPr="004B70AB" w:rsidRDefault="00FD30BE" w:rsidP="00F67CE9">
      <w:pPr>
        <w:pStyle w:val="06Fillinform"/>
        <w:numPr>
          <w:ilvl w:val="1"/>
          <w:numId w:val="4"/>
        </w:numPr>
        <w:spacing w:after="150" w:line="240" w:lineRule="auto"/>
        <w:ind w:left="1134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>
        <w:rPr>
          <w:rFonts w:ascii="Arial" w:hAnsi="Arial"/>
          <w:color w:val="000000"/>
          <w:sz w:val="22"/>
          <w:szCs w:val="22"/>
        </w:rPr>
        <w:t xml:space="preserve">a parent, guardian, person with </w:t>
      </w:r>
      <w:r>
        <w:rPr>
          <w:rFonts w:ascii="Arial" w:hAnsi="Arial"/>
          <w:b/>
          <w:bCs/>
          <w:color w:val="000000"/>
          <w:sz w:val="22"/>
          <w:szCs w:val="22"/>
        </w:rPr>
        <w:t>parental responsibility</w:t>
      </w:r>
      <w:r>
        <w:rPr>
          <w:rFonts w:ascii="Arial" w:hAnsi="Arial"/>
          <w:color w:val="000000"/>
          <w:sz w:val="22"/>
          <w:szCs w:val="22"/>
        </w:rPr>
        <w:t xml:space="preserve"> or </w:t>
      </w:r>
      <w:r>
        <w:rPr>
          <w:rFonts w:ascii="Arial" w:hAnsi="Arial"/>
          <w:b/>
          <w:bCs/>
          <w:color w:val="000000"/>
          <w:sz w:val="22"/>
          <w:szCs w:val="22"/>
        </w:rPr>
        <w:t>carer</w:t>
      </w:r>
      <w:r>
        <w:rPr>
          <w:rFonts w:ascii="Arial" w:hAnsi="Arial"/>
          <w:color w:val="000000"/>
          <w:sz w:val="22"/>
          <w:szCs w:val="22"/>
        </w:rPr>
        <w:t xml:space="preserve"> of the </w:t>
      </w:r>
      <w:r>
        <w:rPr>
          <w:rFonts w:ascii="Arial" w:hAnsi="Arial"/>
          <w:sz w:val="22"/>
          <w:szCs w:val="22"/>
        </w:rPr>
        <w:t xml:space="preserve">child </w:t>
      </w:r>
      <w:r>
        <w:rPr>
          <w:rFonts w:ascii="Arial" w:hAnsi="Arial"/>
          <w:color w:val="000000"/>
          <w:sz w:val="22"/>
          <w:szCs w:val="22"/>
        </w:rPr>
        <w:t>must</w:t>
      </w:r>
      <w:r w:rsidR="00D075AC">
        <w:rPr>
          <w:rFonts w:ascii="Arial" w:hAnsi="Arial"/>
          <w:color w:val="000000"/>
          <w:sz w:val="22"/>
          <w:szCs w:val="22"/>
        </w:rPr>
        <w:t xml:space="preserve"> not permit:</w:t>
      </w:r>
    </w:p>
    <w:p w14:paraId="37A3A4C2" w14:textId="0C4E9785" w:rsidR="00D075AC" w:rsidRPr="004B70AB" w:rsidRDefault="00D075AC" w:rsidP="0097175D">
      <w:pPr>
        <w:pStyle w:val="06Fillinform"/>
        <w:numPr>
          <w:ilvl w:val="0"/>
          <w:numId w:val="19"/>
        </w:numPr>
        <w:spacing w:after="150" w:line="240" w:lineRule="auto"/>
        <w:ind w:left="1701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>
        <w:rPr>
          <w:rFonts w:ascii="Arial" w:hAnsi="Arial"/>
          <w:color w:val="000000"/>
          <w:sz w:val="22"/>
          <w:szCs w:val="22"/>
        </w:rPr>
        <w:t xml:space="preserve">the child to leave the </w:t>
      </w:r>
      <w:r>
        <w:rPr>
          <w:rFonts w:ascii="Arial" w:hAnsi="Arial"/>
          <w:b/>
          <w:bCs/>
          <w:color w:val="000000"/>
          <w:sz w:val="22"/>
          <w:szCs w:val="22"/>
        </w:rPr>
        <w:t>designated premises</w:t>
      </w:r>
      <w:r>
        <w:rPr>
          <w:rFonts w:ascii="Arial" w:hAnsi="Arial"/>
          <w:color w:val="000000"/>
          <w:sz w:val="22"/>
          <w:szCs w:val="22"/>
        </w:rPr>
        <w:t xml:space="preserve"> other than in an emergency; and</w:t>
      </w:r>
    </w:p>
    <w:p w14:paraId="5DEA2813" w14:textId="5557C0D3" w:rsidR="00FD30BE" w:rsidRDefault="00FD30BE" w:rsidP="0097175D">
      <w:pPr>
        <w:pStyle w:val="06Fillinform"/>
        <w:numPr>
          <w:ilvl w:val="0"/>
          <w:numId w:val="19"/>
        </w:numPr>
        <w:spacing w:after="150" w:line="240" w:lineRule="auto"/>
        <w:ind w:left="1701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</w:rPr>
        <w:t xml:space="preserve">any other person who does not reside at the </w:t>
      </w:r>
      <w:r>
        <w:rPr>
          <w:rFonts w:ascii="Arial" w:hAnsi="Arial"/>
          <w:b/>
          <w:bCs/>
          <w:sz w:val="22"/>
          <w:szCs w:val="22"/>
        </w:rPr>
        <w:t>designated premises</w:t>
      </w:r>
      <w:r>
        <w:rPr>
          <w:rFonts w:ascii="Arial" w:hAnsi="Arial"/>
          <w:sz w:val="22"/>
          <w:szCs w:val="22"/>
        </w:rPr>
        <w:t xml:space="preserve"> to enter the premises, unless for medical, law enforcement or emergency purposes.</w:t>
      </w:r>
    </w:p>
    <w:p w14:paraId="10485131" w14:textId="0D553270" w:rsidR="00187F69" w:rsidRPr="00434E71" w:rsidRDefault="00187F69" w:rsidP="004B70AB">
      <w:pPr>
        <w:pStyle w:val="06Fillinform"/>
        <w:numPr>
          <w:ilvl w:val="0"/>
          <w:numId w:val="4"/>
        </w:numPr>
        <w:spacing w:after="0" w:line="240" w:lineRule="auto"/>
        <w:ind w:left="567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>
        <w:rPr>
          <w:rFonts w:ascii="Arial" w:hAnsi="Arial"/>
          <w:color w:val="000000"/>
          <w:sz w:val="22"/>
          <w:szCs w:val="22"/>
        </w:rPr>
        <w:t>This Part does not apply to</w:t>
      </w:r>
      <w:r w:rsidR="00434E71">
        <w:rPr>
          <w:rFonts w:ascii="Arial" w:hAnsi="Arial"/>
          <w:color w:val="000000"/>
          <w:sz w:val="22"/>
          <w:szCs w:val="22"/>
        </w:rPr>
        <w:t xml:space="preserve"> </w:t>
      </w:r>
      <w:r w:rsidRPr="00434E71">
        <w:rPr>
          <w:rFonts w:ascii="Arial" w:hAnsi="Arial"/>
          <w:color w:val="000000"/>
          <w:sz w:val="22"/>
          <w:szCs w:val="22"/>
        </w:rPr>
        <w:t xml:space="preserve">a </w:t>
      </w:r>
      <w:r w:rsidRPr="00434E71">
        <w:rPr>
          <w:rFonts w:ascii="Arial" w:hAnsi="Arial"/>
          <w:b/>
          <w:bCs/>
          <w:sz w:val="22"/>
          <w:szCs w:val="22"/>
        </w:rPr>
        <w:t>diplomatic visa-holder</w:t>
      </w:r>
      <w:r w:rsidRPr="00434E71">
        <w:rPr>
          <w:rFonts w:ascii="Arial" w:hAnsi="Arial"/>
          <w:color w:val="000000"/>
          <w:sz w:val="22"/>
          <w:szCs w:val="22"/>
        </w:rPr>
        <w:t>.</w:t>
      </w:r>
    </w:p>
    <w:p w14:paraId="65F9D626" w14:textId="63F33869" w:rsidR="00FD30BE" w:rsidRDefault="00FD30BE" w:rsidP="00A91A79">
      <w:pPr>
        <w:pStyle w:val="06Fillinform"/>
        <w:spacing w:after="150" w:line="240" w:lineRule="auto"/>
        <w:rPr>
          <w:rFonts w:ascii="Arial" w:hAnsi="Arial"/>
          <w:color w:val="000000"/>
          <w:sz w:val="22"/>
          <w:szCs w:val="20"/>
        </w:rPr>
      </w:pPr>
    </w:p>
    <w:p w14:paraId="60704B69" w14:textId="13A810CF" w:rsidR="00BB6289" w:rsidRPr="00633BD6" w:rsidRDefault="00AB2CDF">
      <w:pPr>
        <w:pStyle w:val="Heading5"/>
        <w:rPr>
          <w:rFonts w:eastAsia="Times New Roman"/>
          <w:b/>
          <w:i w:val="0"/>
          <w:color w:val="31BED1" w:themeColor="accent2" w:themeShade="BF"/>
          <w:sz w:val="32"/>
          <w:szCs w:val="32"/>
        </w:rPr>
      </w:pPr>
      <w:r w:rsidRPr="00633BD6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PART </w:t>
      </w:r>
      <w:r w:rsidR="00F458D8" w:rsidRPr="00633BD6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4 </w:t>
      </w:r>
      <w:r w:rsidRPr="00633BD6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—</w:t>
      </w:r>
      <w:r w:rsidR="00F8261E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INTERNATIONAL </w:t>
      </w:r>
      <w:r w:rsidRPr="00633BD6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FLIGHT CREW</w:t>
      </w:r>
      <w:r w:rsidR="00BB6289" w:rsidRPr="00633BD6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, AIR AMBULANCE AND MEDEVAC CREW </w:t>
      </w:r>
    </w:p>
    <w:p w14:paraId="61A0C13B" w14:textId="0E09400C" w:rsidR="00852665" w:rsidRPr="009271D3" w:rsidRDefault="00852665" w:rsidP="00633BD6">
      <w:pPr>
        <w:pStyle w:val="06Fillinform"/>
        <w:numPr>
          <w:ilvl w:val="0"/>
          <w:numId w:val="4"/>
        </w:numPr>
        <w:spacing w:after="150" w:line="240" w:lineRule="auto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This part applies to a </w:t>
      </w:r>
      <w:r>
        <w:rPr>
          <w:rFonts w:ascii="Arial" w:hAnsi="Arial"/>
          <w:color w:val="000000"/>
          <w:sz w:val="22"/>
          <w:szCs w:val="22"/>
        </w:rPr>
        <w:t>member of a</w:t>
      </w:r>
      <w:r w:rsidR="00F8261E">
        <w:rPr>
          <w:rFonts w:ascii="Arial" w:hAnsi="Arial"/>
          <w:color w:val="000000"/>
          <w:sz w:val="22"/>
          <w:szCs w:val="22"/>
        </w:rPr>
        <w:t xml:space="preserve">n </w:t>
      </w:r>
      <w:r w:rsidR="00F8261E" w:rsidRPr="00656428">
        <w:rPr>
          <w:rFonts w:ascii="Arial" w:hAnsi="Arial"/>
          <w:b/>
          <w:bCs/>
          <w:color w:val="000000"/>
          <w:sz w:val="22"/>
          <w:szCs w:val="22"/>
        </w:rPr>
        <w:t>international</w:t>
      </w:r>
      <w:r w:rsidRPr="00656428">
        <w:rPr>
          <w:rFonts w:ascii="Arial" w:hAnsi="Arial"/>
          <w:b/>
          <w:bCs/>
          <w:color w:val="000000"/>
          <w:sz w:val="22"/>
          <w:szCs w:val="22"/>
        </w:rPr>
        <w:t xml:space="preserve"> flight crew</w:t>
      </w:r>
      <w:r w:rsidR="00BB6289">
        <w:rPr>
          <w:rFonts w:ascii="Arial" w:hAnsi="Arial"/>
          <w:color w:val="000000"/>
          <w:sz w:val="22"/>
          <w:szCs w:val="22"/>
        </w:rPr>
        <w:t>, air ambulance and medevac crew</w:t>
      </w:r>
      <w:r>
        <w:rPr>
          <w:rFonts w:ascii="Arial" w:hAnsi="Arial"/>
          <w:color w:val="000000"/>
          <w:sz w:val="22"/>
          <w:szCs w:val="22"/>
        </w:rPr>
        <w:t xml:space="preserve"> who </w:t>
      </w:r>
      <w:r w:rsidRPr="009271D3">
        <w:rPr>
          <w:rFonts w:ascii="Arial" w:hAnsi="Arial"/>
          <w:color w:val="000000"/>
          <w:sz w:val="22"/>
          <w:szCs w:val="22"/>
        </w:rPr>
        <w:t xml:space="preserve">enters </w:t>
      </w:r>
      <w:r w:rsidR="00C235B7">
        <w:rPr>
          <w:rFonts w:ascii="Arial" w:hAnsi="Arial"/>
          <w:color w:val="000000"/>
          <w:sz w:val="22"/>
          <w:szCs w:val="22"/>
        </w:rPr>
        <w:t xml:space="preserve">the Australian Capital Territory </w:t>
      </w:r>
      <w:r w:rsidR="00043856">
        <w:rPr>
          <w:rFonts w:ascii="Arial" w:hAnsi="Arial"/>
          <w:color w:val="000000"/>
          <w:sz w:val="22"/>
          <w:szCs w:val="22"/>
        </w:rPr>
        <w:t xml:space="preserve">within 14 days immediately before </w:t>
      </w:r>
      <w:r w:rsidRPr="009271D3">
        <w:rPr>
          <w:rFonts w:ascii="Arial" w:hAnsi="Arial"/>
          <w:color w:val="000000"/>
          <w:sz w:val="22"/>
          <w:szCs w:val="22"/>
        </w:rPr>
        <w:t>a flight that originated from a place outside Australia</w:t>
      </w:r>
      <w:r>
        <w:rPr>
          <w:rFonts w:ascii="Arial" w:hAnsi="Arial"/>
          <w:color w:val="000000"/>
          <w:sz w:val="22"/>
          <w:szCs w:val="22"/>
        </w:rPr>
        <w:t>.</w:t>
      </w:r>
    </w:p>
    <w:p w14:paraId="1FC4C757" w14:textId="2EF3D03F" w:rsidR="00083906" w:rsidRDefault="00852665" w:rsidP="00852665">
      <w:pPr>
        <w:pStyle w:val="06Fillinform"/>
        <w:numPr>
          <w:ilvl w:val="0"/>
          <w:numId w:val="4"/>
        </w:numPr>
        <w:spacing w:after="150" w:line="240" w:lineRule="auto"/>
        <w:ind w:left="567" w:hanging="567"/>
        <w:rPr>
          <w:rFonts w:ascii="Arial" w:hAnsi="Arial"/>
          <w:color w:val="000000"/>
          <w:sz w:val="22"/>
          <w:szCs w:val="20"/>
        </w:rPr>
      </w:pPr>
      <w:r w:rsidRPr="00852665">
        <w:rPr>
          <w:rFonts w:ascii="Arial" w:hAnsi="Arial"/>
          <w:color w:val="000000"/>
          <w:sz w:val="22"/>
          <w:szCs w:val="20"/>
        </w:rPr>
        <w:t xml:space="preserve">If the member of the crew is </w:t>
      </w:r>
      <w:r w:rsidR="006D1786" w:rsidRPr="00EC3646">
        <w:rPr>
          <w:rFonts w:ascii="Arial" w:hAnsi="Arial"/>
          <w:b/>
          <w:bCs/>
          <w:color w:val="000000"/>
          <w:sz w:val="22"/>
          <w:szCs w:val="20"/>
        </w:rPr>
        <w:t>fully</w:t>
      </w:r>
      <w:r w:rsidR="006D1786">
        <w:rPr>
          <w:rFonts w:ascii="Arial" w:hAnsi="Arial"/>
          <w:color w:val="000000"/>
          <w:sz w:val="22"/>
          <w:szCs w:val="20"/>
        </w:rPr>
        <w:t xml:space="preserve"> </w:t>
      </w:r>
      <w:r w:rsidRPr="00852665">
        <w:rPr>
          <w:rFonts w:ascii="Arial" w:hAnsi="Arial"/>
          <w:b/>
          <w:bCs/>
          <w:color w:val="000000"/>
          <w:sz w:val="22"/>
          <w:szCs w:val="22"/>
        </w:rPr>
        <w:t xml:space="preserve">vaccinated </w:t>
      </w:r>
      <w:r w:rsidRPr="00852665">
        <w:rPr>
          <w:rFonts w:ascii="Arial" w:hAnsi="Arial"/>
          <w:sz w:val="22"/>
          <w:szCs w:val="22"/>
        </w:rPr>
        <w:t xml:space="preserve">the </w:t>
      </w:r>
      <w:r w:rsidRPr="00852665">
        <w:rPr>
          <w:rFonts w:ascii="Arial" w:hAnsi="Arial"/>
          <w:color w:val="000000"/>
          <w:sz w:val="22"/>
          <w:szCs w:val="20"/>
        </w:rPr>
        <w:t>person must comply with Part 1 of this direction.</w:t>
      </w:r>
    </w:p>
    <w:p w14:paraId="05408195" w14:textId="4A5C5B5F" w:rsidR="003E5B95" w:rsidRPr="00633BD6" w:rsidRDefault="00852665" w:rsidP="00852665">
      <w:pPr>
        <w:pStyle w:val="06Fillinform"/>
        <w:numPr>
          <w:ilvl w:val="0"/>
          <w:numId w:val="4"/>
        </w:numPr>
        <w:spacing w:after="150" w:line="240" w:lineRule="auto"/>
        <w:ind w:left="567" w:hanging="567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If the member of the crew is not </w:t>
      </w:r>
      <w:r w:rsidR="006D1786" w:rsidRPr="00EC3646">
        <w:rPr>
          <w:rFonts w:ascii="Arial" w:hAnsi="Arial"/>
          <w:b/>
          <w:bCs/>
          <w:color w:val="000000"/>
          <w:sz w:val="22"/>
          <w:szCs w:val="20"/>
        </w:rPr>
        <w:t>fully</w:t>
      </w:r>
      <w:r w:rsidR="006D1786">
        <w:rPr>
          <w:rFonts w:ascii="Arial" w:hAnsi="Arial"/>
          <w:color w:val="000000"/>
          <w:sz w:val="22"/>
          <w:szCs w:val="20"/>
        </w:rPr>
        <w:t xml:space="preserve"> </w:t>
      </w:r>
      <w:r w:rsidRPr="003C291D">
        <w:rPr>
          <w:rFonts w:ascii="Arial" w:hAnsi="Arial"/>
          <w:b/>
          <w:bCs/>
          <w:color w:val="000000"/>
          <w:sz w:val="22"/>
          <w:szCs w:val="22"/>
        </w:rPr>
        <w:t xml:space="preserve">vaccinated </w:t>
      </w:r>
      <w:r w:rsidRPr="00633BD6">
        <w:rPr>
          <w:rFonts w:ascii="Arial" w:hAnsi="Arial"/>
          <w:color w:val="000000"/>
          <w:sz w:val="22"/>
          <w:szCs w:val="22"/>
        </w:rPr>
        <w:t>the person must</w:t>
      </w:r>
      <w:r w:rsidR="003E5B95">
        <w:rPr>
          <w:rFonts w:ascii="Arial" w:hAnsi="Arial"/>
          <w:color w:val="000000"/>
          <w:sz w:val="22"/>
          <w:szCs w:val="22"/>
        </w:rPr>
        <w:t>:</w:t>
      </w:r>
    </w:p>
    <w:p w14:paraId="24E52EF4" w14:textId="542A165D" w:rsidR="003E5B95" w:rsidRDefault="003E5B95" w:rsidP="00B33D6F">
      <w:pPr>
        <w:pStyle w:val="06Fillinform"/>
        <w:numPr>
          <w:ilvl w:val="1"/>
          <w:numId w:val="4"/>
        </w:numPr>
        <w:spacing w:after="150" w:line="240" w:lineRule="auto"/>
        <w:ind w:left="1134" w:hanging="567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on arrival in the Australian Capital Territory travel immediately </w:t>
      </w:r>
      <w:r>
        <w:rPr>
          <w:rFonts w:ascii="Arial" w:hAnsi="Arial"/>
          <w:color w:val="000000"/>
          <w:sz w:val="22"/>
          <w:szCs w:val="22"/>
        </w:rPr>
        <w:t xml:space="preserve">to </w:t>
      </w:r>
      <w:r w:rsidR="00A53F98" w:rsidRPr="00633BD6">
        <w:rPr>
          <w:rFonts w:ascii="Arial" w:hAnsi="Arial"/>
          <w:b/>
          <w:bCs/>
          <w:color w:val="000000"/>
          <w:sz w:val="22"/>
          <w:szCs w:val="22"/>
        </w:rPr>
        <w:t xml:space="preserve">designated </w:t>
      </w:r>
      <w:r w:rsidR="00A53F98" w:rsidRPr="00A53F98">
        <w:rPr>
          <w:rFonts w:ascii="Arial" w:hAnsi="Arial"/>
          <w:b/>
          <w:bCs/>
          <w:color w:val="000000"/>
          <w:sz w:val="22"/>
          <w:szCs w:val="22"/>
        </w:rPr>
        <w:t>premises</w:t>
      </w:r>
      <w:r w:rsidR="00BB6289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to undertake a </w:t>
      </w:r>
      <w:r w:rsidRPr="003C291D">
        <w:rPr>
          <w:rFonts w:ascii="Arial" w:hAnsi="Arial"/>
          <w:b/>
          <w:bCs/>
          <w:sz w:val="22"/>
          <w:szCs w:val="22"/>
        </w:rPr>
        <w:t>standard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quarantine</w:t>
      </w:r>
      <w:r w:rsidR="0097175D">
        <w:rPr>
          <w:rFonts w:ascii="Arial" w:hAnsi="Arial"/>
          <w:b/>
          <w:bCs/>
          <w:color w:val="000000"/>
          <w:sz w:val="22"/>
          <w:szCs w:val="22"/>
        </w:rPr>
        <w:t xml:space="preserve"> period</w:t>
      </w:r>
      <w:r>
        <w:rPr>
          <w:rFonts w:ascii="Arial" w:hAnsi="Arial"/>
          <w:color w:val="000000"/>
          <w:sz w:val="22"/>
          <w:szCs w:val="22"/>
        </w:rPr>
        <w:t xml:space="preserve"> until the sooner of the following happens:</w:t>
      </w:r>
    </w:p>
    <w:p w14:paraId="05975504" w14:textId="57D8B265" w:rsidR="003E5B95" w:rsidRDefault="003E5B95" w:rsidP="0097175D">
      <w:pPr>
        <w:pStyle w:val="06Fillinform"/>
        <w:numPr>
          <w:ilvl w:val="2"/>
          <w:numId w:val="15"/>
        </w:numPr>
        <w:spacing w:after="150" w:line="240" w:lineRule="auto"/>
        <w:ind w:left="1701" w:hanging="567"/>
        <w:rPr>
          <w:rFonts w:ascii="Arial" w:hAnsi="Arial"/>
          <w:color w:val="000000"/>
          <w:sz w:val="22"/>
          <w:szCs w:val="22"/>
        </w:rPr>
      </w:pPr>
      <w:r w:rsidRPr="003E5B95">
        <w:rPr>
          <w:rFonts w:ascii="Arial" w:hAnsi="Arial"/>
          <w:color w:val="000000"/>
          <w:sz w:val="22"/>
          <w:szCs w:val="22"/>
        </w:rPr>
        <w:t>the quarantine period ends,</w:t>
      </w:r>
      <w:r w:rsidR="00EB5EAD">
        <w:rPr>
          <w:rFonts w:ascii="Arial" w:hAnsi="Arial"/>
          <w:color w:val="000000"/>
          <w:sz w:val="22"/>
          <w:szCs w:val="22"/>
        </w:rPr>
        <w:t xml:space="preserve"> or</w:t>
      </w:r>
    </w:p>
    <w:p w14:paraId="74CCAF73" w14:textId="6DA8D93B" w:rsidR="003E5B95" w:rsidRPr="003E5B95" w:rsidRDefault="003E5B95" w:rsidP="0097175D">
      <w:pPr>
        <w:pStyle w:val="06Fillinform"/>
        <w:numPr>
          <w:ilvl w:val="2"/>
          <w:numId w:val="15"/>
        </w:numPr>
        <w:spacing w:after="150" w:line="240" w:lineRule="auto"/>
        <w:ind w:left="1701" w:hanging="567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</w:t>
      </w:r>
      <w:r w:rsidRPr="003E5B95">
        <w:rPr>
          <w:rFonts w:ascii="Arial" w:hAnsi="Arial"/>
          <w:color w:val="000000"/>
          <w:sz w:val="22"/>
          <w:szCs w:val="22"/>
        </w:rPr>
        <w:t xml:space="preserve">he member departs on another flight </w:t>
      </w:r>
      <w:r w:rsidR="006E35F5">
        <w:rPr>
          <w:rFonts w:ascii="Arial" w:hAnsi="Arial"/>
          <w:color w:val="000000"/>
          <w:sz w:val="22"/>
          <w:szCs w:val="22"/>
        </w:rPr>
        <w:t>or series of flights leaving</w:t>
      </w:r>
      <w:r w:rsidRPr="003E5B95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Australia</w:t>
      </w:r>
      <w:r w:rsidR="00A53F98">
        <w:rPr>
          <w:rFonts w:ascii="Arial" w:hAnsi="Arial"/>
          <w:color w:val="000000"/>
          <w:sz w:val="22"/>
          <w:szCs w:val="22"/>
        </w:rPr>
        <w:t>;</w:t>
      </w:r>
    </w:p>
    <w:p w14:paraId="5D0059F7" w14:textId="77777777" w:rsidR="004A2EE0" w:rsidRDefault="004A2EE0">
      <w:pPr>
        <w:spacing w:after="0" w:line="240" w:lineRule="auto"/>
        <w:rPr>
          <w:rFonts w:ascii="Arial" w:eastAsia="Times New Roman" w:hAnsi="Arial" w:cs="Arial"/>
          <w:color w:val="000000"/>
          <w:kern w:val="18"/>
          <w:lang w:eastAsia="en-AU"/>
        </w:rPr>
      </w:pPr>
      <w:r>
        <w:rPr>
          <w:rFonts w:ascii="Arial" w:hAnsi="Arial"/>
          <w:color w:val="000000"/>
        </w:rPr>
        <w:br w:type="page"/>
      </w:r>
    </w:p>
    <w:p w14:paraId="257B07CB" w14:textId="7F222C09" w:rsidR="00BB6289" w:rsidRPr="00A53F98" w:rsidRDefault="00BB6289" w:rsidP="00B33D6F">
      <w:pPr>
        <w:pStyle w:val="06Fillinform"/>
        <w:numPr>
          <w:ilvl w:val="1"/>
          <w:numId w:val="4"/>
        </w:numPr>
        <w:spacing w:after="150" w:line="240" w:lineRule="auto"/>
        <w:ind w:left="1134" w:hanging="567"/>
        <w:rPr>
          <w:rFonts w:ascii="Arial" w:hAnsi="Arial"/>
          <w:sz w:val="22"/>
          <w:szCs w:val="22"/>
        </w:rPr>
      </w:pPr>
      <w:r w:rsidRPr="00A53F98">
        <w:rPr>
          <w:rFonts w:ascii="Arial" w:hAnsi="Arial"/>
          <w:color w:val="000000"/>
          <w:sz w:val="22"/>
          <w:szCs w:val="22"/>
        </w:rPr>
        <w:lastRenderedPageBreak/>
        <w:t>not leave the premises, except:</w:t>
      </w:r>
    </w:p>
    <w:p w14:paraId="7BE6AD37" w14:textId="77777777" w:rsidR="00BB6289" w:rsidRPr="000B574F" w:rsidRDefault="00BB6289" w:rsidP="0097175D">
      <w:pPr>
        <w:pStyle w:val="06Fillinform"/>
        <w:numPr>
          <w:ilvl w:val="2"/>
          <w:numId w:val="16"/>
        </w:numPr>
        <w:spacing w:line="276" w:lineRule="auto"/>
        <w:ind w:left="1701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0B574F">
        <w:rPr>
          <w:rFonts w:ascii="Arial" w:hAnsi="Arial"/>
          <w:sz w:val="22"/>
          <w:szCs w:val="22"/>
        </w:rPr>
        <w:t xml:space="preserve">for the purposes of obtaining medical care or medical supplies; </w:t>
      </w:r>
      <w:r>
        <w:rPr>
          <w:rFonts w:ascii="Arial" w:hAnsi="Arial"/>
          <w:sz w:val="22"/>
          <w:szCs w:val="22"/>
        </w:rPr>
        <w:t>or</w:t>
      </w:r>
    </w:p>
    <w:p w14:paraId="5B901934" w14:textId="003677DF" w:rsidR="00BB6289" w:rsidRPr="00633BD6" w:rsidRDefault="00BB6289" w:rsidP="0097175D">
      <w:pPr>
        <w:pStyle w:val="06Fillinform"/>
        <w:numPr>
          <w:ilvl w:val="2"/>
          <w:numId w:val="16"/>
        </w:numPr>
        <w:spacing w:after="0" w:line="240" w:lineRule="auto"/>
        <w:ind w:left="1701" w:hanging="567"/>
        <w:rPr>
          <w:rFonts w:ascii="Arial" w:hAnsi="Arial"/>
        </w:rPr>
      </w:pPr>
      <w:r w:rsidRPr="00317815">
        <w:rPr>
          <w:rFonts w:ascii="Arial" w:hAnsi="Arial"/>
          <w:sz w:val="22"/>
          <w:szCs w:val="22"/>
        </w:rPr>
        <w:t>in any other emergency situation</w:t>
      </w:r>
      <w:r>
        <w:rPr>
          <w:rFonts w:ascii="Arial" w:hAnsi="Arial"/>
          <w:sz w:val="22"/>
          <w:szCs w:val="22"/>
        </w:rPr>
        <w:t>;</w:t>
      </w:r>
      <w:r w:rsidRPr="00317815">
        <w:rPr>
          <w:rFonts w:ascii="Arial" w:hAnsi="Arial"/>
          <w:sz w:val="22"/>
          <w:szCs w:val="22"/>
        </w:rPr>
        <w:t xml:space="preserve"> </w:t>
      </w:r>
    </w:p>
    <w:p w14:paraId="1A350CBD" w14:textId="77777777" w:rsidR="00A53F98" w:rsidRPr="00633BD6" w:rsidRDefault="00A53F98" w:rsidP="00633BD6">
      <w:pPr>
        <w:pStyle w:val="06Fillinform"/>
        <w:spacing w:after="0" w:line="240" w:lineRule="auto"/>
        <w:ind w:left="1701"/>
        <w:rPr>
          <w:rFonts w:ascii="Arial" w:hAnsi="Arial"/>
        </w:rPr>
      </w:pPr>
    </w:p>
    <w:p w14:paraId="4223D468" w14:textId="1392EE6F" w:rsidR="00BB6289" w:rsidRPr="00EA6FBE" w:rsidRDefault="00BB6289" w:rsidP="00B33D6F">
      <w:pPr>
        <w:pStyle w:val="06Fillinform"/>
        <w:numPr>
          <w:ilvl w:val="1"/>
          <w:numId w:val="4"/>
        </w:numPr>
        <w:spacing w:line="276" w:lineRule="auto"/>
        <w:ind w:left="1134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0B574F">
        <w:rPr>
          <w:rFonts w:ascii="Arial" w:hAnsi="Arial"/>
          <w:sz w:val="22"/>
          <w:szCs w:val="22"/>
        </w:rPr>
        <w:t xml:space="preserve">not permit </w:t>
      </w:r>
      <w:r w:rsidRPr="000B574F">
        <w:rPr>
          <w:rFonts w:ascii="Arial" w:hAnsi="Arial"/>
          <w:color w:val="000000"/>
          <w:sz w:val="22"/>
          <w:szCs w:val="22"/>
        </w:rPr>
        <w:t>any other person to enter the premises unless</w:t>
      </w:r>
      <w:r>
        <w:rPr>
          <w:rFonts w:ascii="Arial" w:hAnsi="Arial"/>
          <w:color w:val="000000"/>
          <w:sz w:val="22"/>
          <w:szCs w:val="22"/>
        </w:rPr>
        <w:t>:</w:t>
      </w:r>
    </w:p>
    <w:p w14:paraId="73985E90" w14:textId="77777777" w:rsidR="00BB6289" w:rsidRPr="00EA6FBE" w:rsidRDefault="00BB6289" w:rsidP="0097175D">
      <w:pPr>
        <w:pStyle w:val="06Fillinform"/>
        <w:numPr>
          <w:ilvl w:val="2"/>
          <w:numId w:val="17"/>
        </w:numPr>
        <w:spacing w:line="276" w:lineRule="auto"/>
        <w:ind w:left="1701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0B574F">
        <w:rPr>
          <w:rFonts w:ascii="Arial" w:hAnsi="Arial"/>
          <w:color w:val="000000"/>
          <w:sz w:val="22"/>
          <w:szCs w:val="22"/>
        </w:rPr>
        <w:t>th</w:t>
      </w:r>
      <w:r>
        <w:rPr>
          <w:rFonts w:ascii="Arial" w:hAnsi="Arial"/>
          <w:color w:val="000000"/>
          <w:sz w:val="22"/>
          <w:szCs w:val="22"/>
        </w:rPr>
        <w:t>e</w:t>
      </w:r>
      <w:r w:rsidRPr="000B574F">
        <w:rPr>
          <w:rFonts w:ascii="Arial" w:hAnsi="Arial"/>
          <w:color w:val="000000"/>
          <w:sz w:val="22"/>
          <w:szCs w:val="22"/>
        </w:rPr>
        <w:t xml:space="preserve"> other person usually </w:t>
      </w:r>
      <w:r>
        <w:rPr>
          <w:rFonts w:ascii="Arial" w:hAnsi="Arial"/>
          <w:color w:val="000000"/>
          <w:sz w:val="22"/>
          <w:szCs w:val="22"/>
        </w:rPr>
        <w:t>resides</w:t>
      </w:r>
      <w:r w:rsidRPr="000B574F">
        <w:rPr>
          <w:rFonts w:ascii="Arial" w:hAnsi="Arial"/>
          <w:color w:val="000000"/>
          <w:sz w:val="22"/>
          <w:szCs w:val="22"/>
        </w:rPr>
        <w:t xml:space="preserve"> at the premises</w:t>
      </w:r>
      <w:r>
        <w:rPr>
          <w:rFonts w:ascii="Arial" w:hAnsi="Arial"/>
          <w:color w:val="000000"/>
          <w:sz w:val="22"/>
          <w:szCs w:val="22"/>
        </w:rPr>
        <w:t>;</w:t>
      </w:r>
      <w:r w:rsidRPr="000B574F">
        <w:rPr>
          <w:rFonts w:ascii="Arial" w:hAnsi="Arial"/>
          <w:color w:val="000000"/>
          <w:sz w:val="22"/>
          <w:szCs w:val="22"/>
        </w:rPr>
        <w:t xml:space="preserve"> or</w:t>
      </w:r>
    </w:p>
    <w:p w14:paraId="3770B0C6" w14:textId="11AF3420" w:rsidR="00BB6289" w:rsidRPr="00EA6FBE" w:rsidRDefault="00BB6289" w:rsidP="0097175D">
      <w:pPr>
        <w:pStyle w:val="06Fillinform"/>
        <w:numPr>
          <w:ilvl w:val="2"/>
          <w:numId w:val="17"/>
        </w:numPr>
        <w:spacing w:line="276" w:lineRule="auto"/>
        <w:ind w:left="1701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0B574F">
        <w:rPr>
          <w:rFonts w:ascii="Arial" w:hAnsi="Arial"/>
          <w:color w:val="000000"/>
          <w:sz w:val="22"/>
          <w:szCs w:val="22"/>
        </w:rPr>
        <w:t xml:space="preserve">the other person is also complying with </w:t>
      </w:r>
      <w:r w:rsidRPr="00747768">
        <w:rPr>
          <w:rFonts w:ascii="Arial" w:hAnsi="Arial"/>
          <w:color w:val="000000"/>
          <w:sz w:val="22"/>
          <w:szCs w:val="22"/>
        </w:rPr>
        <w:t xml:space="preserve">Part </w:t>
      </w:r>
      <w:r w:rsidR="00A53F98">
        <w:rPr>
          <w:rFonts w:ascii="Arial" w:hAnsi="Arial"/>
          <w:color w:val="000000"/>
          <w:sz w:val="22"/>
          <w:szCs w:val="22"/>
        </w:rPr>
        <w:t>4</w:t>
      </w:r>
      <w:r w:rsidRPr="00747768">
        <w:rPr>
          <w:rFonts w:ascii="Arial" w:hAnsi="Arial"/>
          <w:color w:val="000000"/>
          <w:sz w:val="22"/>
          <w:szCs w:val="22"/>
        </w:rPr>
        <w:t xml:space="preserve"> of this Direction</w:t>
      </w:r>
      <w:r w:rsidRPr="000B574F">
        <w:rPr>
          <w:rFonts w:ascii="Arial" w:hAnsi="Arial"/>
          <w:color w:val="000000"/>
          <w:sz w:val="22"/>
          <w:szCs w:val="22"/>
        </w:rPr>
        <w:t xml:space="preserve"> for the same </w:t>
      </w:r>
      <w:r>
        <w:rPr>
          <w:rFonts w:ascii="Arial" w:hAnsi="Arial"/>
          <w:b/>
          <w:bCs/>
          <w:sz w:val="22"/>
          <w:szCs w:val="22"/>
        </w:rPr>
        <w:t xml:space="preserve">standard quarantine </w:t>
      </w:r>
      <w:r w:rsidR="007E315E">
        <w:rPr>
          <w:rFonts w:ascii="Arial" w:hAnsi="Arial"/>
          <w:b/>
          <w:bCs/>
          <w:sz w:val="22"/>
          <w:szCs w:val="22"/>
        </w:rPr>
        <w:t>period</w:t>
      </w:r>
      <w:r>
        <w:rPr>
          <w:rFonts w:ascii="Arial" w:hAnsi="Arial"/>
          <w:color w:val="000000"/>
          <w:sz w:val="22"/>
          <w:szCs w:val="22"/>
        </w:rPr>
        <w:t>;</w:t>
      </w:r>
      <w:r w:rsidRPr="000B574F">
        <w:rPr>
          <w:rFonts w:ascii="Arial" w:hAnsi="Arial"/>
          <w:color w:val="000000"/>
          <w:sz w:val="22"/>
          <w:szCs w:val="22"/>
        </w:rPr>
        <w:t xml:space="preserve"> or</w:t>
      </w:r>
    </w:p>
    <w:p w14:paraId="793A7C82" w14:textId="77777777" w:rsidR="00BB6289" w:rsidRPr="00866123" w:rsidRDefault="00BB6289" w:rsidP="0097175D">
      <w:pPr>
        <w:pStyle w:val="06Fillinform"/>
        <w:numPr>
          <w:ilvl w:val="2"/>
          <w:numId w:val="17"/>
        </w:numPr>
        <w:spacing w:line="276" w:lineRule="auto"/>
        <w:ind w:left="1701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0B574F">
        <w:rPr>
          <w:rFonts w:ascii="Arial" w:hAnsi="Arial"/>
          <w:color w:val="000000"/>
          <w:sz w:val="22"/>
          <w:szCs w:val="22"/>
        </w:rPr>
        <w:t>for medical</w:t>
      </w:r>
      <w:r>
        <w:rPr>
          <w:rFonts w:ascii="Arial" w:hAnsi="Arial"/>
          <w:color w:val="000000"/>
          <w:sz w:val="22"/>
          <w:szCs w:val="22"/>
        </w:rPr>
        <w:t>, law enforcement</w:t>
      </w:r>
      <w:r w:rsidRPr="000B574F">
        <w:rPr>
          <w:rFonts w:ascii="Arial" w:hAnsi="Arial"/>
          <w:color w:val="000000"/>
          <w:sz w:val="22"/>
          <w:szCs w:val="22"/>
        </w:rPr>
        <w:t xml:space="preserve"> or emergency purposes</w:t>
      </w:r>
      <w:r>
        <w:rPr>
          <w:rFonts w:ascii="Arial" w:hAnsi="Arial"/>
          <w:color w:val="000000"/>
          <w:sz w:val="22"/>
          <w:szCs w:val="22"/>
        </w:rPr>
        <w:t>.</w:t>
      </w:r>
    </w:p>
    <w:p w14:paraId="05F39111" w14:textId="016DA556" w:rsidR="00B33D6F" w:rsidRDefault="00B33D6F">
      <w:pPr>
        <w:spacing w:after="0" w:line="240" w:lineRule="auto"/>
        <w:rPr>
          <w:rFonts w:ascii="Arial" w:eastAsia="Times New Roman" w:hAnsi="Arial" w:cs="Arial"/>
          <w:color w:val="000000"/>
          <w:kern w:val="18"/>
          <w:lang w:eastAsia="en-AU"/>
        </w:rPr>
      </w:pPr>
    </w:p>
    <w:p w14:paraId="2969AFB6" w14:textId="7A8CC878" w:rsidR="00BB6289" w:rsidRPr="00434E71" w:rsidRDefault="00BB6289" w:rsidP="00434E71">
      <w:pPr>
        <w:pStyle w:val="06Fillinform"/>
        <w:numPr>
          <w:ilvl w:val="0"/>
          <w:numId w:val="4"/>
        </w:numPr>
        <w:spacing w:line="276" w:lineRule="auto"/>
        <w:ind w:left="567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EA6FBE">
        <w:rPr>
          <w:rFonts w:ascii="Arial" w:hAnsi="Arial"/>
          <w:color w:val="000000"/>
          <w:sz w:val="22"/>
          <w:szCs w:val="22"/>
        </w:rPr>
        <w:t xml:space="preserve">A person </w:t>
      </w:r>
      <w:r>
        <w:rPr>
          <w:rFonts w:ascii="Arial" w:hAnsi="Arial"/>
          <w:color w:val="000000"/>
          <w:sz w:val="22"/>
          <w:szCs w:val="22"/>
        </w:rPr>
        <w:t>who</w:t>
      </w:r>
      <w:r w:rsidRPr="00EA6FBE">
        <w:rPr>
          <w:rFonts w:ascii="Arial" w:hAnsi="Arial"/>
          <w:color w:val="000000"/>
          <w:sz w:val="22"/>
          <w:szCs w:val="22"/>
        </w:rPr>
        <w:t xml:space="preserve"> is a </w:t>
      </w:r>
      <w:r w:rsidRPr="00EA6FBE">
        <w:rPr>
          <w:rFonts w:ascii="Arial" w:hAnsi="Arial" w:cs="Times New Roman"/>
          <w:kern w:val="0"/>
          <w:sz w:val="22"/>
          <w:szCs w:val="22"/>
          <w:lang w:eastAsia="en-US"/>
        </w:rPr>
        <w:t xml:space="preserve">member of </w:t>
      </w:r>
      <w:r w:rsidR="00B33D6F">
        <w:rPr>
          <w:rFonts w:ascii="Arial" w:hAnsi="Arial" w:cs="Times New Roman"/>
          <w:kern w:val="0"/>
          <w:sz w:val="22"/>
          <w:szCs w:val="22"/>
          <w:lang w:eastAsia="en-US"/>
        </w:rPr>
        <w:t>an</w:t>
      </w:r>
      <w:r w:rsidR="00A53F98">
        <w:rPr>
          <w:rFonts w:ascii="Arial" w:hAnsi="Arial" w:cs="Times New Roman"/>
          <w:kern w:val="0"/>
          <w:sz w:val="22"/>
          <w:szCs w:val="22"/>
          <w:lang w:eastAsia="en-US"/>
        </w:rPr>
        <w:t xml:space="preserve"> </w:t>
      </w:r>
      <w:r w:rsidR="00F8261E" w:rsidRPr="00EC3646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 xml:space="preserve">international </w:t>
      </w:r>
      <w:r w:rsidR="00A53F98" w:rsidRPr="00EC3646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flight crew</w:t>
      </w:r>
      <w:r w:rsidR="00A53F98">
        <w:rPr>
          <w:rFonts w:ascii="Arial" w:hAnsi="Arial" w:cs="Times New Roman"/>
          <w:kern w:val="0"/>
          <w:sz w:val="22"/>
          <w:szCs w:val="22"/>
          <w:lang w:eastAsia="en-US"/>
        </w:rPr>
        <w:t xml:space="preserve"> </w:t>
      </w:r>
      <w:r w:rsidRPr="00EA6FBE">
        <w:rPr>
          <w:rFonts w:ascii="Arial" w:hAnsi="Arial"/>
          <w:color w:val="000000"/>
          <w:sz w:val="22"/>
          <w:szCs w:val="22"/>
        </w:rPr>
        <w:t xml:space="preserve">or a </w:t>
      </w:r>
      <w:r w:rsidRPr="00EA6FBE">
        <w:rPr>
          <w:rFonts w:ascii="Arial" w:hAnsi="Arial" w:cs="Times New Roman"/>
          <w:kern w:val="0"/>
          <w:sz w:val="22"/>
          <w:szCs w:val="22"/>
          <w:lang w:eastAsia="en-US"/>
        </w:rPr>
        <w:t>member of an air ambulance or medevac crew</w:t>
      </w:r>
      <w:r w:rsidRPr="00EA6FBE">
        <w:rPr>
          <w:rFonts w:ascii="Arial" w:hAnsi="Arial"/>
          <w:color w:val="000000"/>
          <w:sz w:val="22"/>
          <w:szCs w:val="22"/>
        </w:rPr>
        <w:t xml:space="preserve"> must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Pr="00EA6FBE">
        <w:rPr>
          <w:rFonts w:ascii="Arial" w:hAnsi="Arial"/>
          <w:bCs/>
          <w:color w:val="000000"/>
          <w:sz w:val="22"/>
          <w:szCs w:val="22"/>
        </w:rPr>
        <w:t xml:space="preserve">comply with any request by an </w:t>
      </w:r>
      <w:r w:rsidRPr="00EA6FBE">
        <w:rPr>
          <w:rFonts w:ascii="Arial" w:hAnsi="Arial"/>
          <w:b/>
          <w:color w:val="000000"/>
          <w:sz w:val="22"/>
          <w:szCs w:val="22"/>
        </w:rPr>
        <w:t xml:space="preserve">authorised person </w:t>
      </w:r>
      <w:r w:rsidRPr="00EA6FBE">
        <w:rPr>
          <w:rFonts w:ascii="Arial" w:hAnsi="Arial"/>
          <w:bCs/>
          <w:color w:val="000000"/>
          <w:sz w:val="22"/>
          <w:szCs w:val="22"/>
        </w:rPr>
        <w:t>to produce proof of identification.</w:t>
      </w:r>
    </w:p>
    <w:p w14:paraId="3C1DBB5B" w14:textId="77777777" w:rsidR="00434E71" w:rsidRPr="00633BD6" w:rsidRDefault="00434E71" w:rsidP="00F24600">
      <w:pPr>
        <w:pStyle w:val="06Fillinform"/>
        <w:spacing w:after="0" w:line="276" w:lineRule="auto"/>
        <w:ind w:left="360"/>
        <w:rPr>
          <w:rFonts w:ascii="Arial" w:hAnsi="Arial" w:cs="Times New Roman"/>
          <w:kern w:val="0"/>
          <w:sz w:val="22"/>
          <w:szCs w:val="22"/>
          <w:lang w:eastAsia="en-US"/>
        </w:rPr>
      </w:pPr>
    </w:p>
    <w:p w14:paraId="69B98000" w14:textId="6855EFA3" w:rsidR="00A53F98" w:rsidRDefault="007E315E" w:rsidP="00434E71">
      <w:pPr>
        <w:pStyle w:val="06Fillinform"/>
        <w:numPr>
          <w:ilvl w:val="0"/>
          <w:numId w:val="4"/>
        </w:numPr>
        <w:spacing w:line="276" w:lineRule="auto"/>
        <w:ind w:left="567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>
        <w:rPr>
          <w:rFonts w:ascii="Arial" w:hAnsi="Arial" w:cs="Times New Roman"/>
          <w:kern w:val="0"/>
          <w:sz w:val="22"/>
          <w:szCs w:val="22"/>
          <w:lang w:eastAsia="en-US"/>
        </w:rPr>
        <w:t xml:space="preserve">The employer of an unvaccinated </w:t>
      </w:r>
      <w:r w:rsidRPr="00633BD6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international flight crew</w:t>
      </w:r>
      <w:r>
        <w:rPr>
          <w:rFonts w:ascii="Arial" w:hAnsi="Arial" w:cs="Times New Roman"/>
          <w:kern w:val="0"/>
          <w:sz w:val="22"/>
          <w:szCs w:val="22"/>
          <w:lang w:eastAsia="en-US"/>
        </w:rPr>
        <w:t xml:space="preserve"> member must:</w:t>
      </w:r>
    </w:p>
    <w:p w14:paraId="5A505A95" w14:textId="13A2B755" w:rsidR="007E315E" w:rsidRDefault="007E315E" w:rsidP="007C5A42">
      <w:pPr>
        <w:pStyle w:val="06Fillinform"/>
        <w:numPr>
          <w:ilvl w:val="1"/>
          <w:numId w:val="4"/>
        </w:numPr>
        <w:spacing w:after="0" w:line="276" w:lineRule="auto"/>
        <w:ind w:left="1134" w:hanging="425"/>
        <w:rPr>
          <w:rFonts w:ascii="Arial" w:hAnsi="Arial" w:cs="Times New Roman"/>
          <w:kern w:val="0"/>
          <w:sz w:val="22"/>
          <w:szCs w:val="22"/>
          <w:lang w:eastAsia="en-US"/>
        </w:rPr>
      </w:pPr>
      <w:r>
        <w:rPr>
          <w:rFonts w:ascii="Arial" w:hAnsi="Arial" w:cs="Times New Roman"/>
          <w:kern w:val="0"/>
          <w:sz w:val="22"/>
          <w:szCs w:val="22"/>
          <w:lang w:eastAsia="en-US"/>
        </w:rPr>
        <w:t xml:space="preserve">arrange approved transportation for the member to </w:t>
      </w:r>
      <w:r w:rsidRPr="006C5BD0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 w:rsidRPr="007C5A42">
        <w:rPr>
          <w:rFonts w:ascii="Arial" w:hAnsi="Arial" w:cs="Times New Roman"/>
          <w:kern w:val="0"/>
          <w:sz w:val="22"/>
          <w:szCs w:val="22"/>
          <w:lang w:eastAsia="en-US"/>
        </w:rPr>
        <w:t>;</w:t>
      </w:r>
    </w:p>
    <w:p w14:paraId="645FF804" w14:textId="77777777" w:rsidR="007C5A42" w:rsidRDefault="007C5A42" w:rsidP="007C5A42">
      <w:pPr>
        <w:pStyle w:val="06Fillinform"/>
        <w:spacing w:after="0" w:line="276" w:lineRule="auto"/>
        <w:ind w:left="1134"/>
        <w:rPr>
          <w:rFonts w:ascii="Arial" w:hAnsi="Arial" w:cs="Times New Roman"/>
          <w:kern w:val="0"/>
          <w:sz w:val="22"/>
          <w:szCs w:val="22"/>
          <w:lang w:eastAsia="en-US"/>
        </w:rPr>
      </w:pPr>
    </w:p>
    <w:p w14:paraId="007B19BB" w14:textId="50BA9DE0" w:rsidR="007E315E" w:rsidRDefault="007E315E" w:rsidP="007C5A42">
      <w:pPr>
        <w:pStyle w:val="06Fillinform"/>
        <w:numPr>
          <w:ilvl w:val="1"/>
          <w:numId w:val="4"/>
        </w:numPr>
        <w:spacing w:after="0" w:line="276" w:lineRule="auto"/>
        <w:ind w:left="1134" w:hanging="425"/>
        <w:rPr>
          <w:rFonts w:ascii="Arial" w:hAnsi="Arial" w:cs="Times New Roman"/>
          <w:kern w:val="0"/>
          <w:sz w:val="22"/>
          <w:szCs w:val="22"/>
          <w:lang w:eastAsia="en-US"/>
        </w:rPr>
      </w:pPr>
      <w:r>
        <w:rPr>
          <w:rFonts w:ascii="Arial" w:hAnsi="Arial" w:cs="Times New Roman"/>
          <w:kern w:val="0"/>
          <w:sz w:val="22"/>
          <w:szCs w:val="22"/>
          <w:lang w:eastAsia="en-US"/>
        </w:rPr>
        <w:t xml:space="preserve">if the member does not have appropriate accommodation at </w:t>
      </w:r>
      <w:r w:rsidRPr="007C5A42">
        <w:rPr>
          <w:rFonts w:ascii="Arial" w:hAnsi="Arial" w:cs="Times New Roman"/>
          <w:kern w:val="0"/>
          <w:sz w:val="22"/>
          <w:szCs w:val="22"/>
          <w:lang w:eastAsia="en-US"/>
        </w:rPr>
        <w:t>designated premises</w:t>
      </w:r>
      <w:r>
        <w:rPr>
          <w:rFonts w:ascii="Arial" w:hAnsi="Arial" w:cs="Times New Roman"/>
          <w:kern w:val="0"/>
          <w:sz w:val="22"/>
          <w:szCs w:val="22"/>
          <w:lang w:eastAsia="en-US"/>
        </w:rPr>
        <w:t xml:space="preserve">, arrange for appropriate accommodation at </w:t>
      </w:r>
      <w:r w:rsidRPr="006C5BD0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 w:rsidRPr="007C5A42">
        <w:rPr>
          <w:rFonts w:ascii="Arial" w:hAnsi="Arial" w:cs="Times New Roman"/>
          <w:kern w:val="0"/>
          <w:sz w:val="22"/>
          <w:szCs w:val="22"/>
          <w:lang w:eastAsia="en-US"/>
        </w:rPr>
        <w:t>;</w:t>
      </w:r>
    </w:p>
    <w:p w14:paraId="22476DD9" w14:textId="2E993FF6" w:rsidR="007C5A42" w:rsidRDefault="007C5A42" w:rsidP="007C5A42">
      <w:pPr>
        <w:pStyle w:val="06Fillinform"/>
        <w:spacing w:after="0" w:line="276" w:lineRule="auto"/>
        <w:ind w:left="1134"/>
        <w:rPr>
          <w:rFonts w:ascii="Arial" w:hAnsi="Arial" w:cs="Times New Roman"/>
          <w:kern w:val="0"/>
          <w:sz w:val="22"/>
          <w:szCs w:val="22"/>
          <w:lang w:eastAsia="en-US"/>
        </w:rPr>
      </w:pPr>
    </w:p>
    <w:p w14:paraId="77AF110B" w14:textId="290A8525" w:rsidR="007E315E" w:rsidRDefault="007E315E" w:rsidP="007C5A42">
      <w:pPr>
        <w:pStyle w:val="06Fillinform"/>
        <w:numPr>
          <w:ilvl w:val="1"/>
          <w:numId w:val="4"/>
        </w:numPr>
        <w:spacing w:after="0" w:line="276" w:lineRule="auto"/>
        <w:ind w:left="1134" w:hanging="425"/>
        <w:rPr>
          <w:rFonts w:ascii="Arial" w:hAnsi="Arial" w:cs="Times New Roman"/>
          <w:kern w:val="0"/>
          <w:sz w:val="22"/>
          <w:szCs w:val="22"/>
          <w:lang w:eastAsia="en-US"/>
        </w:rPr>
      </w:pPr>
      <w:r>
        <w:rPr>
          <w:rFonts w:ascii="Arial" w:hAnsi="Arial" w:cs="Times New Roman"/>
          <w:kern w:val="0"/>
          <w:sz w:val="22"/>
          <w:szCs w:val="22"/>
          <w:lang w:eastAsia="en-US"/>
        </w:rPr>
        <w:t xml:space="preserve">if, before the </w:t>
      </w:r>
      <w:r w:rsidRPr="00656428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standard quarantine period</w:t>
      </w:r>
      <w:r>
        <w:rPr>
          <w:rFonts w:ascii="Arial" w:hAnsi="Arial" w:cs="Times New Roman"/>
          <w:kern w:val="0"/>
          <w:sz w:val="22"/>
          <w:szCs w:val="22"/>
          <w:lang w:eastAsia="en-US"/>
        </w:rPr>
        <w:t xml:space="preserve"> ends, the member is departing the Australian Capital Territory on a flight, arrange approved transportation for the member to travel to the airport</w:t>
      </w:r>
      <w:r w:rsidR="007C5A42">
        <w:rPr>
          <w:rFonts w:ascii="Arial" w:hAnsi="Arial" w:cs="Times New Roman"/>
          <w:kern w:val="0"/>
          <w:sz w:val="22"/>
          <w:szCs w:val="22"/>
          <w:lang w:eastAsia="en-US"/>
        </w:rPr>
        <w:t>.</w:t>
      </w:r>
    </w:p>
    <w:p w14:paraId="1B0E7F70" w14:textId="77777777" w:rsidR="00F24600" w:rsidRPr="00633BD6" w:rsidRDefault="00F24600" w:rsidP="00F24600">
      <w:pPr>
        <w:pStyle w:val="06Fillinform"/>
        <w:spacing w:after="0" w:line="276" w:lineRule="auto"/>
        <w:ind w:left="360"/>
        <w:rPr>
          <w:rFonts w:ascii="Arial" w:hAnsi="Arial" w:cs="Times New Roman"/>
          <w:kern w:val="0"/>
          <w:sz w:val="22"/>
          <w:szCs w:val="22"/>
          <w:lang w:eastAsia="en-US"/>
        </w:rPr>
      </w:pPr>
    </w:p>
    <w:p w14:paraId="1C8B2603" w14:textId="791CE5F6" w:rsidR="007E315E" w:rsidRPr="00F92E32" w:rsidRDefault="007E315E" w:rsidP="00F24600">
      <w:pPr>
        <w:pStyle w:val="06Fillinform"/>
        <w:numPr>
          <w:ilvl w:val="0"/>
          <w:numId w:val="4"/>
        </w:numPr>
        <w:spacing w:after="0" w:line="276" w:lineRule="auto"/>
        <w:ind w:left="567" w:hanging="567"/>
        <w:rPr>
          <w:rFonts w:ascii="Arial" w:hAnsi="Arial"/>
          <w:sz w:val="22"/>
          <w:szCs w:val="22"/>
        </w:rPr>
      </w:pPr>
      <w:r w:rsidRPr="00F92E32">
        <w:rPr>
          <w:rFonts w:ascii="Arial" w:hAnsi="Arial"/>
          <w:bCs/>
          <w:sz w:val="22"/>
          <w:szCs w:val="22"/>
        </w:rPr>
        <w:t>Any crew member operating in a professional capacity tasked to the aircraft cabin, the aircraft flight deck, or support crew (such as aircraft engineer, loading personnel or airport safety personnel) aboard a privately chartered international flight is subject to quarantine in accordance with this Direction.</w:t>
      </w:r>
    </w:p>
    <w:p w14:paraId="3FD63676" w14:textId="77777777" w:rsidR="00F24600" w:rsidRPr="00633BD6" w:rsidRDefault="00F24600" w:rsidP="00F24600">
      <w:pPr>
        <w:pStyle w:val="06Fillinform"/>
        <w:spacing w:after="0" w:line="276" w:lineRule="auto"/>
        <w:ind w:left="360"/>
        <w:rPr>
          <w:rFonts w:ascii="Arial" w:hAnsi="Arial" w:cs="Times New Roman"/>
          <w:kern w:val="0"/>
          <w:sz w:val="22"/>
          <w:szCs w:val="22"/>
          <w:lang w:eastAsia="en-US"/>
        </w:rPr>
      </w:pPr>
    </w:p>
    <w:p w14:paraId="0CD38CE9" w14:textId="77777777" w:rsidR="00434E71" w:rsidRDefault="00434E71" w:rsidP="00F24600">
      <w:pPr>
        <w:pStyle w:val="06Fillinform"/>
        <w:keepLines/>
        <w:numPr>
          <w:ilvl w:val="0"/>
          <w:numId w:val="4"/>
        </w:numPr>
        <w:spacing w:after="150" w:line="240" w:lineRule="auto"/>
        <w:ind w:left="567" w:right="-187" w:hanging="567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At the end of the </w:t>
      </w:r>
      <w:r w:rsidRPr="006824C2">
        <w:rPr>
          <w:rFonts w:ascii="Arial" w:hAnsi="Arial"/>
          <w:b/>
          <w:sz w:val="22"/>
          <w:szCs w:val="22"/>
        </w:rPr>
        <w:t>standard period of quarantine</w:t>
      </w:r>
      <w:r>
        <w:rPr>
          <w:rFonts w:ascii="Arial" w:hAnsi="Arial"/>
          <w:bCs/>
          <w:sz w:val="22"/>
          <w:szCs w:val="22"/>
        </w:rPr>
        <w:t xml:space="preserve"> a person required to quarantine under this Part must remain in quarantine for an additional period (not longer than the </w:t>
      </w:r>
      <w:r>
        <w:rPr>
          <w:rFonts w:ascii="Arial" w:hAnsi="Arial"/>
          <w:b/>
          <w:sz w:val="22"/>
          <w:szCs w:val="22"/>
        </w:rPr>
        <w:t>supplementary quarantine period</w:t>
      </w:r>
      <w:r>
        <w:rPr>
          <w:rFonts w:ascii="Arial" w:hAnsi="Arial"/>
          <w:bCs/>
          <w:sz w:val="22"/>
          <w:szCs w:val="22"/>
        </w:rPr>
        <w:t>) unless:</w:t>
      </w:r>
    </w:p>
    <w:p w14:paraId="7CF696E7" w14:textId="4FDA3D92" w:rsidR="00434E71" w:rsidRPr="007C5A42" w:rsidRDefault="00434E71" w:rsidP="00F24600">
      <w:pPr>
        <w:pStyle w:val="06Fillinform"/>
        <w:numPr>
          <w:ilvl w:val="1"/>
          <w:numId w:val="4"/>
        </w:numPr>
        <w:spacing w:after="0" w:line="276" w:lineRule="auto"/>
        <w:ind w:left="1134" w:hanging="425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7C5A42">
        <w:rPr>
          <w:rFonts w:ascii="Arial" w:hAnsi="Arial" w:cs="Times New Roman"/>
          <w:kern w:val="0"/>
          <w:sz w:val="22"/>
          <w:szCs w:val="22"/>
          <w:lang w:eastAsia="en-US"/>
        </w:rPr>
        <w:t>the member departs on another flight that leaves Australia; or</w:t>
      </w:r>
    </w:p>
    <w:p w14:paraId="16CAC473" w14:textId="77777777" w:rsidR="007C5A42" w:rsidRDefault="007C5A42" w:rsidP="007C5A42">
      <w:pPr>
        <w:pStyle w:val="06Fillinform"/>
        <w:spacing w:after="0" w:line="276" w:lineRule="auto"/>
        <w:ind w:left="1134"/>
        <w:rPr>
          <w:rFonts w:ascii="Arial" w:hAnsi="Arial" w:cs="Times New Roman"/>
          <w:kern w:val="0"/>
          <w:sz w:val="22"/>
          <w:szCs w:val="22"/>
          <w:lang w:eastAsia="en-US"/>
        </w:rPr>
      </w:pPr>
    </w:p>
    <w:p w14:paraId="2AD1891C" w14:textId="48379137" w:rsidR="00434E71" w:rsidRPr="007C5A42" w:rsidRDefault="00434E71" w:rsidP="00F24600">
      <w:pPr>
        <w:pStyle w:val="06Fillinform"/>
        <w:numPr>
          <w:ilvl w:val="1"/>
          <w:numId w:val="4"/>
        </w:numPr>
        <w:spacing w:after="0" w:line="276" w:lineRule="auto"/>
        <w:ind w:left="1134" w:hanging="425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7C5A42">
        <w:rPr>
          <w:rFonts w:ascii="Arial" w:hAnsi="Arial" w:cs="Times New Roman"/>
          <w:kern w:val="0"/>
          <w:sz w:val="22"/>
          <w:szCs w:val="22"/>
          <w:lang w:eastAsia="en-US"/>
        </w:rPr>
        <w:t xml:space="preserve">the person is </w:t>
      </w:r>
      <w:r w:rsidRPr="00656428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tested for COVID</w:t>
      </w:r>
      <w:r w:rsidRPr="00656428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noBreakHyphen/>
        <w:t>19</w:t>
      </w:r>
      <w:r w:rsidRPr="007C5A42">
        <w:rPr>
          <w:rFonts w:ascii="Arial" w:hAnsi="Arial" w:cs="Times New Roman"/>
          <w:kern w:val="0"/>
          <w:sz w:val="22"/>
          <w:szCs w:val="22"/>
          <w:lang w:eastAsia="en-US"/>
        </w:rPr>
        <w:t xml:space="preserve"> when requested by an </w:t>
      </w:r>
      <w:r w:rsidRPr="00656428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authorised person</w:t>
      </w:r>
      <w:r w:rsidRPr="007C5A42">
        <w:rPr>
          <w:rFonts w:ascii="Arial" w:hAnsi="Arial" w:cs="Times New Roman"/>
          <w:kern w:val="0"/>
          <w:sz w:val="22"/>
          <w:szCs w:val="22"/>
          <w:lang w:eastAsia="en-US"/>
        </w:rPr>
        <w:t xml:space="preserve"> and returns a negative test result; and</w:t>
      </w:r>
    </w:p>
    <w:p w14:paraId="39A60E4E" w14:textId="77777777" w:rsidR="007C5A42" w:rsidRDefault="007C5A42" w:rsidP="007C5A42">
      <w:pPr>
        <w:pStyle w:val="06Fillinform"/>
        <w:spacing w:after="0" w:line="276" w:lineRule="auto"/>
        <w:ind w:left="1134"/>
        <w:rPr>
          <w:rFonts w:ascii="Arial" w:hAnsi="Arial" w:cs="Times New Roman"/>
          <w:kern w:val="0"/>
          <w:sz w:val="22"/>
          <w:szCs w:val="22"/>
          <w:lang w:eastAsia="en-US"/>
        </w:rPr>
      </w:pPr>
    </w:p>
    <w:p w14:paraId="4385AF12" w14:textId="7BDF1E9B" w:rsidR="00434E71" w:rsidRPr="007C5A42" w:rsidRDefault="00434E71" w:rsidP="00F24600">
      <w:pPr>
        <w:pStyle w:val="06Fillinform"/>
        <w:numPr>
          <w:ilvl w:val="1"/>
          <w:numId w:val="4"/>
        </w:numPr>
        <w:spacing w:after="0" w:line="276" w:lineRule="auto"/>
        <w:ind w:left="1134" w:hanging="425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7C5A42">
        <w:rPr>
          <w:rFonts w:ascii="Arial" w:hAnsi="Arial" w:cs="Times New Roman"/>
          <w:kern w:val="0"/>
          <w:sz w:val="22"/>
          <w:szCs w:val="22"/>
          <w:lang w:eastAsia="en-US"/>
        </w:rPr>
        <w:t xml:space="preserve">the person is given </w:t>
      </w:r>
      <w:r w:rsidRPr="009A5EF1">
        <w:rPr>
          <w:rFonts w:ascii="Arial" w:hAnsi="Arial" w:cs="Times New Roman"/>
          <w:kern w:val="0"/>
          <w:sz w:val="22"/>
          <w:szCs w:val="22"/>
          <w:lang w:eastAsia="en-US"/>
        </w:rPr>
        <w:t>clearance</w:t>
      </w:r>
      <w:r w:rsidRPr="007C5A42">
        <w:rPr>
          <w:rFonts w:ascii="Arial" w:hAnsi="Arial" w:cs="Times New Roman"/>
          <w:kern w:val="0"/>
          <w:sz w:val="22"/>
          <w:szCs w:val="22"/>
          <w:lang w:eastAsia="en-US"/>
        </w:rPr>
        <w:t xml:space="preserve"> from quarantine by an </w:t>
      </w:r>
      <w:r w:rsidRPr="00656428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authorised medical officer</w:t>
      </w:r>
      <w:r w:rsidRPr="007C5A42">
        <w:rPr>
          <w:rFonts w:ascii="Arial" w:hAnsi="Arial" w:cs="Times New Roman"/>
          <w:kern w:val="0"/>
          <w:sz w:val="22"/>
          <w:szCs w:val="22"/>
          <w:lang w:eastAsia="en-US"/>
        </w:rPr>
        <w:t>.</w:t>
      </w:r>
    </w:p>
    <w:p w14:paraId="525CBBD1" w14:textId="77777777" w:rsidR="00F24600" w:rsidRDefault="00F24600" w:rsidP="00F24600">
      <w:pPr>
        <w:pStyle w:val="Bulletlevel2"/>
        <w:numPr>
          <w:ilvl w:val="0"/>
          <w:numId w:val="0"/>
        </w:numPr>
        <w:shd w:val="clear" w:color="auto" w:fill="FFFFFF"/>
        <w:tabs>
          <w:tab w:val="clear" w:pos="567"/>
          <w:tab w:val="left" w:pos="720"/>
        </w:tabs>
        <w:spacing w:before="0" w:after="0"/>
        <w:ind w:left="360" w:right="-188"/>
        <w:rPr>
          <w:rFonts w:ascii="Arial" w:hAnsi="Arial"/>
          <w:sz w:val="22"/>
          <w:szCs w:val="22"/>
        </w:rPr>
      </w:pPr>
    </w:p>
    <w:p w14:paraId="462A8211" w14:textId="77777777" w:rsidR="004F3906" w:rsidRDefault="004F3906">
      <w:pPr>
        <w:spacing w:after="0" w:line="240" w:lineRule="auto"/>
        <w:rPr>
          <w:rFonts w:ascii="Arial" w:eastAsia="Times New Roman" w:hAnsi="Arial" w:cs="Arial"/>
          <w:b/>
          <w:iCs/>
          <w:color w:val="31BED1" w:themeColor="accent2" w:themeShade="BF"/>
          <w:sz w:val="32"/>
          <w:szCs w:val="32"/>
        </w:rPr>
      </w:pPr>
      <w:r>
        <w:rPr>
          <w:b/>
          <w:bCs/>
        </w:rPr>
        <w:br w:type="page"/>
      </w:r>
    </w:p>
    <w:p w14:paraId="72E7EA83" w14:textId="4B318790" w:rsidR="00D20C78" w:rsidRDefault="00D20C78" w:rsidP="00501F38">
      <w:pPr>
        <w:pStyle w:val="Heading3"/>
        <w:spacing w:before="0" w:after="150"/>
        <w:rPr>
          <w:b/>
          <w:bCs w:val="0"/>
        </w:rPr>
      </w:pPr>
      <w:r>
        <w:rPr>
          <w:b/>
          <w:bCs w:val="0"/>
        </w:rPr>
        <w:lastRenderedPageBreak/>
        <w:t xml:space="preserve">PART </w:t>
      </w:r>
      <w:r w:rsidR="0083693A">
        <w:rPr>
          <w:b/>
          <w:bCs w:val="0"/>
        </w:rPr>
        <w:t>5</w:t>
      </w:r>
      <w:r>
        <w:rPr>
          <w:b/>
          <w:bCs w:val="0"/>
        </w:rPr>
        <w:t xml:space="preserve"> — EXEMPTIONS</w:t>
      </w:r>
    </w:p>
    <w:p w14:paraId="09D675F2" w14:textId="5C9E3344" w:rsidR="00F24600" w:rsidRDefault="00D20C78" w:rsidP="00F24600">
      <w:pPr>
        <w:pStyle w:val="06Fillinform"/>
        <w:numPr>
          <w:ilvl w:val="0"/>
          <w:numId w:val="4"/>
        </w:numPr>
        <w:spacing w:after="0" w:line="276" w:lineRule="auto"/>
        <w:ind w:left="567" w:hanging="567"/>
        <w:rPr>
          <w:rFonts w:ascii="Arial" w:hAnsi="Arial"/>
          <w:sz w:val="22"/>
          <w:szCs w:val="22"/>
        </w:rPr>
      </w:pPr>
      <w:bookmarkStart w:id="2" w:name="_Ref80885992"/>
      <w:r w:rsidRPr="00F24600">
        <w:rPr>
          <w:rFonts w:ascii="Arial" w:hAnsi="Arial"/>
          <w:sz w:val="22"/>
          <w:szCs w:val="22"/>
        </w:rPr>
        <w:t>The Chief Health Officer may, in writing and subject to any conditions that the Chief Health Officer considers necessary, exempt a person from this Direction, or a stated requirement under this Direction, on grounds that the Chief Health Officer considers reasonable and appropriate.</w:t>
      </w:r>
      <w:bookmarkEnd w:id="2"/>
      <w:r w:rsidRPr="00F24600">
        <w:rPr>
          <w:rFonts w:ascii="Arial" w:hAnsi="Arial"/>
          <w:sz w:val="22"/>
          <w:szCs w:val="22"/>
        </w:rPr>
        <w:t xml:space="preserve"> </w:t>
      </w:r>
    </w:p>
    <w:p w14:paraId="3C21A2A0" w14:textId="77777777" w:rsidR="00063F56" w:rsidRPr="00F92E32" w:rsidRDefault="00063F56" w:rsidP="00063F56">
      <w:pPr>
        <w:pStyle w:val="06Fillinform"/>
        <w:spacing w:after="0" w:line="276" w:lineRule="auto"/>
        <w:ind w:left="567"/>
        <w:rPr>
          <w:rFonts w:ascii="Arial" w:hAnsi="Arial"/>
          <w:sz w:val="22"/>
          <w:szCs w:val="22"/>
        </w:rPr>
      </w:pPr>
    </w:p>
    <w:p w14:paraId="5023FE31" w14:textId="0377897A" w:rsidR="00D20C78" w:rsidRPr="00F24600" w:rsidRDefault="00D20C78" w:rsidP="008C183F">
      <w:pPr>
        <w:pStyle w:val="Bulletlevel2"/>
        <w:numPr>
          <w:ilvl w:val="0"/>
          <w:numId w:val="4"/>
        </w:numPr>
        <w:shd w:val="clear" w:color="auto" w:fill="FFFFFF"/>
        <w:tabs>
          <w:tab w:val="clear" w:pos="567"/>
        </w:tabs>
        <w:spacing w:before="0" w:after="150"/>
        <w:ind w:left="567" w:right="-188" w:hanging="567"/>
        <w:rPr>
          <w:rFonts w:ascii="Arial" w:hAnsi="Arial"/>
          <w:sz w:val="22"/>
          <w:szCs w:val="22"/>
        </w:rPr>
      </w:pPr>
      <w:r w:rsidRPr="00F24600">
        <w:rPr>
          <w:rFonts w:ascii="Arial" w:hAnsi="Arial"/>
          <w:sz w:val="22"/>
          <w:szCs w:val="22"/>
        </w:rPr>
        <w:t>If the Chief Health Officer exempts a person from this Direction, or a stated requirement under this Direction that person must comply with the conditions of the exemption.</w:t>
      </w:r>
    </w:p>
    <w:p w14:paraId="6FBAD512" w14:textId="77777777" w:rsidR="00D20C78" w:rsidRDefault="00D20C78" w:rsidP="00F24600">
      <w:pPr>
        <w:pStyle w:val="Bulletlevel2"/>
        <w:numPr>
          <w:ilvl w:val="0"/>
          <w:numId w:val="0"/>
        </w:numPr>
        <w:shd w:val="clear" w:color="auto" w:fill="FFFFFF"/>
        <w:tabs>
          <w:tab w:val="clear" w:pos="567"/>
          <w:tab w:val="left" w:pos="720"/>
        </w:tabs>
        <w:spacing w:before="0" w:after="0"/>
        <w:ind w:left="567" w:right="-188"/>
        <w:rPr>
          <w:rFonts w:ascii="Arial" w:hAnsi="Arial"/>
          <w:sz w:val="22"/>
          <w:szCs w:val="22"/>
        </w:rPr>
      </w:pPr>
    </w:p>
    <w:p w14:paraId="59EC889B" w14:textId="6876D39D" w:rsidR="006F6BEC" w:rsidRDefault="00D20C78" w:rsidP="006F6BEC">
      <w:pPr>
        <w:pStyle w:val="Heading3"/>
        <w:keepNext/>
        <w:spacing w:before="0"/>
        <w:rPr>
          <w:b/>
          <w:bCs w:val="0"/>
        </w:rPr>
      </w:pPr>
      <w:r>
        <w:rPr>
          <w:b/>
          <w:bCs w:val="0"/>
        </w:rPr>
        <w:t>PART </w:t>
      </w:r>
      <w:r w:rsidR="0083693A">
        <w:rPr>
          <w:b/>
          <w:bCs w:val="0"/>
        </w:rPr>
        <w:t>6</w:t>
      </w:r>
      <w:r w:rsidR="006F6BEC" w:rsidRPr="00FB278A">
        <w:rPr>
          <w:b/>
          <w:bCs w:val="0"/>
        </w:rPr>
        <w:t xml:space="preserve"> – MATTERS RELEVANT TO THESE DIRECTIONS </w:t>
      </w:r>
    </w:p>
    <w:p w14:paraId="202EF222" w14:textId="3F50B2D2" w:rsidR="00BB6289" w:rsidRPr="00633BD6" w:rsidRDefault="00BB6289" w:rsidP="00063F56">
      <w:pPr>
        <w:pStyle w:val="Heading3"/>
        <w:numPr>
          <w:ilvl w:val="0"/>
          <w:numId w:val="4"/>
        </w:numPr>
        <w:spacing w:before="0" w:after="150"/>
        <w:ind w:left="567" w:hanging="567"/>
        <w:rPr>
          <w:color w:val="323232"/>
          <w:sz w:val="22"/>
          <w:szCs w:val="22"/>
          <w14:textFill>
            <w14:solidFill>
              <w14:srgbClr w14:val="323232">
                <w14:lumMod w14:val="50000"/>
              </w14:srgbClr>
            </w14:solidFill>
          </w14:textFill>
        </w:rPr>
      </w:pPr>
      <w:r w:rsidRPr="00633BD6">
        <w:rPr>
          <w:color w:val="323232"/>
          <w:sz w:val="22"/>
          <w:szCs w:val="22"/>
          <w14:textFill>
            <w14:solidFill>
              <w14:srgbClr w14:val="323232">
                <w14:lumMod w14:val="50000"/>
              </w14:srgbClr>
            </w14:solidFill>
          </w14:textFill>
        </w:rPr>
        <w:t>For the purposes of Parts 2, 3 and 4, the point at which a person arrives or enters into the Australian Capital Territory means:</w:t>
      </w:r>
    </w:p>
    <w:p w14:paraId="440BC69C" w14:textId="77777777" w:rsidR="00BB6289" w:rsidRDefault="00BB6289" w:rsidP="00063F56">
      <w:pPr>
        <w:pStyle w:val="06Fillinform"/>
        <w:numPr>
          <w:ilvl w:val="1"/>
          <w:numId w:val="6"/>
        </w:numPr>
        <w:spacing w:line="276" w:lineRule="auto"/>
        <w:ind w:left="1134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 travel by air – from the Canberra airport; </w:t>
      </w:r>
    </w:p>
    <w:p w14:paraId="12CF3AB9" w14:textId="77777777" w:rsidR="00BB6289" w:rsidRDefault="00BB6289" w:rsidP="00063F56">
      <w:pPr>
        <w:pStyle w:val="06Fillinform"/>
        <w:numPr>
          <w:ilvl w:val="1"/>
          <w:numId w:val="6"/>
        </w:numPr>
        <w:spacing w:line="276" w:lineRule="auto"/>
        <w:ind w:left="1134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 travel by bus – from </w:t>
      </w:r>
      <w:r w:rsidRPr="00633828">
        <w:rPr>
          <w:rFonts w:ascii="Arial" w:hAnsi="Arial"/>
          <w:sz w:val="22"/>
          <w:szCs w:val="22"/>
        </w:rPr>
        <w:t>the bus station or other place where the</w:t>
      </w:r>
      <w:r>
        <w:rPr>
          <w:rFonts w:ascii="Arial" w:hAnsi="Arial"/>
          <w:sz w:val="22"/>
          <w:szCs w:val="22"/>
        </w:rPr>
        <w:t xml:space="preserve"> person disembarks; </w:t>
      </w:r>
    </w:p>
    <w:p w14:paraId="330C7BD6" w14:textId="77777777" w:rsidR="00BB6289" w:rsidRDefault="00BB6289" w:rsidP="00063F56">
      <w:pPr>
        <w:pStyle w:val="06Fillinform"/>
        <w:numPr>
          <w:ilvl w:val="1"/>
          <w:numId w:val="6"/>
        </w:numPr>
        <w:spacing w:line="276" w:lineRule="auto"/>
        <w:ind w:left="1134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 travel by train – from the train station where the person disembarks; </w:t>
      </w:r>
    </w:p>
    <w:p w14:paraId="00F7962A" w14:textId="77777777" w:rsidR="00BB6289" w:rsidRDefault="00BB6289" w:rsidP="00063F56">
      <w:pPr>
        <w:pStyle w:val="06Fillinform"/>
        <w:numPr>
          <w:ilvl w:val="1"/>
          <w:numId w:val="6"/>
        </w:numPr>
        <w:spacing w:line="276" w:lineRule="auto"/>
        <w:ind w:left="1134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 travel by car – from the point at which the car crosses the border from New South Wales into the Australian Capital Territory; and </w:t>
      </w:r>
    </w:p>
    <w:p w14:paraId="35487F6F" w14:textId="46D3DBE9" w:rsidR="00BB6289" w:rsidRPr="00146968" w:rsidRDefault="00BB6289" w:rsidP="00063F56">
      <w:pPr>
        <w:pStyle w:val="06Fillinform"/>
        <w:numPr>
          <w:ilvl w:val="1"/>
          <w:numId w:val="6"/>
        </w:numPr>
        <w:spacing w:after="0" w:line="240" w:lineRule="auto"/>
        <w:ind w:left="1134" w:hanging="567"/>
        <w:rPr>
          <w:rFonts w:ascii="Arial" w:hAnsi="Arial"/>
          <w:sz w:val="18"/>
        </w:rPr>
      </w:pPr>
      <w:r w:rsidRPr="000122B2">
        <w:rPr>
          <w:rFonts w:ascii="Arial" w:hAnsi="Arial"/>
          <w:sz w:val="22"/>
          <w:szCs w:val="22"/>
        </w:rPr>
        <w:t xml:space="preserve">by any other means – from the point at which the person crosses the border from New South Wales into the Australian Capital Territory. </w:t>
      </w:r>
    </w:p>
    <w:p w14:paraId="48A8664A" w14:textId="77777777" w:rsidR="00146968" w:rsidRPr="007C5A42" w:rsidRDefault="00146968" w:rsidP="00146968">
      <w:pPr>
        <w:pStyle w:val="06Fillinform"/>
        <w:spacing w:after="0" w:line="240" w:lineRule="auto"/>
        <w:ind w:left="1080"/>
        <w:rPr>
          <w:rFonts w:ascii="Arial" w:hAnsi="Arial"/>
          <w:sz w:val="24"/>
          <w:szCs w:val="24"/>
        </w:rPr>
      </w:pPr>
    </w:p>
    <w:p w14:paraId="541C4128" w14:textId="747B3DAE" w:rsidR="00D20C78" w:rsidRPr="006F6BEC" w:rsidRDefault="006F6BEC" w:rsidP="00501F38">
      <w:pPr>
        <w:pStyle w:val="06Fillinform"/>
        <w:spacing w:after="150" w:line="240" w:lineRule="auto"/>
        <w:rPr>
          <w:rFonts w:ascii="Arial" w:hAnsi="Arial"/>
          <w:sz w:val="24"/>
          <w:szCs w:val="24"/>
        </w:rPr>
      </w:pPr>
      <w:r w:rsidRPr="006F6BEC">
        <w:rPr>
          <w:rFonts w:ascii="Arial" w:hAnsi="Arial"/>
          <w:b/>
          <w:bCs/>
          <w:sz w:val="24"/>
          <w:szCs w:val="24"/>
        </w:rPr>
        <w:t>Enforcement</w:t>
      </w:r>
    </w:p>
    <w:p w14:paraId="5AFC8541" w14:textId="77777777" w:rsidR="00D20C78" w:rsidRDefault="00D20C78" w:rsidP="00350A84">
      <w:pPr>
        <w:pStyle w:val="06Fillinform"/>
        <w:numPr>
          <w:ilvl w:val="0"/>
          <w:numId w:val="4"/>
        </w:numPr>
        <w:spacing w:after="150" w:line="240" w:lineRule="auto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b/>
          <w:bCs/>
          <w:sz w:val="22"/>
          <w:szCs w:val="22"/>
        </w:rPr>
        <w:t>authorised person</w:t>
      </w:r>
      <w:r>
        <w:rPr>
          <w:rFonts w:ascii="Arial" w:hAnsi="Arial"/>
          <w:sz w:val="22"/>
          <w:szCs w:val="22"/>
        </w:rPr>
        <w:t xml:space="preserve"> may ask a person arriving at or in the Australian Capital Territory for any information necessary to determine whether the person is subject to this Direction.</w:t>
      </w:r>
    </w:p>
    <w:p w14:paraId="2490F3C5" w14:textId="1957491A" w:rsidR="00D20C78" w:rsidRDefault="00D20C78" w:rsidP="00350A84">
      <w:pPr>
        <w:pStyle w:val="06Fillinform"/>
        <w:numPr>
          <w:ilvl w:val="0"/>
          <w:numId w:val="4"/>
        </w:numPr>
        <w:spacing w:after="150" w:line="240" w:lineRule="auto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Any person arriving at or in the Australian Capital Territory must comply with any request made under paragraph </w:t>
      </w:r>
      <w:r w:rsidR="006F6BEC">
        <w:rPr>
          <w:rFonts w:ascii="Arial" w:hAnsi="Arial"/>
          <w:sz w:val="22"/>
          <w:szCs w:val="22"/>
        </w:rPr>
        <w:t>2</w:t>
      </w:r>
      <w:r w:rsidR="000879B8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by an </w:t>
      </w:r>
      <w:r>
        <w:rPr>
          <w:rFonts w:ascii="Arial" w:hAnsi="Arial"/>
          <w:b/>
          <w:bCs/>
          <w:sz w:val="22"/>
          <w:szCs w:val="22"/>
        </w:rPr>
        <w:t>authorised person</w:t>
      </w:r>
      <w:r>
        <w:rPr>
          <w:rFonts w:ascii="Arial" w:hAnsi="Arial"/>
          <w:sz w:val="22"/>
          <w:szCs w:val="22"/>
        </w:rPr>
        <w:t xml:space="preserve">. </w:t>
      </w:r>
    </w:p>
    <w:p w14:paraId="67E48848" w14:textId="77777777" w:rsidR="00D20C78" w:rsidRDefault="00D20C78" w:rsidP="00350A84">
      <w:pPr>
        <w:pStyle w:val="06Fillinform"/>
        <w:numPr>
          <w:ilvl w:val="0"/>
          <w:numId w:val="4"/>
        </w:numPr>
        <w:spacing w:after="150" w:line="240" w:lineRule="auto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b/>
          <w:bCs/>
          <w:sz w:val="22"/>
          <w:szCs w:val="22"/>
        </w:rPr>
        <w:t xml:space="preserve">authorised person </w:t>
      </w:r>
      <w:r>
        <w:rPr>
          <w:rFonts w:ascii="Arial" w:hAnsi="Arial"/>
          <w:sz w:val="22"/>
          <w:szCs w:val="22"/>
        </w:rPr>
        <w:t>may direct a person who is subject to this Direction to do such things as are reasonably necessary to comply with this Direction.</w:t>
      </w:r>
    </w:p>
    <w:p w14:paraId="485952E6" w14:textId="3B3389E7" w:rsidR="00D20C78" w:rsidRDefault="00D20C78" w:rsidP="00350A84">
      <w:pPr>
        <w:pStyle w:val="06Fillinform"/>
        <w:numPr>
          <w:ilvl w:val="0"/>
          <w:numId w:val="4"/>
        </w:numPr>
        <w:spacing w:after="150" w:line="240" w:lineRule="auto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Any person subject to this Direction must comply with any request under paragraph</w:t>
      </w:r>
      <w:r>
        <w:rPr>
          <w:rFonts w:ascii="Arial" w:hAnsi="Arial"/>
          <w:bCs/>
          <w:color w:val="000000"/>
          <w:sz w:val="22"/>
          <w:szCs w:val="22"/>
        </w:rPr>
        <w:t xml:space="preserve"> </w:t>
      </w:r>
      <w:r w:rsidR="006A7541">
        <w:rPr>
          <w:rFonts w:ascii="Arial" w:hAnsi="Arial"/>
          <w:bCs/>
          <w:color w:val="000000"/>
          <w:sz w:val="22"/>
          <w:szCs w:val="22"/>
        </w:rPr>
        <w:t>9</w:t>
      </w:r>
      <w:r w:rsidR="00A91A79">
        <w:rPr>
          <w:rFonts w:ascii="Arial" w:hAnsi="Arial"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</w:rPr>
        <w:t xml:space="preserve">by an </w:t>
      </w:r>
      <w:r>
        <w:rPr>
          <w:rFonts w:ascii="Arial" w:hAnsi="Arial"/>
          <w:b/>
          <w:color w:val="000000"/>
          <w:sz w:val="22"/>
          <w:szCs w:val="22"/>
        </w:rPr>
        <w:t>authorised person</w:t>
      </w:r>
      <w:r>
        <w:rPr>
          <w:rFonts w:ascii="Arial" w:hAnsi="Arial"/>
          <w:bCs/>
          <w:color w:val="000000"/>
          <w:sz w:val="22"/>
          <w:szCs w:val="22"/>
        </w:rPr>
        <w:t xml:space="preserve">. </w:t>
      </w:r>
    </w:p>
    <w:p w14:paraId="25CE0A50" w14:textId="77777777" w:rsidR="00D20C78" w:rsidRDefault="00D20C78" w:rsidP="00350A84">
      <w:pPr>
        <w:pStyle w:val="06Fillinform"/>
        <w:numPr>
          <w:ilvl w:val="0"/>
          <w:numId w:val="4"/>
        </w:numPr>
        <w:spacing w:after="150" w:line="240" w:lineRule="auto"/>
        <w:ind w:left="567" w:hanging="567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If a person fails to comply with this Direction, an </w:t>
      </w:r>
      <w:r>
        <w:rPr>
          <w:rFonts w:ascii="Arial" w:hAnsi="Arial"/>
          <w:b/>
          <w:bCs/>
          <w:sz w:val="22"/>
          <w:szCs w:val="22"/>
        </w:rPr>
        <w:t xml:space="preserve">authorised person </w:t>
      </w:r>
      <w:r>
        <w:rPr>
          <w:rFonts w:ascii="Arial" w:hAnsi="Arial"/>
          <w:sz w:val="22"/>
          <w:szCs w:val="22"/>
        </w:rPr>
        <w:t xml:space="preserve">may direct the person to do such things as are reasonably necessary to comply with this Direction including to produce proof of identification to the </w:t>
      </w:r>
      <w:r>
        <w:rPr>
          <w:rFonts w:ascii="Arial" w:hAnsi="Arial"/>
          <w:b/>
          <w:bCs/>
          <w:sz w:val="22"/>
          <w:szCs w:val="22"/>
        </w:rPr>
        <w:t>authorised person</w:t>
      </w:r>
      <w:r>
        <w:rPr>
          <w:rFonts w:ascii="Arial" w:hAnsi="Arial"/>
          <w:sz w:val="22"/>
          <w:szCs w:val="22"/>
        </w:rPr>
        <w:t>.</w:t>
      </w:r>
    </w:p>
    <w:p w14:paraId="6C6E60D9" w14:textId="346B55F3" w:rsidR="00D20C78" w:rsidRDefault="00D20C78" w:rsidP="00B33D6F">
      <w:pPr>
        <w:pStyle w:val="06Fillinform"/>
        <w:numPr>
          <w:ilvl w:val="0"/>
          <w:numId w:val="4"/>
        </w:numPr>
        <w:spacing w:after="0" w:line="240" w:lineRule="auto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If a person fails to comply with any direction given under paragraph </w:t>
      </w:r>
      <w:r w:rsidR="006F6BEC">
        <w:rPr>
          <w:rFonts w:ascii="Arial" w:hAnsi="Arial"/>
          <w:sz w:val="22"/>
          <w:szCs w:val="22"/>
        </w:rPr>
        <w:t>2</w:t>
      </w:r>
      <w:r w:rsidR="000879B8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, the </w:t>
      </w:r>
      <w:r>
        <w:rPr>
          <w:rFonts w:ascii="Arial" w:hAnsi="Arial"/>
          <w:b/>
          <w:bCs/>
          <w:sz w:val="22"/>
          <w:szCs w:val="22"/>
        </w:rPr>
        <w:t xml:space="preserve">authorised person </w:t>
      </w:r>
      <w:r>
        <w:rPr>
          <w:rFonts w:ascii="Arial" w:hAnsi="Arial"/>
          <w:sz w:val="22"/>
          <w:szCs w:val="22"/>
        </w:rPr>
        <w:t xml:space="preserve">may take all reasonable steps to enforce compliance with the direction. </w:t>
      </w:r>
    </w:p>
    <w:p w14:paraId="1EB299F4" w14:textId="519133DA" w:rsidR="000F5CBA" w:rsidRDefault="000F5CBA" w:rsidP="00501F38">
      <w:pPr>
        <w:spacing w:after="150" w:line="240" w:lineRule="auto"/>
        <w:rPr>
          <w:rFonts w:ascii="Arial" w:hAnsi="Arial"/>
          <w:sz w:val="18"/>
          <w:szCs w:val="18"/>
        </w:rPr>
      </w:pPr>
    </w:p>
    <w:p w14:paraId="1C26D998" w14:textId="3BDFC5B9" w:rsidR="000B1B03" w:rsidRPr="006A7541" w:rsidRDefault="000B1B03" w:rsidP="00501F38">
      <w:pPr>
        <w:pStyle w:val="06Fillinform"/>
        <w:spacing w:after="150" w:line="240" w:lineRule="auto"/>
        <w:rPr>
          <w:rFonts w:ascii="Arial" w:hAnsi="Arial"/>
          <w:b/>
          <w:bCs/>
          <w:i/>
          <w:iCs/>
          <w:color w:val="000000"/>
          <w:sz w:val="24"/>
          <w:szCs w:val="24"/>
        </w:rPr>
      </w:pPr>
      <w:r w:rsidRPr="006A7541">
        <w:rPr>
          <w:rFonts w:ascii="Arial" w:hAnsi="Arial"/>
          <w:b/>
          <w:bCs/>
          <w:i/>
          <w:iCs/>
          <w:color w:val="000000"/>
          <w:sz w:val="24"/>
          <w:szCs w:val="24"/>
        </w:rPr>
        <w:t xml:space="preserve">Definitions </w:t>
      </w:r>
    </w:p>
    <w:p w14:paraId="0A27882B" w14:textId="0ECB7AE7" w:rsidR="0059695F" w:rsidRPr="00A219A6" w:rsidRDefault="000B1B03" w:rsidP="00501F38">
      <w:pPr>
        <w:pStyle w:val="06Fillinform"/>
        <w:spacing w:after="150" w:line="240" w:lineRule="auto"/>
        <w:rPr>
          <w:rFonts w:ascii="Arial" w:hAnsi="Arial"/>
          <w:color w:val="000000"/>
          <w:sz w:val="22"/>
          <w:szCs w:val="22"/>
        </w:rPr>
      </w:pPr>
      <w:r w:rsidRPr="00E2075F">
        <w:rPr>
          <w:rFonts w:ascii="Arial" w:hAnsi="Arial"/>
          <w:color w:val="000000"/>
          <w:sz w:val="22"/>
          <w:szCs w:val="22"/>
        </w:rPr>
        <w:t>For t</w:t>
      </w:r>
      <w:r>
        <w:rPr>
          <w:rFonts w:ascii="Arial" w:hAnsi="Arial"/>
          <w:color w:val="000000"/>
          <w:sz w:val="22"/>
          <w:szCs w:val="22"/>
        </w:rPr>
        <w:t xml:space="preserve">he purposes of </w:t>
      </w:r>
      <w:r w:rsidR="002172BA">
        <w:rPr>
          <w:rFonts w:ascii="Arial" w:hAnsi="Arial"/>
          <w:color w:val="000000"/>
          <w:sz w:val="22"/>
          <w:szCs w:val="22"/>
        </w:rPr>
        <w:t>this Direction</w:t>
      </w:r>
      <w:r w:rsidRPr="00E2075F">
        <w:rPr>
          <w:rFonts w:ascii="Arial" w:hAnsi="Arial"/>
          <w:color w:val="000000"/>
          <w:sz w:val="22"/>
          <w:szCs w:val="22"/>
        </w:rPr>
        <w:t>:</w:t>
      </w:r>
    </w:p>
    <w:p w14:paraId="7AE7A538" w14:textId="77777777" w:rsidR="00A53F98" w:rsidRDefault="00A53F98" w:rsidP="00633BD6">
      <w:pPr>
        <w:pStyle w:val="06Fillinform"/>
        <w:numPr>
          <w:ilvl w:val="0"/>
          <w:numId w:val="4"/>
        </w:numPr>
        <w:spacing w:after="160" w:line="276" w:lineRule="auto"/>
        <w:ind w:left="567" w:hanging="567"/>
        <w:rPr>
          <w:rFonts w:ascii="Arial" w:hAnsi="Arial"/>
          <w:bCs/>
          <w:sz w:val="22"/>
          <w:szCs w:val="22"/>
        </w:rPr>
      </w:pPr>
      <w:r w:rsidRPr="00362950">
        <w:rPr>
          <w:rFonts w:ascii="Arial" w:hAnsi="Arial"/>
          <w:b/>
          <w:sz w:val="22"/>
          <w:szCs w:val="22"/>
        </w:rPr>
        <w:t xml:space="preserve">ADF </w:t>
      </w:r>
      <w:r>
        <w:rPr>
          <w:rFonts w:ascii="Arial" w:hAnsi="Arial"/>
          <w:bCs/>
          <w:sz w:val="22"/>
          <w:szCs w:val="22"/>
        </w:rPr>
        <w:t>means the Australian Defence Force.</w:t>
      </w:r>
    </w:p>
    <w:p w14:paraId="23BA3FF8" w14:textId="7C384545" w:rsidR="00A53F98" w:rsidRDefault="00A53F98" w:rsidP="00014CC2">
      <w:pPr>
        <w:pStyle w:val="06Fillinform"/>
        <w:keepLines/>
        <w:numPr>
          <w:ilvl w:val="0"/>
          <w:numId w:val="4"/>
        </w:numPr>
        <w:spacing w:after="160" w:line="276" w:lineRule="auto"/>
        <w:ind w:left="567" w:hanging="567"/>
        <w:rPr>
          <w:rFonts w:ascii="Arial" w:hAnsi="Arial"/>
          <w:bCs/>
          <w:sz w:val="22"/>
          <w:szCs w:val="22"/>
        </w:rPr>
      </w:pPr>
      <w:r w:rsidRPr="00362950">
        <w:rPr>
          <w:rFonts w:ascii="Arial" w:hAnsi="Arial"/>
          <w:b/>
          <w:sz w:val="22"/>
          <w:szCs w:val="22"/>
        </w:rPr>
        <w:lastRenderedPageBreak/>
        <w:t xml:space="preserve">ADF </w:t>
      </w:r>
      <w:r>
        <w:rPr>
          <w:rFonts w:ascii="Arial" w:hAnsi="Arial"/>
          <w:b/>
          <w:sz w:val="22"/>
          <w:szCs w:val="22"/>
        </w:rPr>
        <w:t xml:space="preserve">international flight </w:t>
      </w:r>
      <w:r>
        <w:rPr>
          <w:rFonts w:ascii="Arial" w:hAnsi="Arial"/>
          <w:bCs/>
          <w:sz w:val="22"/>
          <w:szCs w:val="22"/>
        </w:rPr>
        <w:t>means an international flight involving an ADF aircraft or commissioned flight.</w:t>
      </w:r>
    </w:p>
    <w:p w14:paraId="7789B196" w14:textId="77777777" w:rsidR="00434E71" w:rsidRPr="009627E7" w:rsidRDefault="00434E71" w:rsidP="00434E71">
      <w:pPr>
        <w:pStyle w:val="06Fillinform"/>
        <w:numPr>
          <w:ilvl w:val="0"/>
          <w:numId w:val="4"/>
        </w:numPr>
        <w:spacing w:after="160" w:line="276" w:lineRule="auto"/>
        <w:ind w:left="567" w:hanging="567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Authorised medical officer </w:t>
      </w:r>
      <w:r>
        <w:rPr>
          <w:rFonts w:ascii="Arial" w:hAnsi="Arial"/>
          <w:bCs/>
          <w:color w:val="000000"/>
          <w:sz w:val="22"/>
          <w:szCs w:val="22"/>
        </w:rPr>
        <w:t xml:space="preserve">means an authorised medical officer under the </w:t>
      </w:r>
      <w:r>
        <w:rPr>
          <w:rFonts w:ascii="Arial" w:hAnsi="Arial"/>
          <w:bCs/>
          <w:i/>
          <w:iCs/>
          <w:color w:val="000000"/>
          <w:sz w:val="22"/>
          <w:szCs w:val="22"/>
        </w:rPr>
        <w:t>Public Health Act 1997</w:t>
      </w:r>
      <w:r>
        <w:rPr>
          <w:rFonts w:ascii="Arial" w:hAnsi="Arial"/>
          <w:bCs/>
          <w:color w:val="000000"/>
          <w:sz w:val="22"/>
          <w:szCs w:val="22"/>
        </w:rPr>
        <w:t xml:space="preserve">. </w:t>
      </w:r>
    </w:p>
    <w:p w14:paraId="4C83CB06" w14:textId="1CCA0FA4" w:rsidR="006A7541" w:rsidRPr="00633BD6" w:rsidRDefault="00BE320A">
      <w:pPr>
        <w:pStyle w:val="06Fillinform"/>
        <w:numPr>
          <w:ilvl w:val="0"/>
          <w:numId w:val="4"/>
        </w:numPr>
        <w:spacing w:after="150" w:line="240" w:lineRule="auto"/>
        <w:ind w:left="567" w:hanging="567"/>
        <w:rPr>
          <w:rFonts w:ascii="Arial" w:hAnsi="Arial"/>
          <w:bCs/>
          <w:sz w:val="22"/>
          <w:szCs w:val="22"/>
        </w:rPr>
      </w:pPr>
      <w:r w:rsidRPr="00D20C78">
        <w:rPr>
          <w:rFonts w:ascii="Arial" w:hAnsi="Arial"/>
          <w:b/>
          <w:color w:val="000000"/>
          <w:sz w:val="22"/>
          <w:szCs w:val="22"/>
        </w:rPr>
        <w:t>A</w:t>
      </w:r>
      <w:r w:rsidR="006262E1" w:rsidRPr="00D20C78">
        <w:rPr>
          <w:rFonts w:ascii="Arial" w:hAnsi="Arial"/>
          <w:b/>
          <w:color w:val="000000"/>
          <w:sz w:val="22"/>
          <w:szCs w:val="22"/>
        </w:rPr>
        <w:t xml:space="preserve">uthorised person </w:t>
      </w:r>
      <w:r w:rsidR="006262E1" w:rsidRPr="00D20C78">
        <w:rPr>
          <w:rFonts w:ascii="Arial" w:hAnsi="Arial"/>
          <w:bCs/>
          <w:color w:val="000000"/>
          <w:sz w:val="22"/>
          <w:szCs w:val="22"/>
        </w:rPr>
        <w:t>means an authorised person under section</w:t>
      </w:r>
      <w:r w:rsidR="007C3AB5" w:rsidRPr="00D20C78">
        <w:rPr>
          <w:rFonts w:ascii="Arial" w:hAnsi="Arial"/>
          <w:bCs/>
          <w:color w:val="000000"/>
          <w:sz w:val="22"/>
          <w:szCs w:val="22"/>
        </w:rPr>
        <w:t> </w:t>
      </w:r>
      <w:r w:rsidR="006262E1" w:rsidRPr="00D20C78">
        <w:rPr>
          <w:rFonts w:ascii="Arial" w:hAnsi="Arial"/>
          <w:bCs/>
          <w:color w:val="000000"/>
          <w:sz w:val="22"/>
          <w:szCs w:val="22"/>
        </w:rPr>
        <w:t xml:space="preserve">121 of the </w:t>
      </w:r>
      <w:r w:rsidR="006262E1" w:rsidRPr="00D20C78">
        <w:rPr>
          <w:rFonts w:ascii="Arial" w:hAnsi="Arial"/>
          <w:bCs/>
          <w:i/>
          <w:iCs/>
          <w:color w:val="000000"/>
          <w:sz w:val="22"/>
          <w:szCs w:val="22"/>
        </w:rPr>
        <w:t>Public Health Act</w:t>
      </w:r>
      <w:r w:rsidR="007C3AB5" w:rsidRPr="00D20C78">
        <w:rPr>
          <w:rFonts w:ascii="Arial" w:hAnsi="Arial"/>
          <w:bCs/>
          <w:i/>
          <w:iCs/>
          <w:color w:val="000000"/>
          <w:sz w:val="22"/>
          <w:szCs w:val="22"/>
        </w:rPr>
        <w:t> </w:t>
      </w:r>
      <w:r w:rsidR="006262E1" w:rsidRPr="00D20C78">
        <w:rPr>
          <w:rFonts w:ascii="Arial" w:hAnsi="Arial"/>
          <w:bCs/>
          <w:i/>
          <w:iCs/>
          <w:color w:val="000000"/>
          <w:sz w:val="22"/>
          <w:szCs w:val="22"/>
        </w:rPr>
        <w:t>1997</w:t>
      </w:r>
      <w:r w:rsidR="00D20C78" w:rsidRPr="00D20C78">
        <w:rPr>
          <w:rFonts w:ascii="Arial" w:hAnsi="Arial"/>
          <w:bCs/>
          <w:i/>
          <w:iCs/>
          <w:color w:val="000000"/>
          <w:sz w:val="22"/>
          <w:szCs w:val="22"/>
        </w:rPr>
        <w:t xml:space="preserve"> </w:t>
      </w:r>
      <w:r w:rsidR="00D20C78" w:rsidRPr="00501F38">
        <w:rPr>
          <w:rFonts w:ascii="Arial" w:hAnsi="Arial"/>
          <w:sz w:val="22"/>
          <w:szCs w:val="22"/>
        </w:rPr>
        <w:t>and includes an authorised medical officer</w:t>
      </w:r>
      <w:r w:rsidR="00D20C78" w:rsidRPr="00501F38">
        <w:rPr>
          <w:rFonts w:ascii="Arial" w:hAnsi="Arial"/>
          <w:b/>
          <w:bCs/>
          <w:sz w:val="22"/>
          <w:szCs w:val="22"/>
        </w:rPr>
        <w:t xml:space="preserve"> </w:t>
      </w:r>
      <w:r w:rsidR="00D20C78" w:rsidRPr="00501F38">
        <w:rPr>
          <w:rFonts w:ascii="Arial" w:hAnsi="Arial"/>
          <w:bCs/>
          <w:sz w:val="22"/>
          <w:szCs w:val="22"/>
        </w:rPr>
        <w:t xml:space="preserve">under the </w:t>
      </w:r>
      <w:r w:rsidR="00D20C78" w:rsidRPr="00501F38">
        <w:rPr>
          <w:rFonts w:ascii="Arial" w:hAnsi="Arial"/>
          <w:bCs/>
          <w:i/>
          <w:iCs/>
          <w:sz w:val="22"/>
          <w:szCs w:val="22"/>
        </w:rPr>
        <w:t>Public Health Act 1997</w:t>
      </w:r>
      <w:r w:rsidR="006262E1">
        <w:rPr>
          <w:rFonts w:ascii="Arial" w:hAnsi="Arial"/>
          <w:bCs/>
          <w:color w:val="000000"/>
          <w:sz w:val="22"/>
          <w:szCs w:val="22"/>
        </w:rPr>
        <w:t xml:space="preserve">. </w:t>
      </w:r>
    </w:p>
    <w:p w14:paraId="44B3C47B" w14:textId="77777777" w:rsidR="00AB2CDF" w:rsidRPr="009627E7" w:rsidRDefault="00AB2CDF" w:rsidP="00633BD6">
      <w:pPr>
        <w:pStyle w:val="06Fillinform"/>
        <w:numPr>
          <w:ilvl w:val="0"/>
          <w:numId w:val="4"/>
        </w:numPr>
        <w:spacing w:after="160" w:line="276" w:lineRule="auto"/>
        <w:ind w:left="567" w:hanging="567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Carer</w:t>
      </w:r>
      <w:r w:rsidRPr="006A4B56">
        <w:rPr>
          <w:rFonts w:ascii="Arial" w:hAnsi="Arial"/>
          <w:bCs/>
          <w:color w:val="000000"/>
          <w:sz w:val="22"/>
          <w:szCs w:val="22"/>
        </w:rPr>
        <w:t>,</w:t>
      </w:r>
      <w:r>
        <w:rPr>
          <w:rFonts w:ascii="Arial" w:hAnsi="Arial"/>
          <w:b/>
          <w:color w:val="000000"/>
          <w:sz w:val="22"/>
          <w:szCs w:val="22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</w:rPr>
        <w:t xml:space="preserve">for the purposes of this Direction, includes an appropriate adult nominated by a person with </w:t>
      </w:r>
      <w:r>
        <w:rPr>
          <w:rFonts w:ascii="Arial" w:hAnsi="Arial"/>
          <w:b/>
          <w:color w:val="000000"/>
          <w:sz w:val="22"/>
          <w:szCs w:val="22"/>
        </w:rPr>
        <w:t>parental responsibility</w:t>
      </w:r>
      <w:r>
        <w:rPr>
          <w:rFonts w:ascii="Arial" w:hAnsi="Arial"/>
          <w:bCs/>
          <w:color w:val="000000"/>
          <w:sz w:val="22"/>
          <w:szCs w:val="22"/>
        </w:rPr>
        <w:t>.</w:t>
      </w:r>
    </w:p>
    <w:p w14:paraId="6F234CF8" w14:textId="365AB5D7" w:rsidR="00B336D9" w:rsidRDefault="00B336D9" w:rsidP="00C62D6C">
      <w:pPr>
        <w:pStyle w:val="06Fillinform"/>
        <w:numPr>
          <w:ilvl w:val="0"/>
          <w:numId w:val="4"/>
        </w:numPr>
        <w:spacing w:after="0" w:line="276" w:lineRule="auto"/>
        <w:ind w:left="567" w:hanging="567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Child quarantine period</w:t>
      </w:r>
      <w:r>
        <w:rPr>
          <w:rFonts w:ascii="Arial" w:hAnsi="Arial"/>
          <w:bCs/>
          <w:sz w:val="22"/>
          <w:szCs w:val="22"/>
        </w:rPr>
        <w:t xml:space="preserve"> means a period </w:t>
      </w:r>
      <w:r>
        <w:rPr>
          <w:rFonts w:ascii="Arial" w:hAnsi="Arial"/>
          <w:color w:val="000000"/>
          <w:sz w:val="22"/>
          <w:szCs w:val="22"/>
        </w:rPr>
        <w:t>of seven days ending at 11:59pm on the seventh (7</w:t>
      </w:r>
      <w:r w:rsidRPr="00C770AE">
        <w:rPr>
          <w:rFonts w:ascii="Arial" w:hAnsi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/>
          <w:color w:val="000000"/>
          <w:sz w:val="22"/>
          <w:szCs w:val="22"/>
        </w:rPr>
        <w:t>) day</w:t>
      </w:r>
      <w:r w:rsidR="0097175D" w:rsidRPr="0097175D">
        <w:rPr>
          <w:rFonts w:ascii="Arial" w:hAnsi="Arial"/>
          <w:color w:val="000000"/>
          <w:sz w:val="22"/>
          <w:szCs w:val="22"/>
        </w:rPr>
        <w:t xml:space="preserve"> </w:t>
      </w:r>
      <w:r w:rsidR="0097175D">
        <w:rPr>
          <w:rFonts w:ascii="Arial" w:hAnsi="Arial"/>
          <w:color w:val="000000"/>
          <w:sz w:val="22"/>
          <w:szCs w:val="22"/>
        </w:rPr>
        <w:t>after arrival</w:t>
      </w:r>
      <w:r>
        <w:rPr>
          <w:rFonts w:ascii="Arial" w:hAnsi="Arial"/>
          <w:color w:val="000000"/>
          <w:sz w:val="22"/>
          <w:szCs w:val="22"/>
        </w:rPr>
        <w:t xml:space="preserve">. </w:t>
      </w:r>
    </w:p>
    <w:p w14:paraId="3310EC4D" w14:textId="77777777" w:rsidR="00C62D6C" w:rsidRPr="00F71A50" w:rsidRDefault="00C62D6C" w:rsidP="00C62D6C">
      <w:pPr>
        <w:pStyle w:val="06Fillinform"/>
        <w:spacing w:after="0" w:line="276" w:lineRule="auto"/>
        <w:ind w:left="567"/>
        <w:rPr>
          <w:rFonts w:ascii="Arial" w:hAnsi="Arial"/>
          <w:bCs/>
          <w:sz w:val="22"/>
          <w:szCs w:val="22"/>
        </w:rPr>
      </w:pPr>
    </w:p>
    <w:p w14:paraId="25CF5E25" w14:textId="0E4C87D3" w:rsidR="006A7541" w:rsidRDefault="006A7541">
      <w:pPr>
        <w:pStyle w:val="06Fillinform"/>
        <w:numPr>
          <w:ilvl w:val="0"/>
          <w:numId w:val="4"/>
        </w:numPr>
        <w:spacing w:after="150" w:line="240" w:lineRule="auto"/>
        <w:ind w:left="567" w:hanging="567"/>
        <w:rPr>
          <w:rFonts w:ascii="Arial" w:hAnsi="Arial"/>
          <w:bCs/>
          <w:sz w:val="22"/>
          <w:szCs w:val="22"/>
        </w:rPr>
      </w:pPr>
      <w:r w:rsidRPr="006A7541">
        <w:rPr>
          <w:rFonts w:ascii="Arial" w:hAnsi="Arial"/>
          <w:b/>
          <w:bCs/>
          <w:color w:val="000000"/>
          <w:sz w:val="22"/>
          <w:szCs w:val="22"/>
        </w:rPr>
        <w:t>COVID-19</w:t>
      </w:r>
      <w:r w:rsidRPr="006A7541">
        <w:rPr>
          <w:rFonts w:ascii="Arial" w:hAnsi="Arial"/>
          <w:color w:val="000000"/>
          <w:sz w:val="22"/>
          <w:szCs w:val="22"/>
        </w:rPr>
        <w:t xml:space="preserve"> means the coronavirus disease 2019, caused by the novel coronavirus SARS-CoV-2.</w:t>
      </w:r>
    </w:p>
    <w:p w14:paraId="6D0DA8DF" w14:textId="67A85E9C" w:rsidR="002D30B6" w:rsidRPr="00146968" w:rsidRDefault="00D90114" w:rsidP="009718F1">
      <w:pPr>
        <w:pStyle w:val="06Fillinform"/>
        <w:numPr>
          <w:ilvl w:val="0"/>
          <w:numId w:val="4"/>
        </w:numPr>
        <w:spacing w:after="150" w:line="240" w:lineRule="auto"/>
        <w:ind w:left="567" w:hanging="567"/>
        <w:rPr>
          <w:rFonts w:ascii="Arial" w:hAnsi="Arial"/>
          <w:bCs/>
          <w:sz w:val="22"/>
          <w:szCs w:val="22"/>
        </w:rPr>
      </w:pPr>
      <w:r w:rsidRPr="00146968">
        <w:rPr>
          <w:rFonts w:ascii="Arial" w:hAnsi="Arial"/>
          <w:b/>
          <w:bCs/>
          <w:color w:val="000000"/>
          <w:sz w:val="22"/>
          <w:szCs w:val="22"/>
        </w:rPr>
        <w:t xml:space="preserve">COVID-19 vaccination </w:t>
      </w:r>
      <w:r w:rsidRPr="00146968">
        <w:rPr>
          <w:rFonts w:ascii="Arial" w:hAnsi="Arial"/>
          <w:color w:val="000000"/>
          <w:sz w:val="22"/>
          <w:szCs w:val="22"/>
        </w:rPr>
        <w:t xml:space="preserve">means </w:t>
      </w:r>
      <w:r w:rsidRPr="00146968">
        <w:rPr>
          <w:rFonts w:ascii="Arial" w:hAnsi="Arial"/>
          <w:color w:val="000000"/>
          <w:sz w:val="22"/>
          <w:szCs w:val="22"/>
          <w:shd w:val="clear" w:color="auto" w:fill="FFFFFF"/>
        </w:rPr>
        <w:t>a SARS-COV-2 (COVID-19) vaccine that is approved or recognised by the Australian Therapeutic Goods Administration.</w:t>
      </w:r>
    </w:p>
    <w:p w14:paraId="73B1D3E1" w14:textId="366B9CDF" w:rsidR="007C5A42" w:rsidRDefault="007C5A42">
      <w:pPr>
        <w:spacing w:after="0" w:line="240" w:lineRule="auto"/>
        <w:rPr>
          <w:rFonts w:ascii="Arial" w:eastAsia="Times New Roman" w:hAnsi="Arial" w:cs="Arial"/>
          <w:bCs/>
          <w:color w:val="000000"/>
          <w:kern w:val="18"/>
          <w:lang w:eastAsia="en-AU"/>
        </w:rPr>
      </w:pPr>
    </w:p>
    <w:p w14:paraId="431B1AF8" w14:textId="7BA7E965" w:rsidR="00A53F98" w:rsidRPr="00061DD7" w:rsidRDefault="00A53F98" w:rsidP="00600EAF">
      <w:pPr>
        <w:pStyle w:val="06Fillinform"/>
        <w:numPr>
          <w:ilvl w:val="0"/>
          <w:numId w:val="4"/>
        </w:numPr>
        <w:spacing w:after="160" w:line="276" w:lineRule="auto"/>
        <w:ind w:left="567" w:hanging="567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Unless stated otherwise in writing by the Chief Health Officer, </w:t>
      </w:r>
      <w:r>
        <w:rPr>
          <w:rFonts w:ascii="Arial" w:hAnsi="Arial"/>
          <w:b/>
          <w:color w:val="000000"/>
          <w:sz w:val="22"/>
          <w:szCs w:val="22"/>
        </w:rPr>
        <w:t xml:space="preserve">designated premises </w:t>
      </w:r>
      <w:r>
        <w:rPr>
          <w:rFonts w:ascii="Arial" w:hAnsi="Arial"/>
          <w:bCs/>
          <w:color w:val="000000"/>
          <w:sz w:val="22"/>
          <w:szCs w:val="22"/>
        </w:rPr>
        <w:t>means:</w:t>
      </w:r>
    </w:p>
    <w:p w14:paraId="5303E8AF" w14:textId="56661D64" w:rsidR="000879B8" w:rsidRPr="000879B8" w:rsidRDefault="000879B8" w:rsidP="00063F56">
      <w:pPr>
        <w:pStyle w:val="CommentText"/>
        <w:numPr>
          <w:ilvl w:val="1"/>
          <w:numId w:val="4"/>
        </w:numPr>
        <w:ind w:left="1134" w:hanging="567"/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</w:pPr>
      <w:r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f</w:t>
      </w:r>
      <w:r w:rsidRPr="000879B8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or Part 3 of this Direction</w:t>
      </w:r>
      <w:r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 </w:t>
      </w:r>
      <w:r w:rsidRPr="000879B8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– premises approved in writing by the Chief Health Officer or an </w:t>
      </w:r>
      <w:r w:rsidRPr="000879B8">
        <w:rPr>
          <w:rFonts w:ascii="Arial" w:eastAsia="Times New Roman" w:hAnsi="Arial" w:cs="Arial"/>
          <w:b/>
          <w:kern w:val="18"/>
          <w:sz w:val="22"/>
          <w:szCs w:val="22"/>
          <w:lang w:eastAsia="en-AU"/>
        </w:rPr>
        <w:t>authorised person</w:t>
      </w:r>
      <w:r w:rsidRPr="000879B8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 as suitable for quarantine purposes</w:t>
      </w:r>
      <w:r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;</w:t>
      </w:r>
      <w:r w:rsidRPr="000879B8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 </w:t>
      </w:r>
    </w:p>
    <w:p w14:paraId="712E5880" w14:textId="1330A91D" w:rsidR="000879B8" w:rsidRPr="00600EAF" w:rsidRDefault="000879B8" w:rsidP="00063F56">
      <w:pPr>
        <w:pStyle w:val="CommentText"/>
        <w:numPr>
          <w:ilvl w:val="1"/>
          <w:numId w:val="4"/>
        </w:numPr>
        <w:ind w:left="1134" w:hanging="567"/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</w:pPr>
      <w:r w:rsidRPr="00600EAF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for Part 4 of this Direction </w:t>
      </w:r>
      <w:r w:rsidR="00600EAF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- </w:t>
      </w:r>
      <w:r w:rsidRPr="00600EAF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if the person is normally a resident of the Australian Capital Territory:</w:t>
      </w:r>
    </w:p>
    <w:p w14:paraId="4A00FCA7" w14:textId="77777777" w:rsidR="00600EAF" w:rsidRDefault="000879B8" w:rsidP="00063F56">
      <w:pPr>
        <w:pStyle w:val="06Fillinform"/>
        <w:numPr>
          <w:ilvl w:val="2"/>
          <w:numId w:val="20"/>
        </w:numPr>
        <w:spacing w:line="276" w:lineRule="auto"/>
        <w:ind w:left="1701" w:hanging="567"/>
        <w:rPr>
          <w:rFonts w:ascii="Arial" w:hAnsi="Arial"/>
          <w:color w:val="000000"/>
          <w:sz w:val="22"/>
          <w:szCs w:val="22"/>
        </w:rPr>
      </w:pPr>
      <w:r w:rsidRPr="000879B8">
        <w:rPr>
          <w:rFonts w:ascii="Arial" w:hAnsi="Arial"/>
          <w:color w:val="000000"/>
          <w:sz w:val="22"/>
          <w:szCs w:val="22"/>
        </w:rPr>
        <w:t>If the person can maintain appropriate separation from members of the household – their usual place of residence, or</w:t>
      </w:r>
    </w:p>
    <w:p w14:paraId="766137A8" w14:textId="34256F91" w:rsidR="000879B8" w:rsidRPr="00600EAF" w:rsidRDefault="00600EAF" w:rsidP="00063F56">
      <w:pPr>
        <w:pStyle w:val="06Fillinform"/>
        <w:numPr>
          <w:ilvl w:val="2"/>
          <w:numId w:val="20"/>
        </w:numPr>
        <w:spacing w:line="276" w:lineRule="auto"/>
        <w:ind w:left="1701" w:hanging="567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</w:t>
      </w:r>
      <w:r w:rsidR="000879B8" w:rsidRPr="00600EAF">
        <w:rPr>
          <w:rFonts w:ascii="Arial" w:hAnsi="Arial"/>
          <w:color w:val="000000"/>
          <w:sz w:val="22"/>
          <w:szCs w:val="22"/>
        </w:rPr>
        <w:t>f the person cannot maintain appropriate separation from members of the household</w:t>
      </w:r>
      <w:r w:rsidR="000879B8" w:rsidRPr="00600EAF">
        <w:rPr>
          <w:rFonts w:ascii="Arial" w:hAnsi="Arial"/>
          <w:bCs/>
          <w:sz w:val="22"/>
          <w:szCs w:val="22"/>
        </w:rPr>
        <w:t xml:space="preserve"> – a room allocated on check in at any hotel, serviced-apartment, or similar accommodation approved in writing by the Chief Health Officer or an </w:t>
      </w:r>
      <w:r w:rsidR="000879B8" w:rsidRPr="00600EAF">
        <w:rPr>
          <w:rFonts w:ascii="Arial" w:hAnsi="Arial"/>
          <w:b/>
          <w:sz w:val="22"/>
          <w:szCs w:val="22"/>
        </w:rPr>
        <w:t>authorised person</w:t>
      </w:r>
      <w:r w:rsidR="000879B8" w:rsidRPr="00600EAF">
        <w:rPr>
          <w:rFonts w:ascii="Arial" w:hAnsi="Arial"/>
          <w:bCs/>
          <w:sz w:val="22"/>
          <w:szCs w:val="22"/>
        </w:rPr>
        <w:t xml:space="preserve"> for the purposes of quarantine.</w:t>
      </w:r>
    </w:p>
    <w:p w14:paraId="2BCA0F64" w14:textId="58E70325" w:rsidR="00600EAF" w:rsidRDefault="00600EAF" w:rsidP="00063F56">
      <w:pPr>
        <w:pStyle w:val="CommentText"/>
        <w:numPr>
          <w:ilvl w:val="1"/>
          <w:numId w:val="4"/>
        </w:numPr>
        <w:ind w:left="1134" w:hanging="567"/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</w:pPr>
      <w:r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f</w:t>
      </w:r>
      <w:r w:rsidRPr="00600EAF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or Part 4 of this Direction - </w:t>
      </w:r>
      <w:r w:rsidRPr="000879B8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if the person is </w:t>
      </w:r>
      <w:r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not a </w:t>
      </w:r>
      <w:r w:rsidRPr="000879B8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resident of the Australian Capital Territory:</w:t>
      </w:r>
    </w:p>
    <w:p w14:paraId="69F9520D" w14:textId="77777777" w:rsidR="00600EAF" w:rsidRPr="000879B8" w:rsidRDefault="00600EAF" w:rsidP="00063F56">
      <w:pPr>
        <w:pStyle w:val="06Fillinform"/>
        <w:numPr>
          <w:ilvl w:val="2"/>
          <w:numId w:val="4"/>
        </w:numPr>
        <w:spacing w:after="120" w:line="276" w:lineRule="auto"/>
        <w:ind w:left="1701" w:hanging="567"/>
        <w:rPr>
          <w:rFonts w:ascii="Arial" w:hAnsi="Arial"/>
          <w:bCs/>
          <w:sz w:val="22"/>
          <w:szCs w:val="22"/>
        </w:rPr>
      </w:pPr>
      <w:r w:rsidRPr="000879B8">
        <w:rPr>
          <w:rFonts w:ascii="Arial" w:hAnsi="Arial"/>
          <w:bCs/>
          <w:sz w:val="22"/>
          <w:szCs w:val="22"/>
        </w:rPr>
        <w:t>a room allocated on check in at any hotel, serviced-apartment, or similar accommodation approved in writing by the Chief Health Officer or an authorised person for the purposes of quarantine.</w:t>
      </w:r>
    </w:p>
    <w:p w14:paraId="106A9BA6" w14:textId="182E83A6" w:rsidR="002F109B" w:rsidRDefault="00BE320A" w:rsidP="007C5A42">
      <w:pPr>
        <w:pStyle w:val="06Fillinform"/>
        <w:numPr>
          <w:ilvl w:val="0"/>
          <w:numId w:val="4"/>
        </w:numPr>
        <w:spacing w:after="240" w:line="240" w:lineRule="auto"/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b/>
          <w:sz w:val="22"/>
          <w:szCs w:val="22"/>
        </w:rPr>
        <w:t>D</w:t>
      </w:r>
      <w:r w:rsidR="00B80118" w:rsidRPr="00E8109D">
        <w:rPr>
          <w:rFonts w:ascii="Arial" w:hAnsi="Arial"/>
          <w:b/>
          <w:sz w:val="22"/>
          <w:szCs w:val="22"/>
        </w:rPr>
        <w:t xml:space="preserve">iplomatic visa-holder </w:t>
      </w:r>
      <w:r w:rsidR="00B80118" w:rsidRPr="00E8109D">
        <w:rPr>
          <w:rFonts w:ascii="Arial" w:hAnsi="Arial"/>
          <w:bCs/>
          <w:sz w:val="22"/>
          <w:szCs w:val="22"/>
        </w:rPr>
        <w:t xml:space="preserve">means </w:t>
      </w:r>
      <w:r w:rsidR="002172BA">
        <w:rPr>
          <w:rFonts w:ascii="Arial" w:hAnsi="Arial"/>
          <w:bCs/>
          <w:sz w:val="22"/>
          <w:szCs w:val="22"/>
        </w:rPr>
        <w:t xml:space="preserve">a </w:t>
      </w:r>
      <w:r w:rsidR="002942AD">
        <w:rPr>
          <w:rFonts w:ascii="Arial" w:hAnsi="Arial"/>
          <w:bCs/>
          <w:sz w:val="22"/>
          <w:szCs w:val="22"/>
        </w:rPr>
        <w:t>person</w:t>
      </w:r>
      <w:r w:rsidR="002172BA">
        <w:rPr>
          <w:rFonts w:ascii="Arial" w:hAnsi="Arial"/>
          <w:bCs/>
          <w:sz w:val="22"/>
          <w:szCs w:val="22"/>
        </w:rPr>
        <w:t>,</w:t>
      </w:r>
      <w:r w:rsidR="002942AD">
        <w:rPr>
          <w:rFonts w:ascii="Arial" w:hAnsi="Arial"/>
          <w:bCs/>
          <w:sz w:val="22"/>
          <w:szCs w:val="22"/>
        </w:rPr>
        <w:t xml:space="preserve"> such </w:t>
      </w:r>
      <w:r w:rsidR="00C62D6C" w:rsidRPr="00E8109D">
        <w:rPr>
          <w:rFonts w:ascii="Arial" w:hAnsi="Arial"/>
          <w:bCs/>
          <w:sz w:val="22"/>
          <w:szCs w:val="22"/>
        </w:rPr>
        <w:t>a</w:t>
      </w:r>
      <w:r w:rsidR="00C62D6C">
        <w:rPr>
          <w:rFonts w:ascii="Arial" w:hAnsi="Arial"/>
          <w:bCs/>
          <w:sz w:val="22"/>
          <w:szCs w:val="22"/>
        </w:rPr>
        <w:t>s</w:t>
      </w:r>
      <w:r w:rsidR="00C62D6C" w:rsidRPr="00E8109D">
        <w:rPr>
          <w:rFonts w:ascii="Arial" w:hAnsi="Arial"/>
          <w:bCs/>
          <w:sz w:val="22"/>
          <w:szCs w:val="22"/>
        </w:rPr>
        <w:t xml:space="preserve"> </w:t>
      </w:r>
      <w:r w:rsidR="002172BA">
        <w:rPr>
          <w:rFonts w:ascii="Arial" w:hAnsi="Arial"/>
          <w:bCs/>
          <w:sz w:val="22"/>
          <w:szCs w:val="22"/>
        </w:rPr>
        <w:t xml:space="preserve">a </w:t>
      </w:r>
      <w:r w:rsidR="00B80118" w:rsidRPr="00E8109D">
        <w:rPr>
          <w:rFonts w:ascii="Arial" w:hAnsi="Arial"/>
          <w:bCs/>
          <w:sz w:val="22"/>
          <w:szCs w:val="22"/>
        </w:rPr>
        <w:t xml:space="preserve">foreign official posted to Australia and </w:t>
      </w:r>
      <w:r w:rsidR="002172BA">
        <w:rPr>
          <w:rFonts w:ascii="Arial" w:hAnsi="Arial"/>
          <w:bCs/>
          <w:sz w:val="22"/>
          <w:szCs w:val="22"/>
        </w:rPr>
        <w:t xml:space="preserve">member of </w:t>
      </w:r>
      <w:r w:rsidR="00B80118" w:rsidRPr="00E8109D">
        <w:rPr>
          <w:rFonts w:ascii="Arial" w:hAnsi="Arial"/>
          <w:bCs/>
          <w:sz w:val="22"/>
          <w:szCs w:val="22"/>
        </w:rPr>
        <w:t xml:space="preserve">their </w:t>
      </w:r>
      <w:r w:rsidR="002942AD">
        <w:rPr>
          <w:rFonts w:ascii="Arial" w:hAnsi="Arial"/>
          <w:bCs/>
          <w:sz w:val="22"/>
          <w:szCs w:val="22"/>
        </w:rPr>
        <w:t>family</w:t>
      </w:r>
      <w:r w:rsidR="002172BA">
        <w:rPr>
          <w:rFonts w:ascii="Arial" w:hAnsi="Arial"/>
          <w:bCs/>
          <w:sz w:val="22"/>
          <w:szCs w:val="22"/>
        </w:rPr>
        <w:t>,</w:t>
      </w:r>
      <w:r w:rsidR="002942AD">
        <w:rPr>
          <w:rFonts w:ascii="Arial" w:hAnsi="Arial"/>
          <w:bCs/>
          <w:sz w:val="22"/>
          <w:szCs w:val="22"/>
        </w:rPr>
        <w:t xml:space="preserve"> </w:t>
      </w:r>
      <w:r w:rsidR="002172BA">
        <w:rPr>
          <w:rFonts w:ascii="Arial" w:hAnsi="Arial"/>
          <w:bCs/>
          <w:sz w:val="22"/>
          <w:szCs w:val="22"/>
        </w:rPr>
        <w:t xml:space="preserve">who </w:t>
      </w:r>
      <w:r w:rsidR="002942AD">
        <w:rPr>
          <w:rFonts w:ascii="Arial" w:hAnsi="Arial"/>
          <w:bCs/>
          <w:sz w:val="22"/>
          <w:szCs w:val="22"/>
        </w:rPr>
        <w:t xml:space="preserve">have been </w:t>
      </w:r>
      <w:r w:rsidR="00B80118" w:rsidRPr="00E8109D">
        <w:rPr>
          <w:rFonts w:ascii="Arial" w:hAnsi="Arial"/>
          <w:bCs/>
          <w:sz w:val="22"/>
          <w:szCs w:val="22"/>
        </w:rPr>
        <w:t xml:space="preserve">issued with a diplomatic visa by the Commonwealth Department of Foreign Affairs and Trade. </w:t>
      </w:r>
    </w:p>
    <w:p w14:paraId="75A421FF" w14:textId="77777777" w:rsidR="00063F56" w:rsidRDefault="00063F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18"/>
          <w:lang w:eastAsia="en-AU"/>
        </w:rPr>
      </w:pPr>
      <w:r>
        <w:rPr>
          <w:rFonts w:ascii="Arial" w:hAnsi="Arial"/>
          <w:b/>
          <w:bCs/>
          <w:color w:val="000000"/>
        </w:rPr>
        <w:br w:type="page"/>
      </w:r>
    </w:p>
    <w:p w14:paraId="7A46A689" w14:textId="0A122863" w:rsidR="00B367C5" w:rsidRPr="009718F1" w:rsidRDefault="00B367C5" w:rsidP="00B367C5">
      <w:pPr>
        <w:pStyle w:val="06Fillinform"/>
        <w:numPr>
          <w:ilvl w:val="0"/>
          <w:numId w:val="4"/>
        </w:numPr>
        <w:spacing w:after="150" w:line="240" w:lineRule="auto"/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  <w:sz w:val="22"/>
          <w:szCs w:val="22"/>
        </w:rPr>
        <w:lastRenderedPageBreak/>
        <w:t>Fully v</w:t>
      </w:r>
      <w:r w:rsidRPr="00856958">
        <w:rPr>
          <w:rFonts w:ascii="Arial" w:hAnsi="Arial"/>
          <w:b/>
          <w:bCs/>
          <w:color w:val="000000"/>
          <w:sz w:val="22"/>
          <w:szCs w:val="22"/>
        </w:rPr>
        <w:t xml:space="preserve">accinated </w:t>
      </w:r>
      <w:r w:rsidRPr="00856958">
        <w:rPr>
          <w:rFonts w:ascii="Arial" w:hAnsi="Arial"/>
          <w:color w:val="000000"/>
          <w:sz w:val="22"/>
          <w:szCs w:val="22"/>
        </w:rPr>
        <w:t>means a person who</w:t>
      </w:r>
      <w:r>
        <w:rPr>
          <w:rFonts w:ascii="Arial" w:hAnsi="Arial"/>
          <w:color w:val="000000"/>
          <w:sz w:val="22"/>
          <w:szCs w:val="22"/>
        </w:rPr>
        <w:t>,</w:t>
      </w:r>
      <w:r w:rsidRPr="00B367C5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no later than seven</w:t>
      </w:r>
      <w:r w:rsidRPr="00856958">
        <w:rPr>
          <w:rFonts w:ascii="Arial" w:hAnsi="Arial"/>
          <w:color w:val="000000"/>
          <w:sz w:val="22"/>
          <w:szCs w:val="22"/>
        </w:rPr>
        <w:t xml:space="preserve"> days before </w:t>
      </w:r>
      <w:r>
        <w:rPr>
          <w:rFonts w:ascii="Arial" w:hAnsi="Arial"/>
          <w:color w:val="000000"/>
          <w:sz w:val="22"/>
          <w:szCs w:val="22"/>
        </w:rPr>
        <w:t>entry to the Australian Capital Territory:</w:t>
      </w:r>
    </w:p>
    <w:p w14:paraId="036FDEBE" w14:textId="2A87E2AD" w:rsidR="00B367C5" w:rsidRPr="009718F1" w:rsidRDefault="00B367C5" w:rsidP="00063F56">
      <w:pPr>
        <w:pStyle w:val="06Fillinform"/>
        <w:numPr>
          <w:ilvl w:val="1"/>
          <w:numId w:val="4"/>
        </w:numPr>
        <w:spacing w:after="150" w:line="240" w:lineRule="auto"/>
        <w:ind w:left="1134" w:hanging="567"/>
        <w:rPr>
          <w:rFonts w:ascii="Arial" w:hAnsi="Arial"/>
          <w:color w:val="000000"/>
        </w:rPr>
      </w:pPr>
      <w:r w:rsidRPr="00856958">
        <w:rPr>
          <w:rFonts w:ascii="Arial" w:hAnsi="Arial"/>
          <w:color w:val="000000"/>
          <w:sz w:val="22"/>
          <w:szCs w:val="22"/>
        </w:rPr>
        <w:t xml:space="preserve">has received </w:t>
      </w:r>
      <w:r>
        <w:rPr>
          <w:rFonts w:ascii="Arial" w:hAnsi="Arial"/>
          <w:color w:val="000000"/>
          <w:sz w:val="22"/>
          <w:szCs w:val="22"/>
        </w:rPr>
        <w:t xml:space="preserve">the number of </w:t>
      </w:r>
      <w:r w:rsidRPr="00856958">
        <w:rPr>
          <w:rFonts w:ascii="Arial" w:hAnsi="Arial"/>
          <w:color w:val="000000"/>
          <w:sz w:val="22"/>
          <w:szCs w:val="22"/>
        </w:rPr>
        <w:t xml:space="preserve">doses </w:t>
      </w:r>
      <w:r>
        <w:rPr>
          <w:rFonts w:ascii="Arial" w:hAnsi="Arial"/>
          <w:color w:val="000000"/>
          <w:sz w:val="22"/>
          <w:szCs w:val="22"/>
        </w:rPr>
        <w:t xml:space="preserve">required for a complete course of </w:t>
      </w:r>
      <w:r w:rsidRPr="00856958">
        <w:rPr>
          <w:rFonts w:ascii="Arial" w:hAnsi="Arial"/>
          <w:color w:val="000000"/>
          <w:sz w:val="22"/>
          <w:szCs w:val="22"/>
        </w:rPr>
        <w:t xml:space="preserve">a </w:t>
      </w:r>
      <w:r w:rsidRPr="00856958">
        <w:rPr>
          <w:rFonts w:ascii="Arial" w:hAnsi="Arial"/>
          <w:b/>
          <w:bCs/>
          <w:color w:val="000000"/>
          <w:sz w:val="22"/>
          <w:szCs w:val="22"/>
        </w:rPr>
        <w:t xml:space="preserve">COVID-19 </w:t>
      </w:r>
      <w:r>
        <w:rPr>
          <w:rFonts w:ascii="Arial" w:hAnsi="Arial"/>
          <w:b/>
          <w:bCs/>
          <w:color w:val="000000"/>
          <w:sz w:val="22"/>
          <w:szCs w:val="22"/>
        </w:rPr>
        <w:t>vaccination</w:t>
      </w:r>
      <w:r>
        <w:rPr>
          <w:rFonts w:ascii="Arial" w:hAnsi="Arial"/>
          <w:color w:val="000000"/>
          <w:sz w:val="22"/>
          <w:szCs w:val="22"/>
        </w:rPr>
        <w:t>; or</w:t>
      </w:r>
    </w:p>
    <w:p w14:paraId="75C0D3FF" w14:textId="748BDF23" w:rsidR="00B367C5" w:rsidRPr="009718F1" w:rsidRDefault="00B367C5" w:rsidP="00063F56">
      <w:pPr>
        <w:pStyle w:val="06Fillinform"/>
        <w:keepLines/>
        <w:numPr>
          <w:ilvl w:val="1"/>
          <w:numId w:val="4"/>
        </w:numPr>
        <w:spacing w:after="150" w:line="240" w:lineRule="auto"/>
        <w:ind w:left="1134" w:hanging="567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2"/>
          <w:szCs w:val="22"/>
        </w:rPr>
        <w:t xml:space="preserve">has a </w:t>
      </w:r>
      <w:r w:rsidRPr="00B367C5">
        <w:rPr>
          <w:rFonts w:ascii="Arial" w:hAnsi="Arial"/>
          <w:b/>
          <w:bCs/>
          <w:color w:val="000000"/>
          <w:sz w:val="22"/>
          <w:szCs w:val="22"/>
        </w:rPr>
        <w:t>medical contraindication certificate</w:t>
      </w:r>
      <w:r>
        <w:rPr>
          <w:rFonts w:ascii="Arial" w:hAnsi="Arial"/>
          <w:color w:val="000000"/>
          <w:sz w:val="22"/>
          <w:szCs w:val="22"/>
        </w:rPr>
        <w:t xml:space="preserve"> issued to the person; or</w:t>
      </w:r>
    </w:p>
    <w:p w14:paraId="0191C797" w14:textId="604C930B" w:rsidR="00B367C5" w:rsidRPr="009271D3" w:rsidRDefault="00B367C5" w:rsidP="00063F56">
      <w:pPr>
        <w:pStyle w:val="06Fillinform"/>
        <w:keepLines/>
        <w:numPr>
          <w:ilvl w:val="1"/>
          <w:numId w:val="4"/>
        </w:numPr>
        <w:spacing w:after="150" w:line="240" w:lineRule="auto"/>
        <w:ind w:left="1134" w:hanging="567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2"/>
          <w:szCs w:val="22"/>
        </w:rPr>
        <w:t xml:space="preserve">has a </w:t>
      </w:r>
      <w:r w:rsidRPr="00B367C5">
        <w:rPr>
          <w:rFonts w:ascii="Arial" w:hAnsi="Arial"/>
          <w:b/>
          <w:bCs/>
          <w:color w:val="000000"/>
          <w:sz w:val="22"/>
          <w:szCs w:val="22"/>
        </w:rPr>
        <w:t>medical contraindication certificate</w:t>
      </w:r>
      <w:r>
        <w:rPr>
          <w:rFonts w:ascii="Arial" w:hAnsi="Arial"/>
          <w:color w:val="000000"/>
          <w:sz w:val="22"/>
          <w:szCs w:val="22"/>
        </w:rPr>
        <w:t xml:space="preserve"> recorded on the Australian Immunisation Register that prevents the person from receiving a </w:t>
      </w:r>
      <w:r w:rsidRPr="00B367C5">
        <w:rPr>
          <w:rFonts w:ascii="Arial" w:hAnsi="Arial"/>
          <w:b/>
          <w:bCs/>
          <w:color w:val="000000"/>
          <w:sz w:val="22"/>
          <w:szCs w:val="22"/>
        </w:rPr>
        <w:t>COVID-19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Pr="00B367C5">
        <w:rPr>
          <w:rFonts w:ascii="Arial" w:hAnsi="Arial"/>
          <w:b/>
          <w:bCs/>
          <w:color w:val="000000"/>
          <w:sz w:val="22"/>
          <w:szCs w:val="22"/>
        </w:rPr>
        <w:t>vaccination</w:t>
      </w:r>
      <w:r>
        <w:rPr>
          <w:rFonts w:ascii="Arial" w:hAnsi="Arial"/>
          <w:color w:val="000000"/>
          <w:sz w:val="22"/>
          <w:szCs w:val="22"/>
        </w:rPr>
        <w:t xml:space="preserve">. </w:t>
      </w:r>
    </w:p>
    <w:p w14:paraId="377E726F" w14:textId="77777777" w:rsidR="007E315E" w:rsidRDefault="00AB2CDF" w:rsidP="007E315E">
      <w:pPr>
        <w:pStyle w:val="06Fillinform"/>
        <w:numPr>
          <w:ilvl w:val="0"/>
          <w:numId w:val="4"/>
        </w:numPr>
        <w:spacing w:after="160" w:line="276" w:lineRule="auto"/>
        <w:ind w:left="567" w:hanging="567"/>
        <w:rPr>
          <w:rFonts w:ascii="Arial" w:hAnsi="Arial"/>
          <w:color w:val="000000"/>
        </w:rPr>
      </w:pPr>
      <w:r w:rsidRPr="00B16E0C">
        <w:rPr>
          <w:rFonts w:ascii="Arial" w:hAnsi="Arial"/>
          <w:color w:val="000000"/>
          <w:sz w:val="22"/>
          <w:szCs w:val="22"/>
        </w:rPr>
        <w:t xml:space="preserve">A </w:t>
      </w:r>
      <w:r w:rsidRPr="00B16E0C">
        <w:rPr>
          <w:rFonts w:ascii="Arial" w:hAnsi="Arial"/>
          <w:b/>
          <w:bCs/>
          <w:color w:val="000000"/>
          <w:sz w:val="22"/>
          <w:szCs w:val="22"/>
        </w:rPr>
        <w:t xml:space="preserve">household </w:t>
      </w:r>
      <w:r w:rsidRPr="00B16E0C">
        <w:rPr>
          <w:rFonts w:ascii="Arial" w:hAnsi="Arial"/>
          <w:color w:val="000000"/>
          <w:sz w:val="22"/>
          <w:szCs w:val="22"/>
        </w:rPr>
        <w:t>means</w:t>
      </w:r>
      <w:r w:rsidRPr="00B16E0C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people</w:t>
      </w:r>
      <w:r w:rsidRPr="00B16E0C">
        <w:rPr>
          <w:rFonts w:ascii="Arial" w:hAnsi="Arial"/>
          <w:color w:val="000000"/>
          <w:sz w:val="22"/>
          <w:szCs w:val="22"/>
        </w:rPr>
        <w:t xml:space="preserve"> who ordinarily reside at the same residential premises</w:t>
      </w:r>
      <w:r>
        <w:rPr>
          <w:rFonts w:ascii="Arial" w:hAnsi="Arial"/>
          <w:color w:val="000000"/>
          <w:sz w:val="22"/>
          <w:szCs w:val="22"/>
        </w:rPr>
        <w:t>.</w:t>
      </w:r>
    </w:p>
    <w:p w14:paraId="141A8C0A" w14:textId="2A58E935" w:rsidR="007E315E" w:rsidRPr="00B367C5" w:rsidRDefault="007E315E" w:rsidP="00633BD6">
      <w:pPr>
        <w:pStyle w:val="06Fillinform"/>
        <w:numPr>
          <w:ilvl w:val="0"/>
          <w:numId w:val="4"/>
        </w:numPr>
        <w:spacing w:after="160" w:line="276" w:lineRule="auto"/>
        <w:ind w:left="567" w:hanging="567"/>
        <w:rPr>
          <w:rFonts w:ascii="Arial" w:hAnsi="Arial"/>
          <w:color w:val="000000"/>
        </w:rPr>
      </w:pPr>
      <w:r w:rsidRPr="007E315E">
        <w:rPr>
          <w:rFonts w:ascii="Arial" w:hAnsi="Arial"/>
          <w:b/>
          <w:sz w:val="22"/>
          <w:szCs w:val="22"/>
        </w:rPr>
        <w:t xml:space="preserve">International Flight Crew </w:t>
      </w:r>
      <w:r w:rsidRPr="007E315E">
        <w:rPr>
          <w:rFonts w:ascii="Arial" w:hAnsi="Arial"/>
          <w:bCs/>
          <w:sz w:val="22"/>
          <w:szCs w:val="22"/>
        </w:rPr>
        <w:t xml:space="preserve">means any crew member operating in a professional capacity tasked to the aircraft cabin, the aircraft flight deck, or support crew (such as aircraft engineer, loading personnel or airport safety personnel) aboard a commercial international passenger or freight flight, or a privately chartered international flight, but does not include crew of an </w:t>
      </w:r>
      <w:r w:rsidRPr="007E315E">
        <w:rPr>
          <w:rFonts w:ascii="Arial" w:hAnsi="Arial"/>
          <w:b/>
          <w:sz w:val="22"/>
          <w:szCs w:val="22"/>
        </w:rPr>
        <w:t>ADF international flight</w:t>
      </w:r>
      <w:r w:rsidRPr="007E315E">
        <w:rPr>
          <w:rFonts w:ascii="Arial" w:hAnsi="Arial"/>
          <w:bCs/>
          <w:sz w:val="22"/>
          <w:szCs w:val="22"/>
        </w:rPr>
        <w:t xml:space="preserve"> or crew aboard a privately chartered international flight.</w:t>
      </w:r>
    </w:p>
    <w:p w14:paraId="2FF752A6" w14:textId="2A504A22" w:rsidR="00B367C5" w:rsidRPr="00B367C5" w:rsidRDefault="00B367C5" w:rsidP="00633BD6">
      <w:pPr>
        <w:pStyle w:val="06Fillinform"/>
        <w:numPr>
          <w:ilvl w:val="0"/>
          <w:numId w:val="4"/>
        </w:numPr>
        <w:spacing w:after="160" w:line="276" w:lineRule="auto"/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b/>
          <w:sz w:val="22"/>
          <w:szCs w:val="22"/>
        </w:rPr>
        <w:t>Medical contraindication certificate</w:t>
      </w:r>
      <w:r>
        <w:rPr>
          <w:rFonts w:ascii="Arial" w:hAnsi="Arial"/>
          <w:bCs/>
          <w:sz w:val="22"/>
          <w:szCs w:val="22"/>
        </w:rPr>
        <w:t xml:space="preserve"> means a certificate issued by a medical practitioner:</w:t>
      </w:r>
    </w:p>
    <w:p w14:paraId="3EB3FC88" w14:textId="23E57BD8" w:rsidR="0028080C" w:rsidRPr="001264B3" w:rsidRDefault="0028080C" w:rsidP="007C5A42">
      <w:pPr>
        <w:pStyle w:val="06Fillinform"/>
        <w:numPr>
          <w:ilvl w:val="1"/>
          <w:numId w:val="4"/>
        </w:numPr>
        <w:spacing w:after="160" w:line="276" w:lineRule="auto"/>
        <w:ind w:left="1134" w:hanging="425"/>
        <w:rPr>
          <w:rFonts w:ascii="Arial" w:hAnsi="Arial"/>
          <w:color w:val="000000"/>
          <w:sz w:val="22"/>
          <w:szCs w:val="22"/>
        </w:rPr>
      </w:pPr>
      <w:r w:rsidRPr="001264B3">
        <w:rPr>
          <w:rFonts w:ascii="Arial" w:hAnsi="Arial"/>
          <w:color w:val="000000"/>
          <w:sz w:val="22"/>
          <w:szCs w:val="22"/>
        </w:rPr>
        <w:t>provided in a form approved by the ACT Chief Health Officer certifying</w:t>
      </w:r>
      <w:r w:rsidR="00686053" w:rsidRPr="001264B3">
        <w:rPr>
          <w:rFonts w:ascii="Arial" w:hAnsi="Arial"/>
          <w:color w:val="000000"/>
          <w:sz w:val="22"/>
          <w:szCs w:val="22"/>
        </w:rPr>
        <w:t xml:space="preserve"> that because of a specified medical contraindication, the person to whom the certificate has been issued cannot have any available </w:t>
      </w:r>
      <w:r w:rsidR="00686053" w:rsidRPr="001264B3">
        <w:rPr>
          <w:rFonts w:ascii="Arial" w:hAnsi="Arial"/>
          <w:b/>
          <w:bCs/>
          <w:color w:val="000000"/>
          <w:sz w:val="22"/>
          <w:szCs w:val="22"/>
        </w:rPr>
        <w:t>COVID-19 vaccination</w:t>
      </w:r>
      <w:r w:rsidRPr="001264B3">
        <w:rPr>
          <w:rFonts w:ascii="Arial" w:hAnsi="Arial"/>
          <w:color w:val="000000"/>
          <w:sz w:val="22"/>
          <w:szCs w:val="22"/>
        </w:rPr>
        <w:t xml:space="preserve">; </w:t>
      </w:r>
      <w:r w:rsidR="00686053" w:rsidRPr="001264B3">
        <w:rPr>
          <w:rFonts w:ascii="Arial" w:hAnsi="Arial"/>
          <w:color w:val="000000"/>
          <w:sz w:val="22"/>
          <w:szCs w:val="22"/>
        </w:rPr>
        <w:t>or</w:t>
      </w:r>
    </w:p>
    <w:p w14:paraId="7C3BF40F" w14:textId="4D2811AF" w:rsidR="0028080C" w:rsidRPr="001264B3" w:rsidRDefault="00686053" w:rsidP="00B33D6F">
      <w:pPr>
        <w:pStyle w:val="06Fillinform"/>
        <w:numPr>
          <w:ilvl w:val="1"/>
          <w:numId w:val="4"/>
        </w:numPr>
        <w:spacing w:after="240" w:line="276" w:lineRule="auto"/>
        <w:ind w:left="1134" w:hanging="425"/>
        <w:rPr>
          <w:rFonts w:ascii="Arial" w:hAnsi="Arial"/>
          <w:color w:val="000000"/>
          <w:sz w:val="22"/>
          <w:szCs w:val="22"/>
        </w:rPr>
      </w:pPr>
      <w:r w:rsidRPr="001264B3">
        <w:rPr>
          <w:rFonts w:ascii="Arial" w:hAnsi="Arial"/>
          <w:color w:val="000000"/>
          <w:sz w:val="22"/>
          <w:szCs w:val="22"/>
        </w:rPr>
        <w:t xml:space="preserve">provided in a form approved by another State or Territory Government certifying that because of a specified medical contraindication, the person to whom the certificate has been issued cannot have any available </w:t>
      </w:r>
      <w:r w:rsidRPr="001264B3">
        <w:rPr>
          <w:rFonts w:ascii="Arial" w:hAnsi="Arial"/>
          <w:b/>
          <w:bCs/>
          <w:color w:val="000000"/>
          <w:sz w:val="22"/>
          <w:szCs w:val="22"/>
        </w:rPr>
        <w:t>COVID-19 vaccination</w:t>
      </w:r>
      <w:r w:rsidR="00124C23">
        <w:rPr>
          <w:rFonts w:ascii="Arial" w:hAnsi="Arial"/>
          <w:b/>
          <w:bCs/>
          <w:color w:val="000000"/>
          <w:sz w:val="22"/>
          <w:szCs w:val="22"/>
        </w:rPr>
        <w:t xml:space="preserve">. </w:t>
      </w:r>
    </w:p>
    <w:p w14:paraId="3DDCDCC7" w14:textId="019631E2" w:rsidR="00AB2CDF" w:rsidRDefault="00AB2CDF" w:rsidP="00633BD6">
      <w:pPr>
        <w:pStyle w:val="06Fillinform"/>
        <w:numPr>
          <w:ilvl w:val="0"/>
          <w:numId w:val="4"/>
        </w:numPr>
        <w:spacing w:after="160" w:line="276" w:lineRule="auto"/>
        <w:ind w:left="567" w:hanging="567"/>
        <w:rPr>
          <w:rFonts w:ascii="Arial" w:hAnsi="Arial"/>
          <w:color w:val="000000"/>
        </w:rPr>
      </w:pPr>
      <w:r w:rsidRPr="00E0400F">
        <w:rPr>
          <w:rFonts w:ascii="Arial" w:hAnsi="Arial"/>
          <w:b/>
          <w:bCs/>
          <w:color w:val="000000"/>
          <w:sz w:val="22"/>
          <w:szCs w:val="22"/>
        </w:rPr>
        <w:t>Parental responsibility</w:t>
      </w:r>
      <w:r w:rsidRPr="000D47CD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is as defined in </w:t>
      </w:r>
      <w:r w:rsidRPr="000D47CD">
        <w:rPr>
          <w:rFonts w:ascii="Arial" w:hAnsi="Arial"/>
          <w:color w:val="000000"/>
          <w:sz w:val="22"/>
          <w:szCs w:val="22"/>
        </w:rPr>
        <w:t xml:space="preserve">section 15 of the </w:t>
      </w:r>
      <w:r w:rsidRPr="000D47CD">
        <w:rPr>
          <w:rFonts w:ascii="Arial" w:hAnsi="Arial"/>
          <w:bCs/>
          <w:i/>
          <w:iCs/>
          <w:sz w:val="22"/>
          <w:szCs w:val="22"/>
        </w:rPr>
        <w:t>Children and Young People Act 2008</w:t>
      </w:r>
      <w:r>
        <w:rPr>
          <w:rFonts w:ascii="Arial" w:hAnsi="Arial"/>
          <w:bCs/>
          <w:sz w:val="22"/>
          <w:szCs w:val="22"/>
        </w:rPr>
        <w:t>.</w:t>
      </w:r>
    </w:p>
    <w:p w14:paraId="229AA35F" w14:textId="2264D475" w:rsidR="00AB2CDF" w:rsidRDefault="00AB2CDF" w:rsidP="00633BD6">
      <w:pPr>
        <w:pStyle w:val="06Fillinform"/>
        <w:numPr>
          <w:ilvl w:val="0"/>
          <w:numId w:val="4"/>
        </w:numPr>
        <w:spacing w:after="160" w:line="276" w:lineRule="auto"/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b/>
          <w:sz w:val="22"/>
          <w:szCs w:val="22"/>
        </w:rPr>
        <w:t>S</w:t>
      </w:r>
      <w:r w:rsidRPr="00202397">
        <w:rPr>
          <w:rFonts w:ascii="Arial" w:hAnsi="Arial"/>
          <w:b/>
          <w:sz w:val="22"/>
          <w:szCs w:val="22"/>
        </w:rPr>
        <w:t xml:space="preserve">tandard quarantine </w:t>
      </w:r>
      <w:r>
        <w:rPr>
          <w:rFonts w:ascii="Arial" w:hAnsi="Arial"/>
          <w:b/>
          <w:sz w:val="22"/>
          <w:szCs w:val="22"/>
        </w:rPr>
        <w:t>period</w:t>
      </w:r>
      <w:r w:rsidRPr="00202397">
        <w:rPr>
          <w:rFonts w:ascii="Arial" w:hAnsi="Arial"/>
          <w:b/>
          <w:sz w:val="22"/>
          <w:szCs w:val="22"/>
        </w:rPr>
        <w:t xml:space="preserve"> </w:t>
      </w:r>
      <w:r w:rsidR="00006776">
        <w:rPr>
          <w:rFonts w:ascii="Arial" w:hAnsi="Arial"/>
          <w:bCs/>
          <w:sz w:val="22"/>
          <w:szCs w:val="22"/>
        </w:rPr>
        <w:t>means</w:t>
      </w:r>
      <w:r w:rsidRPr="00202397">
        <w:rPr>
          <w:rFonts w:ascii="Arial" w:hAnsi="Arial"/>
          <w:color w:val="000000"/>
          <w:sz w:val="22"/>
          <w:szCs w:val="22"/>
        </w:rPr>
        <w:t xml:space="preserve"> a period of 14 days</w:t>
      </w:r>
      <w:r w:rsidR="00006776">
        <w:rPr>
          <w:rFonts w:ascii="Arial" w:hAnsi="Arial"/>
          <w:color w:val="000000"/>
          <w:sz w:val="22"/>
          <w:szCs w:val="22"/>
        </w:rPr>
        <w:t xml:space="preserve"> </w:t>
      </w:r>
      <w:r w:rsidRPr="00202397">
        <w:rPr>
          <w:rFonts w:ascii="Arial" w:hAnsi="Arial"/>
          <w:color w:val="000000"/>
          <w:sz w:val="22"/>
          <w:szCs w:val="22"/>
        </w:rPr>
        <w:t>ending at 11:59pm on the fourteenth (14</w:t>
      </w:r>
      <w:r w:rsidRPr="00202397">
        <w:rPr>
          <w:rFonts w:ascii="Arial" w:hAnsi="Arial"/>
          <w:color w:val="000000"/>
          <w:sz w:val="22"/>
          <w:szCs w:val="22"/>
          <w:vertAlign w:val="superscript"/>
        </w:rPr>
        <w:t>th</w:t>
      </w:r>
      <w:r w:rsidRPr="00202397">
        <w:rPr>
          <w:rFonts w:ascii="Arial" w:hAnsi="Arial"/>
          <w:color w:val="000000"/>
          <w:sz w:val="22"/>
          <w:szCs w:val="22"/>
        </w:rPr>
        <w:t>) day after arrival.</w:t>
      </w:r>
    </w:p>
    <w:p w14:paraId="217A4A95" w14:textId="46B639A4" w:rsidR="00AB2CDF" w:rsidRDefault="00F738B6" w:rsidP="00633BD6">
      <w:pPr>
        <w:pStyle w:val="06Fillinform"/>
        <w:spacing w:after="160" w:line="276" w:lineRule="auto"/>
        <w:ind w:left="567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i/>
          <w:iCs/>
          <w:color w:val="000000"/>
          <w:sz w:val="22"/>
          <w:szCs w:val="20"/>
        </w:rPr>
        <w:t>Note</w:t>
      </w:r>
      <w:r w:rsidR="00AB2CDF" w:rsidRPr="000319AC">
        <w:rPr>
          <w:rFonts w:ascii="Arial" w:hAnsi="Arial"/>
          <w:color w:val="000000"/>
          <w:sz w:val="22"/>
          <w:szCs w:val="20"/>
        </w:rPr>
        <w:t xml:space="preserve">: </w:t>
      </w:r>
      <w:r>
        <w:rPr>
          <w:rFonts w:ascii="Arial" w:hAnsi="Arial"/>
          <w:color w:val="000000"/>
          <w:sz w:val="22"/>
          <w:szCs w:val="20"/>
        </w:rPr>
        <w:t>In working out the end of the standard quarantine period, the day of arrival is not included meaning for example that a</w:t>
      </w:r>
      <w:r w:rsidR="00AB2CDF" w:rsidRPr="000319AC">
        <w:rPr>
          <w:rFonts w:ascii="Arial" w:hAnsi="Arial"/>
          <w:color w:val="000000"/>
          <w:sz w:val="22"/>
          <w:szCs w:val="20"/>
        </w:rPr>
        <w:t xml:space="preserve"> person who arrives in Canberra on </w:t>
      </w:r>
      <w:r>
        <w:rPr>
          <w:rFonts w:ascii="Arial" w:hAnsi="Arial"/>
          <w:color w:val="000000"/>
          <w:sz w:val="22"/>
          <w:szCs w:val="20"/>
        </w:rPr>
        <w:t xml:space="preserve">1 November </w:t>
      </w:r>
      <w:r w:rsidR="00AB2CDF" w:rsidRPr="000319AC">
        <w:rPr>
          <w:rFonts w:ascii="Arial" w:hAnsi="Arial"/>
          <w:color w:val="000000"/>
          <w:sz w:val="22"/>
          <w:szCs w:val="20"/>
        </w:rPr>
        <w:t>2021</w:t>
      </w:r>
      <w:r>
        <w:rPr>
          <w:rFonts w:ascii="Arial" w:hAnsi="Arial"/>
          <w:color w:val="000000"/>
          <w:sz w:val="22"/>
          <w:szCs w:val="20"/>
        </w:rPr>
        <w:t xml:space="preserve"> </w:t>
      </w:r>
      <w:r w:rsidR="0097175D">
        <w:rPr>
          <w:rFonts w:ascii="Arial" w:hAnsi="Arial"/>
          <w:color w:val="000000"/>
          <w:sz w:val="22"/>
          <w:szCs w:val="20"/>
        </w:rPr>
        <w:t>would be required to quarantine until</w:t>
      </w:r>
      <w:r w:rsidR="00AB2CDF">
        <w:rPr>
          <w:rFonts w:ascii="Arial" w:hAnsi="Arial"/>
          <w:color w:val="000000"/>
          <w:sz w:val="22"/>
          <w:szCs w:val="20"/>
        </w:rPr>
        <w:t xml:space="preserve"> 11:59pm on </w:t>
      </w:r>
      <w:r>
        <w:rPr>
          <w:rFonts w:ascii="Arial" w:hAnsi="Arial"/>
          <w:color w:val="000000"/>
          <w:sz w:val="22"/>
          <w:szCs w:val="20"/>
        </w:rPr>
        <w:t xml:space="preserve">15 November </w:t>
      </w:r>
      <w:r w:rsidR="00AB2CDF">
        <w:rPr>
          <w:rFonts w:ascii="Arial" w:hAnsi="Arial"/>
          <w:color w:val="000000"/>
          <w:sz w:val="22"/>
          <w:szCs w:val="20"/>
        </w:rPr>
        <w:t xml:space="preserve">2021. </w:t>
      </w:r>
      <w:r w:rsidR="00AB2CDF" w:rsidRPr="000319AC">
        <w:rPr>
          <w:rFonts w:ascii="Arial" w:hAnsi="Arial"/>
          <w:color w:val="000000"/>
          <w:sz w:val="22"/>
          <w:szCs w:val="20"/>
        </w:rPr>
        <w:t xml:space="preserve"> </w:t>
      </w:r>
    </w:p>
    <w:p w14:paraId="04E07EB1" w14:textId="29C585C2" w:rsidR="00006776" w:rsidRDefault="00006776" w:rsidP="00063F56">
      <w:pPr>
        <w:pStyle w:val="06Fillinform"/>
        <w:numPr>
          <w:ilvl w:val="0"/>
          <w:numId w:val="4"/>
        </w:numPr>
        <w:spacing w:after="160" w:line="276" w:lineRule="auto"/>
        <w:ind w:left="567" w:hanging="567"/>
        <w:rPr>
          <w:rFonts w:ascii="Arial" w:hAnsi="Arial"/>
          <w:color w:val="000000"/>
          <w:sz w:val="22"/>
          <w:szCs w:val="20"/>
        </w:rPr>
      </w:pPr>
      <w:r w:rsidRPr="00006776">
        <w:rPr>
          <w:rFonts w:ascii="Arial" w:hAnsi="Arial"/>
          <w:b/>
          <w:bCs/>
          <w:color w:val="000000"/>
          <w:sz w:val="22"/>
          <w:szCs w:val="20"/>
        </w:rPr>
        <w:t>Supplementary quarantine period</w:t>
      </w:r>
      <w:r>
        <w:rPr>
          <w:rFonts w:ascii="Arial" w:hAnsi="Arial"/>
          <w:color w:val="000000"/>
          <w:sz w:val="22"/>
          <w:szCs w:val="20"/>
        </w:rPr>
        <w:t xml:space="preserve"> means a period not longer than 14 days commencing at the end of the </w:t>
      </w:r>
      <w:r>
        <w:rPr>
          <w:rFonts w:ascii="Arial" w:hAnsi="Arial"/>
          <w:b/>
          <w:bCs/>
          <w:color w:val="000000"/>
          <w:sz w:val="22"/>
          <w:szCs w:val="20"/>
        </w:rPr>
        <w:t>standard quarantine period</w:t>
      </w:r>
      <w:r w:rsidR="00C770AE">
        <w:rPr>
          <w:rFonts w:ascii="Arial" w:hAnsi="Arial"/>
          <w:color w:val="000000"/>
          <w:sz w:val="22"/>
          <w:szCs w:val="20"/>
        </w:rPr>
        <w:t xml:space="preserve"> or </w:t>
      </w:r>
      <w:r w:rsidR="00C770AE">
        <w:rPr>
          <w:rFonts w:ascii="Arial" w:hAnsi="Arial"/>
          <w:b/>
          <w:bCs/>
          <w:color w:val="000000"/>
          <w:sz w:val="22"/>
          <w:szCs w:val="20"/>
        </w:rPr>
        <w:t>child quarantine period</w:t>
      </w:r>
      <w:r>
        <w:rPr>
          <w:rFonts w:ascii="Arial" w:hAnsi="Arial"/>
          <w:color w:val="000000"/>
          <w:sz w:val="22"/>
          <w:szCs w:val="20"/>
        </w:rPr>
        <w:t>.</w:t>
      </w:r>
    </w:p>
    <w:p w14:paraId="57D5843C" w14:textId="353EE078" w:rsidR="00B234F4" w:rsidRPr="00B234F4" w:rsidRDefault="00B234F4" w:rsidP="00063F56">
      <w:pPr>
        <w:pStyle w:val="06Fillinform"/>
        <w:numPr>
          <w:ilvl w:val="0"/>
          <w:numId w:val="4"/>
        </w:numPr>
        <w:spacing w:after="160" w:line="276" w:lineRule="auto"/>
        <w:ind w:left="567" w:hanging="567"/>
        <w:rPr>
          <w:rFonts w:ascii="Arial" w:hAnsi="Arial"/>
          <w:color w:val="000000"/>
          <w:sz w:val="22"/>
          <w:szCs w:val="20"/>
        </w:rPr>
      </w:pPr>
      <w:r w:rsidRPr="00B234F4">
        <w:rPr>
          <w:rFonts w:ascii="Arial" w:hAnsi="Arial"/>
          <w:b/>
          <w:bCs/>
          <w:color w:val="000000"/>
          <w:sz w:val="22"/>
          <w:szCs w:val="22"/>
        </w:rPr>
        <w:t>Tested for COVID-19</w:t>
      </w:r>
      <w:r w:rsidRPr="00B234F4">
        <w:rPr>
          <w:rFonts w:ascii="Arial" w:hAnsi="Arial"/>
          <w:color w:val="000000"/>
          <w:sz w:val="22"/>
          <w:szCs w:val="22"/>
        </w:rPr>
        <w:t xml:space="preserve"> means a reverse transcription polymerase chain reaction test to detect </w:t>
      </w:r>
      <w:r w:rsidRPr="00B234F4">
        <w:rPr>
          <w:rFonts w:ascii="Arial" w:hAnsi="Arial"/>
          <w:b/>
          <w:bCs/>
          <w:color w:val="000000"/>
          <w:sz w:val="22"/>
          <w:szCs w:val="22"/>
        </w:rPr>
        <w:t>COVID-19</w:t>
      </w:r>
      <w:r w:rsidRPr="00B234F4">
        <w:rPr>
          <w:rFonts w:ascii="Arial" w:hAnsi="Arial"/>
          <w:color w:val="000000"/>
          <w:sz w:val="22"/>
          <w:szCs w:val="22"/>
        </w:rPr>
        <w:t>.</w:t>
      </w:r>
    </w:p>
    <w:p w14:paraId="2076652F" w14:textId="77777777" w:rsidR="009D4C39" w:rsidRDefault="009D4C39" w:rsidP="0009540E">
      <w:pPr>
        <w:pStyle w:val="06Fillinform"/>
        <w:rPr>
          <w:rFonts w:ascii="Arial" w:hAnsi="Arial"/>
          <w:color w:val="000000"/>
          <w:sz w:val="22"/>
          <w:szCs w:val="22"/>
        </w:rPr>
      </w:pPr>
    </w:p>
    <w:p w14:paraId="3F9F1582" w14:textId="77777777" w:rsidR="00063F56" w:rsidRDefault="00063F5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kern w:val="18"/>
          <w:lang w:eastAsia="en-AU"/>
        </w:rPr>
      </w:pPr>
      <w:r>
        <w:rPr>
          <w:rFonts w:ascii="Arial" w:hAnsi="Arial"/>
          <w:b/>
          <w:bCs/>
          <w:i/>
          <w:iCs/>
          <w:color w:val="000000"/>
        </w:rPr>
        <w:br w:type="page"/>
      </w:r>
    </w:p>
    <w:p w14:paraId="698BB881" w14:textId="34B93125" w:rsidR="001030E4" w:rsidRDefault="001030E4" w:rsidP="001030E4">
      <w:pPr>
        <w:pStyle w:val="06Fillinform"/>
        <w:spacing w:after="150" w:line="240" w:lineRule="auto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lastRenderedPageBreak/>
        <w:t>Guidance</w:t>
      </w:r>
    </w:p>
    <w:p w14:paraId="3032275F" w14:textId="05BDF76C" w:rsidR="001030E4" w:rsidRPr="00600EAF" w:rsidRDefault="001030E4" w:rsidP="0097175D">
      <w:pPr>
        <w:pStyle w:val="06Fillinform"/>
        <w:numPr>
          <w:ilvl w:val="0"/>
          <w:numId w:val="10"/>
        </w:numPr>
        <w:spacing w:after="150" w:line="240" w:lineRule="auto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If a person tests positive to COVID-19 while in the Australian Capital Territory, they must comply with the </w:t>
      </w:r>
      <w:r w:rsidRPr="00600EAF">
        <w:rPr>
          <w:rFonts w:ascii="Arial" w:hAnsi="Arial"/>
          <w:i/>
          <w:iCs/>
          <w:sz w:val="22"/>
          <w:szCs w:val="22"/>
        </w:rPr>
        <w:t xml:space="preserve">Public Health (Diagnosed People and Close Contacts) Emergency Direction 2021 (No </w:t>
      </w:r>
      <w:r w:rsidR="00600EAF" w:rsidRPr="00600EAF">
        <w:rPr>
          <w:rFonts w:ascii="Arial" w:hAnsi="Arial"/>
          <w:i/>
          <w:iCs/>
          <w:sz w:val="22"/>
          <w:szCs w:val="22"/>
        </w:rPr>
        <w:t>5</w:t>
      </w:r>
      <w:r w:rsidRPr="00600EAF">
        <w:rPr>
          <w:rFonts w:ascii="Arial" w:hAnsi="Arial"/>
          <w:i/>
          <w:iCs/>
          <w:sz w:val="22"/>
          <w:szCs w:val="22"/>
        </w:rPr>
        <w:t>)</w:t>
      </w:r>
      <w:r w:rsidR="00600EAF" w:rsidRPr="00600EAF">
        <w:rPr>
          <w:rFonts w:ascii="Arial" w:hAnsi="Arial"/>
          <w:i/>
          <w:iCs/>
          <w:sz w:val="22"/>
          <w:szCs w:val="22"/>
        </w:rPr>
        <w:t>.</w:t>
      </w:r>
    </w:p>
    <w:p w14:paraId="3CB1C3EC" w14:textId="70DF6789" w:rsidR="00600EAF" w:rsidRPr="00600EAF" w:rsidRDefault="001030E4" w:rsidP="0097175D">
      <w:pPr>
        <w:pStyle w:val="06Fillinform"/>
        <w:numPr>
          <w:ilvl w:val="0"/>
          <w:numId w:val="10"/>
        </w:numPr>
        <w:spacing w:after="150" w:line="240" w:lineRule="auto"/>
        <w:ind w:left="567" w:hanging="567"/>
        <w:rPr>
          <w:rFonts w:ascii="Arial" w:hAnsi="Arial"/>
          <w:sz w:val="22"/>
          <w:szCs w:val="22"/>
        </w:rPr>
      </w:pPr>
      <w:r w:rsidRPr="00600EAF">
        <w:rPr>
          <w:rFonts w:ascii="Arial" w:hAnsi="Arial"/>
          <w:sz w:val="22"/>
          <w:szCs w:val="22"/>
        </w:rPr>
        <w:t xml:space="preserve">If a person who enters the Australian Capital Territory following a flight that originated outside Australia is a </w:t>
      </w:r>
      <w:r w:rsidRPr="00600EAF">
        <w:rPr>
          <w:rFonts w:ascii="Arial" w:hAnsi="Arial"/>
          <w:b/>
          <w:bCs/>
          <w:sz w:val="22"/>
          <w:szCs w:val="22"/>
        </w:rPr>
        <w:t>diplomatic visa-holder</w:t>
      </w:r>
      <w:r w:rsidRPr="00600EAF">
        <w:rPr>
          <w:rFonts w:ascii="Arial" w:hAnsi="Arial"/>
          <w:sz w:val="22"/>
          <w:szCs w:val="22"/>
        </w:rPr>
        <w:t xml:space="preserve">, risk mitigation guidance is provided </w:t>
      </w:r>
      <w:r w:rsidR="00600EAF">
        <w:rPr>
          <w:rFonts w:ascii="Arial" w:hAnsi="Arial"/>
          <w:sz w:val="22"/>
          <w:szCs w:val="22"/>
        </w:rPr>
        <w:t xml:space="preserve">by the Chief Health officer in the document titled </w:t>
      </w:r>
      <w:r w:rsidR="00600EAF" w:rsidRPr="00600EAF">
        <w:rPr>
          <w:rFonts w:ascii="Arial" w:hAnsi="Arial"/>
          <w:sz w:val="22"/>
          <w:szCs w:val="22"/>
        </w:rPr>
        <w:t>‘Guidance on arriving into the ACT for holders of diplomatic visas (subclass 995 visas) and their dependents’</w:t>
      </w:r>
      <w:r w:rsidR="00600EAF">
        <w:rPr>
          <w:rFonts w:ascii="Arial" w:hAnsi="Arial"/>
          <w:sz w:val="22"/>
          <w:szCs w:val="22"/>
        </w:rPr>
        <w:t>.</w:t>
      </w:r>
    </w:p>
    <w:p w14:paraId="096913F7" w14:textId="6567082E" w:rsidR="00633BD6" w:rsidRPr="00600EAF" w:rsidRDefault="00633BD6" w:rsidP="00063F56">
      <w:pPr>
        <w:pStyle w:val="06Fillinform"/>
        <w:keepLines/>
        <w:numPr>
          <w:ilvl w:val="0"/>
          <w:numId w:val="10"/>
        </w:numPr>
        <w:spacing w:after="360" w:line="240" w:lineRule="auto"/>
        <w:ind w:left="567" w:hanging="567"/>
        <w:rPr>
          <w:rFonts w:ascii="Arial" w:hAnsi="Arial"/>
          <w:sz w:val="22"/>
          <w:szCs w:val="22"/>
        </w:rPr>
      </w:pPr>
      <w:r w:rsidRPr="00600EAF">
        <w:rPr>
          <w:rFonts w:ascii="Arial" w:hAnsi="Arial"/>
          <w:bCs/>
          <w:sz w:val="22"/>
          <w:szCs w:val="22"/>
        </w:rPr>
        <w:t xml:space="preserve">Any crew member operating in a professional capacity tasked to the aircraft cabin, the aircraft flight deck, or support crew (such as aircraft engineer, loading personnel or airport safety personnel) aboard an </w:t>
      </w:r>
      <w:r w:rsidRPr="00600EAF">
        <w:rPr>
          <w:rFonts w:ascii="Arial" w:hAnsi="Arial"/>
          <w:b/>
          <w:sz w:val="22"/>
          <w:szCs w:val="22"/>
        </w:rPr>
        <w:t>ADF international flight</w:t>
      </w:r>
      <w:r w:rsidRPr="00600EAF">
        <w:rPr>
          <w:rFonts w:ascii="Arial" w:hAnsi="Arial"/>
          <w:bCs/>
          <w:sz w:val="22"/>
          <w:szCs w:val="22"/>
        </w:rPr>
        <w:t xml:space="preserve"> is to quarantine in accordance with </w:t>
      </w:r>
      <w:r w:rsidRPr="00600EAF">
        <w:rPr>
          <w:rFonts w:ascii="Arial" w:hAnsi="Arial"/>
          <w:b/>
          <w:sz w:val="22"/>
          <w:szCs w:val="22"/>
        </w:rPr>
        <w:t>ADF</w:t>
      </w:r>
      <w:r w:rsidRPr="00600EAF">
        <w:rPr>
          <w:rFonts w:ascii="Arial" w:hAnsi="Arial"/>
          <w:bCs/>
          <w:sz w:val="22"/>
          <w:szCs w:val="22"/>
        </w:rPr>
        <w:t xml:space="preserve"> quarantine policies.</w:t>
      </w:r>
    </w:p>
    <w:p w14:paraId="2FDED67F" w14:textId="12D78A40" w:rsidR="00063F56" w:rsidRDefault="00063F56" w:rsidP="008E0E30">
      <w:pPr>
        <w:spacing w:after="0"/>
        <w:ind w:left="-284"/>
        <w:rPr>
          <w:noProof/>
        </w:rPr>
      </w:pPr>
    </w:p>
    <w:p w14:paraId="2A20DAC2" w14:textId="6DB5D1D3" w:rsidR="002D76E9" w:rsidRDefault="002D76E9" w:rsidP="008E0E30">
      <w:pPr>
        <w:spacing w:after="0"/>
        <w:ind w:left="-284"/>
        <w:rPr>
          <w:noProof/>
        </w:rPr>
      </w:pPr>
    </w:p>
    <w:p w14:paraId="733F7D9E" w14:textId="77777777" w:rsidR="001C6DE9" w:rsidRPr="00E2075F" w:rsidRDefault="001C6DE9" w:rsidP="008E0E30">
      <w:pPr>
        <w:spacing w:after="0"/>
        <w:ind w:left="-284"/>
        <w:rPr>
          <w:rFonts w:ascii="Arial" w:hAnsi="Arial" w:cs="Arial"/>
          <w:b/>
          <w:bCs/>
        </w:rPr>
      </w:pPr>
    </w:p>
    <w:p w14:paraId="6E82095A" w14:textId="7EDAA658" w:rsidR="006509C3" w:rsidRPr="00E2075F" w:rsidRDefault="006509C3" w:rsidP="00063F5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 </w:t>
      </w:r>
      <w:r w:rsidR="00D15012">
        <w:rPr>
          <w:rFonts w:ascii="Arial" w:hAnsi="Arial" w:cs="Arial"/>
          <w:b/>
          <w:bCs/>
        </w:rPr>
        <w:t>Kerryn Coleman</w:t>
      </w:r>
    </w:p>
    <w:p w14:paraId="0DADC5CC" w14:textId="6A0F9554" w:rsidR="006509C3" w:rsidRDefault="006509C3" w:rsidP="008E0E30">
      <w:pPr>
        <w:spacing w:after="0"/>
        <w:rPr>
          <w:rFonts w:ascii="Arial" w:hAnsi="Arial" w:cs="Arial"/>
        </w:rPr>
      </w:pPr>
      <w:r w:rsidRPr="00E2075F">
        <w:rPr>
          <w:rFonts w:ascii="Arial" w:hAnsi="Arial" w:cs="Arial"/>
        </w:rPr>
        <w:t xml:space="preserve">Chief Health Officer </w:t>
      </w:r>
    </w:p>
    <w:p w14:paraId="72E0A894" w14:textId="77777777" w:rsidR="00063F56" w:rsidRPr="00E2075F" w:rsidRDefault="00063F56" w:rsidP="008E0E30">
      <w:pPr>
        <w:spacing w:after="0"/>
        <w:rPr>
          <w:rFonts w:ascii="Arial" w:hAnsi="Arial" w:cs="Arial"/>
        </w:rPr>
      </w:pPr>
    </w:p>
    <w:p w14:paraId="60188E6D" w14:textId="1AC04C66" w:rsidR="0059695F" w:rsidRDefault="00063F56" w:rsidP="008E0E3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2 November</w:t>
      </w:r>
      <w:r w:rsidR="00346796" w:rsidRPr="00501F38">
        <w:rPr>
          <w:rFonts w:ascii="Arial" w:hAnsi="Arial" w:cs="Arial"/>
        </w:rPr>
        <w:t> 202</w:t>
      </w:r>
      <w:r w:rsidR="004D73A1" w:rsidRPr="00501F38">
        <w:rPr>
          <w:rFonts w:ascii="Arial" w:hAnsi="Arial" w:cs="Arial"/>
        </w:rPr>
        <w:t>1</w:t>
      </w:r>
      <w:r w:rsidR="00346796" w:rsidRPr="00501F38">
        <w:rPr>
          <w:rFonts w:ascii="Arial" w:hAnsi="Arial" w:cs="Arial"/>
        </w:rPr>
        <w:t xml:space="preserve"> </w:t>
      </w:r>
    </w:p>
    <w:p w14:paraId="570D1AC4" w14:textId="77777777" w:rsidR="0083693A" w:rsidRPr="00562817" w:rsidRDefault="0083693A" w:rsidP="0083693A">
      <w:pPr>
        <w:spacing w:after="0" w:line="240" w:lineRule="auto"/>
        <w:rPr>
          <w:rFonts w:ascii="Arial" w:eastAsia="Times New Roman" w:hAnsi="Arial" w:cs="Arial"/>
          <w:color w:val="000000"/>
          <w:kern w:val="18"/>
          <w:sz w:val="18"/>
          <w:szCs w:val="18"/>
          <w:lang w:eastAsia="en-AU"/>
        </w:rPr>
      </w:pPr>
    </w:p>
    <w:p w14:paraId="74E78677" w14:textId="77777777" w:rsidR="00EC3646" w:rsidRDefault="00EC3646" w:rsidP="0083693A">
      <w:pPr>
        <w:pStyle w:val="06Fillinform"/>
        <w:spacing w:line="276" w:lineRule="auto"/>
        <w:rPr>
          <w:rFonts w:ascii="Arial" w:hAnsi="Arial"/>
          <w:b/>
          <w:bCs/>
          <w:color w:val="000000"/>
          <w:sz w:val="22"/>
          <w:szCs w:val="22"/>
        </w:rPr>
      </w:pPr>
    </w:p>
    <w:p w14:paraId="2992F3F4" w14:textId="7B07CA44" w:rsidR="0083693A" w:rsidRPr="00E2075F" w:rsidRDefault="0083693A" w:rsidP="0083693A">
      <w:pPr>
        <w:pStyle w:val="06Fillinform"/>
        <w:spacing w:line="276" w:lineRule="auto"/>
        <w:rPr>
          <w:rFonts w:ascii="Arial" w:hAnsi="Arial"/>
          <w:b/>
          <w:bCs/>
          <w:color w:val="000000"/>
          <w:sz w:val="22"/>
          <w:szCs w:val="22"/>
        </w:rPr>
      </w:pPr>
      <w:r w:rsidRPr="00E2075F">
        <w:rPr>
          <w:rFonts w:ascii="Arial" w:hAnsi="Arial"/>
          <w:b/>
          <w:bCs/>
          <w:color w:val="000000"/>
          <w:sz w:val="22"/>
          <w:szCs w:val="22"/>
        </w:rPr>
        <w:t>PENALTIES</w:t>
      </w:r>
    </w:p>
    <w:p w14:paraId="05A5A738" w14:textId="77777777" w:rsidR="0083693A" w:rsidRPr="00E2075F" w:rsidRDefault="0083693A" w:rsidP="0083693A">
      <w:pPr>
        <w:pStyle w:val="DraftHeading1"/>
        <w:tabs>
          <w:tab w:val="right" w:pos="680"/>
        </w:tabs>
        <w:spacing w:before="0" w:after="60" w:line="276" w:lineRule="auto"/>
        <w:rPr>
          <w:rFonts w:ascii="Arial" w:hAnsi="Arial" w:cs="Arial"/>
          <w:b w:val="0"/>
          <w:bCs/>
          <w:sz w:val="22"/>
          <w:szCs w:val="22"/>
        </w:rPr>
      </w:pPr>
      <w:r w:rsidRPr="00E2075F">
        <w:rPr>
          <w:rFonts w:ascii="Arial" w:hAnsi="Arial" w:cs="Arial"/>
          <w:b w:val="0"/>
          <w:bCs/>
          <w:sz w:val="22"/>
          <w:szCs w:val="22"/>
        </w:rPr>
        <w:t>Section</w:t>
      </w:r>
      <w:r>
        <w:rPr>
          <w:rFonts w:ascii="Arial" w:hAnsi="Arial" w:cs="Arial"/>
          <w:b w:val="0"/>
          <w:bCs/>
          <w:sz w:val="22"/>
          <w:szCs w:val="22"/>
        </w:rPr>
        <w:t> 1</w:t>
      </w:r>
      <w:r w:rsidRPr="00E2075F">
        <w:rPr>
          <w:rFonts w:ascii="Arial" w:hAnsi="Arial" w:cs="Arial"/>
          <w:b w:val="0"/>
          <w:bCs/>
          <w:sz w:val="22"/>
          <w:szCs w:val="22"/>
        </w:rPr>
        <w:t>20</w:t>
      </w:r>
      <w:r>
        <w:rPr>
          <w:rFonts w:ascii="Arial" w:hAnsi="Arial" w:cs="Arial"/>
          <w:b w:val="0"/>
          <w:bCs/>
          <w:sz w:val="22"/>
          <w:szCs w:val="22"/>
        </w:rPr>
        <w:t> (4)</w:t>
      </w:r>
      <w:r w:rsidRPr="00E2075F">
        <w:rPr>
          <w:rFonts w:ascii="Arial" w:hAnsi="Arial" w:cs="Arial"/>
          <w:b w:val="0"/>
          <w:bCs/>
          <w:sz w:val="22"/>
          <w:szCs w:val="22"/>
        </w:rPr>
        <w:t xml:space="preserve"> of the </w:t>
      </w:r>
      <w:r w:rsidRPr="00E2075F">
        <w:rPr>
          <w:rFonts w:ascii="Arial" w:hAnsi="Arial" w:cs="Arial"/>
          <w:b w:val="0"/>
          <w:bCs/>
          <w:i/>
          <w:sz w:val="22"/>
          <w:szCs w:val="22"/>
        </w:rPr>
        <w:t>Public Health Act</w:t>
      </w:r>
      <w:r>
        <w:rPr>
          <w:rFonts w:ascii="Arial" w:hAnsi="Arial" w:cs="Arial"/>
          <w:b w:val="0"/>
          <w:bCs/>
          <w:i/>
          <w:sz w:val="22"/>
          <w:szCs w:val="22"/>
        </w:rPr>
        <w:t> 1997</w:t>
      </w:r>
      <w:r w:rsidRPr="00E2075F">
        <w:rPr>
          <w:rFonts w:ascii="Arial" w:hAnsi="Arial" w:cs="Arial"/>
          <w:b w:val="0"/>
          <w:bCs/>
          <w:sz w:val="22"/>
          <w:szCs w:val="22"/>
        </w:rPr>
        <w:t xml:space="preserve"> provides:</w:t>
      </w:r>
    </w:p>
    <w:p w14:paraId="3F0CBF13" w14:textId="77777777" w:rsidR="0083693A" w:rsidRPr="003A7D2E" w:rsidRDefault="0083693A" w:rsidP="0083693A">
      <w:pPr>
        <w:pStyle w:val="06Fillinform"/>
        <w:spacing w:line="276" w:lineRule="auto"/>
        <w:ind w:left="720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>A person must not</w:t>
      </w:r>
      <w:r>
        <w:rPr>
          <w:rFonts w:ascii="Arial" w:hAnsi="Arial"/>
          <w:color w:val="000000"/>
          <w:sz w:val="22"/>
          <w:szCs w:val="22"/>
        </w:rPr>
        <w:t xml:space="preserve">, without </w:t>
      </w:r>
      <w:r w:rsidRPr="003A7D2E">
        <w:rPr>
          <w:rFonts w:ascii="Arial" w:hAnsi="Arial"/>
          <w:color w:val="000000"/>
          <w:sz w:val="22"/>
          <w:szCs w:val="22"/>
        </w:rPr>
        <w:t>re</w:t>
      </w:r>
      <w:r>
        <w:rPr>
          <w:rFonts w:ascii="Arial" w:hAnsi="Arial"/>
          <w:color w:val="000000"/>
          <w:sz w:val="22"/>
          <w:szCs w:val="22"/>
        </w:rPr>
        <w:t>asonable excuse, fail to comply with a direction under this section.</w:t>
      </w:r>
    </w:p>
    <w:p w14:paraId="670B0A6D" w14:textId="77777777" w:rsidR="0083693A" w:rsidRDefault="0083693A" w:rsidP="0083693A">
      <w:pPr>
        <w:pStyle w:val="06Fillinform"/>
        <w:spacing w:line="276" w:lineRule="auto"/>
        <w:rPr>
          <w:rFonts w:ascii="Arial" w:hAnsi="Arial"/>
          <w:b/>
          <w:bCs/>
          <w:color w:val="000000"/>
          <w:sz w:val="22"/>
          <w:szCs w:val="22"/>
        </w:rPr>
      </w:pPr>
    </w:p>
    <w:p w14:paraId="2D9BDF3A" w14:textId="77777777" w:rsidR="0083693A" w:rsidRPr="00110704" w:rsidRDefault="0083693A" w:rsidP="0083693A">
      <w:pPr>
        <w:pStyle w:val="06Fillinform"/>
        <w:spacing w:line="276" w:lineRule="auto"/>
        <w:rPr>
          <w:rFonts w:ascii="Arial" w:hAnsi="Arial"/>
          <w:b/>
          <w:bCs/>
          <w:color w:val="000000"/>
          <w:sz w:val="22"/>
          <w:szCs w:val="22"/>
        </w:rPr>
      </w:pPr>
      <w:r w:rsidRPr="00110704">
        <w:rPr>
          <w:rFonts w:ascii="Arial" w:hAnsi="Arial"/>
          <w:b/>
          <w:bCs/>
          <w:color w:val="000000"/>
          <w:sz w:val="22"/>
          <w:szCs w:val="22"/>
        </w:rPr>
        <w:t xml:space="preserve">Maximum Penalty: </w:t>
      </w:r>
    </w:p>
    <w:p w14:paraId="4FCF6F90" w14:textId="77777777" w:rsidR="0083693A" w:rsidRDefault="0083693A" w:rsidP="0083693A">
      <w:pPr>
        <w:pStyle w:val="06Fillinform"/>
        <w:spacing w:line="276" w:lineRule="auto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 xml:space="preserve">In the case of a natural person, </w:t>
      </w:r>
      <w:r>
        <w:rPr>
          <w:rFonts w:ascii="Arial" w:hAnsi="Arial"/>
          <w:color w:val="000000"/>
          <w:sz w:val="22"/>
          <w:szCs w:val="22"/>
        </w:rPr>
        <w:t>$8,000 (5</w:t>
      </w:r>
      <w:r w:rsidRPr="003A7D2E">
        <w:rPr>
          <w:rFonts w:ascii="Arial" w:hAnsi="Arial"/>
          <w:color w:val="000000"/>
          <w:sz w:val="22"/>
          <w:szCs w:val="22"/>
        </w:rPr>
        <w:t>0 penalty units</w:t>
      </w:r>
      <w:r>
        <w:rPr>
          <w:rFonts w:ascii="Arial" w:hAnsi="Arial"/>
          <w:color w:val="000000"/>
          <w:sz w:val="22"/>
          <w:szCs w:val="22"/>
        </w:rPr>
        <w:t>)</w:t>
      </w:r>
      <w:r w:rsidRPr="003A7D2E">
        <w:rPr>
          <w:rFonts w:ascii="Arial" w:hAnsi="Arial"/>
          <w:color w:val="000000"/>
          <w:sz w:val="22"/>
          <w:szCs w:val="22"/>
        </w:rPr>
        <w:t>.</w:t>
      </w:r>
    </w:p>
    <w:p w14:paraId="5820FE63" w14:textId="5304E433" w:rsidR="00EC3646" w:rsidRDefault="00EC3646" w:rsidP="00EC5009">
      <w:pPr>
        <w:rPr>
          <w:rFonts w:ascii="Arial" w:hAnsi="Arial" w:cs="Arial"/>
        </w:rPr>
      </w:pPr>
    </w:p>
    <w:p w14:paraId="7DB357C2" w14:textId="77777777" w:rsidR="00E77DFD" w:rsidRPr="00EC5009" w:rsidRDefault="00E77DFD" w:rsidP="00EC5009">
      <w:pPr>
        <w:rPr>
          <w:rFonts w:ascii="Arial" w:hAnsi="Arial" w:cs="Arial"/>
        </w:rPr>
      </w:pPr>
    </w:p>
    <w:tbl>
      <w:tblPr>
        <w:tblW w:w="9115" w:type="dxa"/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827"/>
        <w:gridCol w:w="8288"/>
      </w:tblGrid>
      <w:tr w:rsidR="0059695F" w:rsidRPr="009D71B6" w14:paraId="30A0E38E" w14:textId="77777777" w:rsidTr="00B23037">
        <w:trPr>
          <w:trHeight w:val="308"/>
        </w:trPr>
        <w:tc>
          <w:tcPr>
            <w:tcW w:w="9115" w:type="dxa"/>
            <w:gridSpan w:val="2"/>
            <w:shd w:val="clear" w:color="auto" w:fill="B8BBBE" w:themeFill="accent3" w:themeFillTint="66"/>
            <w:vAlign w:val="center"/>
          </w:tcPr>
          <w:p w14:paraId="3E327435" w14:textId="77777777" w:rsidR="0059695F" w:rsidRPr="009D71B6" w:rsidRDefault="0059695F" w:rsidP="00B23037">
            <w:pPr>
              <w:spacing w:after="0" w:line="240" w:lineRule="auto"/>
              <w:rPr>
                <w:b/>
                <w:color w:val="323232"/>
                <w:sz w:val="20"/>
                <w:szCs w:val="20"/>
              </w:rPr>
            </w:pPr>
            <w:r w:rsidRPr="009D71B6">
              <w:rPr>
                <w:b/>
                <w:color w:val="323232"/>
                <w:sz w:val="20"/>
                <w:szCs w:val="20"/>
              </w:rPr>
              <w:t>Accessibility</w:t>
            </w:r>
          </w:p>
        </w:tc>
      </w:tr>
      <w:tr w:rsidR="0059695F" w:rsidRPr="009D71B6" w14:paraId="59414B8E" w14:textId="77777777" w:rsidTr="00B23037">
        <w:tc>
          <w:tcPr>
            <w:tcW w:w="9115" w:type="dxa"/>
            <w:gridSpan w:val="2"/>
            <w:shd w:val="clear" w:color="auto" w:fill="F2F2F2"/>
          </w:tcPr>
          <w:p w14:paraId="2746914F" w14:textId="77777777" w:rsidR="0059695F" w:rsidRPr="009D71B6" w:rsidRDefault="0059695F" w:rsidP="00B23037">
            <w:pPr>
              <w:pStyle w:val="Accessibilitytext"/>
              <w:rPr>
                <w:rStyle w:val="AccessibilityLgtext"/>
                <w:rFonts w:ascii="Calibri" w:hAnsi="Calibri"/>
              </w:rPr>
            </w:pPr>
            <w:r w:rsidRPr="009D71B6">
              <w:rPr>
                <w:rStyle w:val="AccessibilityLgtext"/>
                <w:rFonts w:ascii="Calibri" w:hAnsi="Calibri"/>
              </w:rPr>
              <w:t xml:space="preserve">If you have difficulty reading a standard printed document and would like an alternative format, please phone 13 22 81. </w:t>
            </w:r>
          </w:p>
        </w:tc>
      </w:tr>
      <w:tr w:rsidR="0059695F" w:rsidRPr="009D71B6" w14:paraId="7ACA49CD" w14:textId="77777777" w:rsidTr="00B23037">
        <w:tc>
          <w:tcPr>
            <w:tcW w:w="827" w:type="dxa"/>
          </w:tcPr>
          <w:p w14:paraId="38FC67D8" w14:textId="77777777" w:rsidR="0059695F" w:rsidRPr="009D71B6" w:rsidRDefault="0059695F" w:rsidP="00B23037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  <w:noProof/>
                <w:lang w:val="en-AU" w:eastAsia="en-AU"/>
              </w:rPr>
              <w:drawing>
                <wp:inline distT="0" distB="0" distL="0" distR="0" wp14:anchorId="6189DF5D" wp14:editId="014AE3B5">
                  <wp:extent cx="464185" cy="464185"/>
                  <wp:effectExtent l="0" t="0" r="0" b="0"/>
                  <wp:docPr id="10" name="Picture 10" descr="interpreter_symbol_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nterpreter_symbol_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shd w:val="clear" w:color="auto" w:fill="F2F2F2"/>
          </w:tcPr>
          <w:p w14:paraId="46289A77" w14:textId="77777777" w:rsidR="0059695F" w:rsidRPr="009D71B6" w:rsidRDefault="0059695F" w:rsidP="00B23037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If English is not your first language and you need the Translating and Interpreting Service (TIS), </w:t>
            </w:r>
            <w:r w:rsidRPr="009D71B6">
              <w:rPr>
                <w:rFonts w:ascii="Calibri" w:hAnsi="Calibri"/>
              </w:rPr>
              <w:br/>
              <w:t>please call 13 14 50.</w:t>
            </w:r>
          </w:p>
          <w:p w14:paraId="1EBAAEA2" w14:textId="77777777" w:rsidR="0059695F" w:rsidRPr="009D71B6" w:rsidRDefault="0059695F" w:rsidP="00B23037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>For further accessibility information, visit: www.health.act.gov.au/accessibility</w:t>
            </w:r>
          </w:p>
        </w:tc>
      </w:tr>
      <w:tr w:rsidR="0059695F" w:rsidRPr="009D71B6" w14:paraId="2C7325CE" w14:textId="77777777" w:rsidTr="00B23037">
        <w:tc>
          <w:tcPr>
            <w:tcW w:w="9115" w:type="dxa"/>
            <w:gridSpan w:val="2"/>
            <w:shd w:val="clear" w:color="auto" w:fill="F2F2F2"/>
          </w:tcPr>
          <w:p w14:paraId="3D7E2C38" w14:textId="37F2A91D" w:rsidR="0059695F" w:rsidRPr="009D71B6" w:rsidRDefault="0059695F" w:rsidP="00B23037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www.health.act.gov.au | Phone: 132281 </w:t>
            </w:r>
          </w:p>
        </w:tc>
      </w:tr>
      <w:tr w:rsidR="0059695F" w:rsidRPr="009D71B6" w14:paraId="77826C83" w14:textId="77777777" w:rsidTr="00B23037">
        <w:tc>
          <w:tcPr>
            <w:tcW w:w="9115" w:type="dxa"/>
            <w:gridSpan w:val="2"/>
            <w:shd w:val="clear" w:color="auto" w:fill="F2F2F2"/>
          </w:tcPr>
          <w:p w14:paraId="587E11EC" w14:textId="4A103C77" w:rsidR="0059695F" w:rsidRPr="009D71B6" w:rsidRDefault="00346796" w:rsidP="00B23037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© Australian Capital Territory, Canberra </w:t>
            </w:r>
            <w:r w:rsidR="00F738B6">
              <w:rPr>
                <w:rFonts w:ascii="Calibri" w:hAnsi="Calibri"/>
              </w:rPr>
              <w:t>November </w:t>
            </w:r>
            <w:r>
              <w:rPr>
                <w:rFonts w:ascii="Calibri" w:hAnsi="Calibri"/>
              </w:rPr>
              <w:t>202</w:t>
            </w:r>
            <w:r w:rsidR="00C95488">
              <w:rPr>
                <w:rFonts w:ascii="Calibri" w:hAnsi="Calibri"/>
              </w:rPr>
              <w:t>1</w:t>
            </w:r>
          </w:p>
        </w:tc>
      </w:tr>
    </w:tbl>
    <w:p w14:paraId="57BC5DDD" w14:textId="77777777" w:rsidR="00EE1C83" w:rsidRDefault="00EE1C83">
      <w:pPr>
        <w:spacing w:after="0" w:line="240" w:lineRule="auto"/>
        <w:rPr>
          <w:rFonts w:ascii="Arial" w:hAnsi="Arial"/>
          <w:highlight w:val="yellow"/>
        </w:rPr>
      </w:pPr>
    </w:p>
    <w:p w14:paraId="24BB1372" w14:textId="77777777" w:rsidR="00EE4008" w:rsidRDefault="00EE4008">
      <w:pPr>
        <w:spacing w:after="0" w:line="240" w:lineRule="auto"/>
        <w:rPr>
          <w:rFonts w:ascii="Arial" w:hAnsi="Arial"/>
          <w:highlight w:val="yellow"/>
        </w:rPr>
      </w:pPr>
    </w:p>
    <w:p w14:paraId="14A9CD0B" w14:textId="7069C518" w:rsidR="00EE4008" w:rsidRDefault="00EE4008">
      <w:pPr>
        <w:spacing w:after="0" w:line="240" w:lineRule="auto"/>
        <w:rPr>
          <w:rFonts w:ascii="Arial" w:hAnsi="Arial"/>
          <w:highlight w:val="yellow"/>
        </w:rPr>
        <w:sectPr w:rsidR="00EE4008" w:rsidSect="00BA0A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1440" w:bottom="1304" w:left="1440" w:header="709" w:footer="839" w:gutter="0"/>
          <w:cols w:space="708"/>
          <w:titlePg/>
          <w:docGrid w:linePitch="360"/>
        </w:sectPr>
      </w:pPr>
    </w:p>
    <w:p w14:paraId="170872BB" w14:textId="77777777" w:rsidR="00EB5EAD" w:rsidRPr="004732E6" w:rsidRDefault="00EB5EAD" w:rsidP="00EE4008">
      <w:pPr>
        <w:pStyle w:val="06Fillinform"/>
        <w:spacing w:line="276" w:lineRule="auto"/>
        <w:rPr>
          <w:rFonts w:ascii="Arial" w:hAnsi="Arial"/>
          <w:sz w:val="22"/>
          <w:szCs w:val="22"/>
        </w:rPr>
      </w:pPr>
    </w:p>
    <w:sectPr w:rsidR="00EB5EAD" w:rsidRPr="004732E6" w:rsidSect="00EE4008">
      <w:headerReference w:type="first" r:id="rId15"/>
      <w:footerReference w:type="first" r:id="rId16"/>
      <w:type w:val="continuous"/>
      <w:pgSz w:w="11906" w:h="16838" w:code="9"/>
      <w:pgMar w:top="1985" w:right="1440" w:bottom="1304" w:left="1440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5138" w14:textId="77777777" w:rsidR="00A65C56" w:rsidRDefault="00A65C56" w:rsidP="00225769">
      <w:pPr>
        <w:spacing w:after="0" w:line="240" w:lineRule="auto"/>
      </w:pPr>
      <w:r>
        <w:separator/>
      </w:r>
    </w:p>
  </w:endnote>
  <w:endnote w:type="continuationSeparator" w:id="0">
    <w:p w14:paraId="32D4F494" w14:textId="77777777" w:rsidR="00A65C56" w:rsidRDefault="00A65C56" w:rsidP="0022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423B" w14:textId="77777777" w:rsidR="00020E5B" w:rsidRDefault="00020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D656" w14:textId="2FECED47" w:rsidR="00B80118" w:rsidRPr="00020E5B" w:rsidRDefault="00B80118" w:rsidP="00020E5B">
    <w:pPr>
      <w:pStyle w:val="Footer"/>
      <w:rPr>
        <w:rFonts w:ascii="Arial" w:hAnsi="Arial" w:cs="Arial"/>
        <w:color w:val="auto"/>
        <w:sz w:val="14"/>
      </w:rPr>
    </w:pPr>
    <w:r w:rsidRPr="00020E5B">
      <w:rPr>
        <w:rFonts w:ascii="Arial" w:hAnsi="Arial" w:cs="Arial"/>
        <w:noProof/>
        <w:color w:val="auto"/>
        <w:sz w:val="14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31633C" wp14:editId="4EB8B276">
              <wp:simplePos x="0" y="0"/>
              <wp:positionH relativeFrom="page">
                <wp:posOffset>-7620</wp:posOffset>
              </wp:positionH>
              <wp:positionV relativeFrom="paragraph">
                <wp:posOffset>232220</wp:posOffset>
              </wp:positionV>
              <wp:extent cx="7587918" cy="432000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7918" cy="43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FC4407" w14:textId="77777777" w:rsidR="00B80118" w:rsidRPr="008C2682" w:rsidRDefault="00B80118" w:rsidP="008C2682">
                          <w:pPr>
                            <w:pStyle w:val="Footer"/>
                          </w:pPr>
                          <w:r w:rsidRPr="009F3A08">
                            <w:t>© Australian Capital Territory, Canberra | health.act.gov.au | Enquiries: 132281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163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.6pt;margin-top:18.3pt;width:597.4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" fillcolor="#002677 [3204]" stroked="f" strokeweight=".5pt">
              <v:textbox inset=",,,2mm">
                <w:txbxContent>
                  <w:p w14:paraId="71FC4407" w14:textId="77777777" w:rsidR="00B80118" w:rsidRPr="008C2682" w:rsidRDefault="00B80118" w:rsidP="008C2682">
                    <w:pPr>
                      <w:pStyle w:val="Footer"/>
                    </w:pPr>
                    <w:r w:rsidRPr="009F3A08">
                      <w:t>© Australian Capital Territory, Canberra | health.act.gov.au | Enquiries: 132281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20E5B" w:rsidRPr="00020E5B">
      <w:rPr>
        <w:rFonts w:ascii="Arial" w:hAnsi="Arial" w:cs="Arial"/>
        <w:color w:val="auto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DE70" w14:textId="062E0E72" w:rsidR="002B3750" w:rsidRPr="00020E5B" w:rsidRDefault="00020E5B" w:rsidP="00020E5B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noProof/>
        <w:sz w:val="14"/>
      </w:rPr>
    </w:pPr>
    <w:r w:rsidRPr="00020E5B">
      <w:rPr>
        <w:rFonts w:ascii="Arial" w:hAnsi="Arial" w:cs="Arial"/>
        <w:noProof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2A64" w14:textId="4C494CE5" w:rsidR="002B3750" w:rsidRPr="00020E5B" w:rsidRDefault="002B3750" w:rsidP="00020E5B">
    <w:pPr>
      <w:pStyle w:val="Footer"/>
      <w:rPr>
        <w:rFonts w:ascii="Arial" w:hAnsi="Arial" w:cs="Arial"/>
        <w:color w:val="auto"/>
        <w:sz w:val="14"/>
      </w:rPr>
    </w:pPr>
    <w:r w:rsidRPr="00020E5B">
      <w:rPr>
        <w:rFonts w:ascii="Arial" w:hAnsi="Arial" w:cs="Arial"/>
        <w:noProof/>
        <w:color w:val="auto"/>
        <w:sz w:val="14"/>
        <w:lang w:eastAsia="en-A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2E136BD" wp14:editId="54FDC687">
              <wp:simplePos x="0" y="0"/>
              <wp:positionH relativeFrom="page">
                <wp:posOffset>-7620</wp:posOffset>
              </wp:positionH>
              <wp:positionV relativeFrom="paragraph">
                <wp:posOffset>232220</wp:posOffset>
              </wp:positionV>
              <wp:extent cx="7587918" cy="432000"/>
              <wp:effectExtent l="0" t="0" r="0" b="635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7918" cy="43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B06290" w14:textId="77777777" w:rsidR="002B3750" w:rsidRPr="008C2682" w:rsidRDefault="002B3750" w:rsidP="002B3750">
                          <w:pPr>
                            <w:pStyle w:val="Footer"/>
                          </w:pPr>
                          <w:r w:rsidRPr="009F3A08">
                            <w:t>© Australian Capital Territory, Canberra | health.act.gov.au | Enquiries: 132281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136B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-.6pt;margin-top:18.3pt;width:597.45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" fillcolor="#002677 [3204]" stroked="f" strokeweight=".5pt">
              <v:textbox inset=",,,2mm">
                <w:txbxContent>
                  <w:p w14:paraId="7AB06290" w14:textId="77777777" w:rsidR="002B3750" w:rsidRPr="008C2682" w:rsidRDefault="002B3750" w:rsidP="002B3750">
                    <w:pPr>
                      <w:pStyle w:val="Footer"/>
                    </w:pPr>
                    <w:r w:rsidRPr="009F3A08">
                      <w:t>© Australian Capital Territory, Canberra | health.act.gov.au | Enquiries: 132281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20E5B" w:rsidRPr="00020E5B">
      <w:rPr>
        <w:rFonts w:ascii="Arial" w:hAnsi="Arial" w:cs="Arial"/>
        <w:color w:val="auto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7714" w14:textId="77777777" w:rsidR="00A65C56" w:rsidRDefault="00A65C56" w:rsidP="00225769">
      <w:pPr>
        <w:spacing w:after="0" w:line="240" w:lineRule="auto"/>
      </w:pPr>
      <w:r>
        <w:separator/>
      </w:r>
    </w:p>
  </w:footnote>
  <w:footnote w:type="continuationSeparator" w:id="0">
    <w:p w14:paraId="33775018" w14:textId="77777777" w:rsidR="00A65C56" w:rsidRDefault="00A65C56" w:rsidP="0022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156C" w14:textId="77777777" w:rsidR="00020E5B" w:rsidRDefault="00020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BA37" w14:textId="77777777" w:rsidR="00B80118" w:rsidRDefault="00B8011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008A7D1D" wp14:editId="5BEE7EC0">
          <wp:simplePos x="0" y="0"/>
          <wp:positionH relativeFrom="column">
            <wp:posOffset>3919855</wp:posOffset>
          </wp:positionH>
          <wp:positionV relativeFrom="paragraph">
            <wp:posOffset>-181610</wp:posOffset>
          </wp:positionV>
          <wp:extent cx="2159635" cy="563880"/>
          <wp:effectExtent l="0" t="0" r="0" b="7620"/>
          <wp:wrapTight wrapText="bothSides">
            <wp:wrapPolygon edited="0">
              <wp:start x="1334" y="0"/>
              <wp:lineTo x="0" y="3649"/>
              <wp:lineTo x="0" y="17514"/>
              <wp:lineTo x="1334" y="21162"/>
              <wp:lineTo x="12766" y="21162"/>
              <wp:lineTo x="21340" y="13135"/>
              <wp:lineTo x="21340" y="7297"/>
              <wp:lineTo x="12766" y="0"/>
              <wp:lineTo x="1334" y="0"/>
            </wp:wrapPolygon>
          </wp:wrapTight>
          <wp:docPr id="9" name="Picture 2" descr="\\act.gov.au\ACT Health\CS\Central\Communications\Online and Design\_Resources\Logos\ACT Health\Logo Set\ACT Health\PNGs\ACT Health inline_Rever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ct.gov.au\ACT Health\CS\Central\Communications\Online and Design\_Resources\Logos\ACT Health\Logo Set\ACT Health\PNGs\ACT Health inline_Rever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78174F3" wp14:editId="6C70747A">
              <wp:simplePos x="0" y="0"/>
              <wp:positionH relativeFrom="column">
                <wp:posOffset>-924560</wp:posOffset>
              </wp:positionH>
              <wp:positionV relativeFrom="paragraph">
                <wp:posOffset>-439420</wp:posOffset>
              </wp:positionV>
              <wp:extent cx="7587615" cy="1080000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7615" cy="108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D2910B" id="Rectangle 2" o:spid="_x0000_s1026" style="position:absolute;margin-left:-72.8pt;margin-top:-34.6pt;width:597.45pt;height:85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" fillcolor="#002677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925F" w14:textId="77777777" w:rsidR="00020E5B" w:rsidRDefault="00020E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DBA1" w14:textId="5CDCEEE9" w:rsidR="00EE1C83" w:rsidRPr="00E77DFD" w:rsidRDefault="00EE1C83" w:rsidP="00E77D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8D9"/>
    <w:multiLevelType w:val="hybridMultilevel"/>
    <w:tmpl w:val="3F8E797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771A0"/>
    <w:multiLevelType w:val="hybridMultilevel"/>
    <w:tmpl w:val="3F8E797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42466"/>
    <w:multiLevelType w:val="hybridMultilevel"/>
    <w:tmpl w:val="1DB4DA4C"/>
    <w:lvl w:ilvl="0" w:tplc="21C038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786" w:hanging="360"/>
      </w:pPr>
      <w:rPr>
        <w:rFonts w:hint="default"/>
        <w:sz w:val="22"/>
        <w:szCs w:val="22"/>
      </w:rPr>
    </w:lvl>
    <w:lvl w:ilvl="2" w:tplc="19AAD32C">
      <w:start w:val="1"/>
      <w:numFmt w:val="lowerRoman"/>
      <w:lvlText w:val="%3."/>
      <w:lvlJc w:val="left"/>
      <w:pPr>
        <w:ind w:left="180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47D23"/>
    <w:multiLevelType w:val="hybridMultilevel"/>
    <w:tmpl w:val="22CC6168"/>
    <w:lvl w:ilvl="0" w:tplc="FB6AB1E8">
      <w:start w:val="1"/>
      <w:numFmt w:val="lowerLetter"/>
      <w:lvlText w:val="%1.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68A4E890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5CAE"/>
    <w:multiLevelType w:val="hybridMultilevel"/>
    <w:tmpl w:val="79F63090"/>
    <w:lvl w:ilvl="0" w:tplc="12D0296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EA426F2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19AAD32C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B2B71"/>
    <w:multiLevelType w:val="hybridMultilevel"/>
    <w:tmpl w:val="2CCABA0E"/>
    <w:lvl w:ilvl="0" w:tplc="763447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color w:val="000000"/>
        <w:sz w:val="22"/>
        <w:szCs w:val="22"/>
      </w:rPr>
    </w:lvl>
    <w:lvl w:ilvl="1" w:tplc="FB6AB1E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480E9874">
      <w:start w:val="1"/>
      <w:numFmt w:val="lowerRoman"/>
      <w:lvlText w:val="%3."/>
      <w:lvlJc w:val="right"/>
      <w:pPr>
        <w:ind w:left="1644" w:hanging="51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047D8"/>
    <w:multiLevelType w:val="hybridMultilevel"/>
    <w:tmpl w:val="5C409116"/>
    <w:lvl w:ilvl="0" w:tplc="A1CA5DC2">
      <w:start w:val="1"/>
      <w:numFmt w:val="bullet"/>
      <w:pStyle w:val="Bulletlevel2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1E0975A2"/>
    <w:multiLevelType w:val="hybridMultilevel"/>
    <w:tmpl w:val="3F8E797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CF4923"/>
    <w:multiLevelType w:val="multilevel"/>
    <w:tmpl w:val="F13C0B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pStyle w:val="Amain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pStyle w:val="Apara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pStyle w:val="Asubpara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pStyle w:val="Asubsubpara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9" w15:restartNumberingAfterBreak="0">
    <w:nsid w:val="220F418A"/>
    <w:multiLevelType w:val="hybridMultilevel"/>
    <w:tmpl w:val="DC622E2E"/>
    <w:lvl w:ilvl="0" w:tplc="DEF605C2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80C20"/>
    <w:multiLevelType w:val="hybridMultilevel"/>
    <w:tmpl w:val="B350B3A4"/>
    <w:lvl w:ilvl="0" w:tplc="21C038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786" w:hanging="360"/>
      </w:pPr>
      <w:rPr>
        <w:rFonts w:hint="default"/>
        <w:sz w:val="22"/>
        <w:szCs w:val="22"/>
      </w:rPr>
    </w:lvl>
    <w:lvl w:ilvl="2" w:tplc="19AAD32C">
      <w:start w:val="1"/>
      <w:numFmt w:val="lowerRoman"/>
      <w:lvlText w:val="%3."/>
      <w:lvlJc w:val="left"/>
      <w:pPr>
        <w:ind w:left="180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C24CEB"/>
    <w:multiLevelType w:val="hybridMultilevel"/>
    <w:tmpl w:val="E754495A"/>
    <w:lvl w:ilvl="0" w:tplc="21C038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786" w:hanging="360"/>
      </w:pPr>
      <w:rPr>
        <w:rFonts w:hint="default"/>
        <w:sz w:val="22"/>
        <w:szCs w:val="22"/>
      </w:rPr>
    </w:lvl>
    <w:lvl w:ilvl="2" w:tplc="19AAD32C">
      <w:start w:val="1"/>
      <w:numFmt w:val="lowerRoman"/>
      <w:lvlText w:val="%3."/>
      <w:lvlJc w:val="left"/>
      <w:pPr>
        <w:ind w:left="1800" w:hanging="180"/>
      </w:pPr>
      <w:rPr>
        <w:rFonts w:hint="default"/>
      </w:rPr>
    </w:lvl>
    <w:lvl w:ilvl="3" w:tplc="0C090015">
      <w:start w:val="1"/>
      <w:numFmt w:val="upperLetter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D7533E"/>
    <w:multiLevelType w:val="hybridMultilevel"/>
    <w:tmpl w:val="3BE418A0"/>
    <w:lvl w:ilvl="0" w:tplc="088C48D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609A7"/>
    <w:multiLevelType w:val="hybridMultilevel"/>
    <w:tmpl w:val="D340F5AC"/>
    <w:lvl w:ilvl="0" w:tplc="FB6AB1E8">
      <w:start w:val="1"/>
      <w:numFmt w:val="lowerLetter"/>
      <w:lvlText w:val="%1.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1" w:tplc="FB6AB1E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815C0"/>
    <w:multiLevelType w:val="hybridMultilevel"/>
    <w:tmpl w:val="3850E428"/>
    <w:lvl w:ilvl="0" w:tplc="21C038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786" w:hanging="360"/>
      </w:pPr>
      <w:rPr>
        <w:rFonts w:hint="default"/>
        <w:sz w:val="22"/>
        <w:szCs w:val="22"/>
      </w:rPr>
    </w:lvl>
    <w:lvl w:ilvl="2" w:tplc="19AAD32C">
      <w:start w:val="1"/>
      <w:numFmt w:val="lowerRoman"/>
      <w:lvlText w:val="%3."/>
      <w:lvlJc w:val="left"/>
      <w:pPr>
        <w:ind w:left="180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9F1FF4"/>
    <w:multiLevelType w:val="hybridMultilevel"/>
    <w:tmpl w:val="F788ABE2"/>
    <w:lvl w:ilvl="0" w:tplc="CDC0E8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hint="default"/>
        <w:sz w:val="22"/>
        <w:szCs w:val="22"/>
      </w:rPr>
    </w:lvl>
    <w:lvl w:ilvl="2" w:tplc="0C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3D706D"/>
    <w:multiLevelType w:val="hybridMultilevel"/>
    <w:tmpl w:val="25884618"/>
    <w:lvl w:ilvl="0" w:tplc="21C038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786" w:hanging="360"/>
      </w:pPr>
      <w:rPr>
        <w:rFonts w:hint="default"/>
        <w:sz w:val="22"/>
        <w:szCs w:val="22"/>
      </w:rPr>
    </w:lvl>
    <w:lvl w:ilvl="2" w:tplc="19AAD32C">
      <w:start w:val="1"/>
      <w:numFmt w:val="lowerRoman"/>
      <w:lvlText w:val="%3."/>
      <w:lvlJc w:val="left"/>
      <w:pPr>
        <w:ind w:left="180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894A7F"/>
    <w:multiLevelType w:val="hybridMultilevel"/>
    <w:tmpl w:val="66C8661C"/>
    <w:lvl w:ilvl="0" w:tplc="19AAD32C">
      <w:start w:val="1"/>
      <w:numFmt w:val="lowerRoman"/>
      <w:lvlText w:val="%1."/>
      <w:lvlJc w:val="left"/>
      <w:pPr>
        <w:ind w:left="19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00" w:hanging="360"/>
      </w:pPr>
    </w:lvl>
    <w:lvl w:ilvl="2" w:tplc="0C09001B" w:tentative="1">
      <w:start w:val="1"/>
      <w:numFmt w:val="lowerRoman"/>
      <w:lvlText w:val="%3."/>
      <w:lvlJc w:val="right"/>
      <w:pPr>
        <w:ind w:left="3420" w:hanging="180"/>
      </w:pPr>
    </w:lvl>
    <w:lvl w:ilvl="3" w:tplc="0C09000F" w:tentative="1">
      <w:start w:val="1"/>
      <w:numFmt w:val="decimal"/>
      <w:lvlText w:val="%4."/>
      <w:lvlJc w:val="left"/>
      <w:pPr>
        <w:ind w:left="4140" w:hanging="360"/>
      </w:pPr>
    </w:lvl>
    <w:lvl w:ilvl="4" w:tplc="0C090019" w:tentative="1">
      <w:start w:val="1"/>
      <w:numFmt w:val="lowerLetter"/>
      <w:lvlText w:val="%5."/>
      <w:lvlJc w:val="left"/>
      <w:pPr>
        <w:ind w:left="4860" w:hanging="360"/>
      </w:pPr>
    </w:lvl>
    <w:lvl w:ilvl="5" w:tplc="0C09001B" w:tentative="1">
      <w:start w:val="1"/>
      <w:numFmt w:val="lowerRoman"/>
      <w:lvlText w:val="%6."/>
      <w:lvlJc w:val="right"/>
      <w:pPr>
        <w:ind w:left="5580" w:hanging="180"/>
      </w:pPr>
    </w:lvl>
    <w:lvl w:ilvl="6" w:tplc="0C09000F" w:tentative="1">
      <w:start w:val="1"/>
      <w:numFmt w:val="decimal"/>
      <w:lvlText w:val="%7."/>
      <w:lvlJc w:val="left"/>
      <w:pPr>
        <w:ind w:left="6300" w:hanging="360"/>
      </w:pPr>
    </w:lvl>
    <w:lvl w:ilvl="7" w:tplc="0C090019" w:tentative="1">
      <w:start w:val="1"/>
      <w:numFmt w:val="lowerLetter"/>
      <w:lvlText w:val="%8."/>
      <w:lvlJc w:val="left"/>
      <w:pPr>
        <w:ind w:left="7020" w:hanging="360"/>
      </w:pPr>
    </w:lvl>
    <w:lvl w:ilvl="8" w:tplc="0C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70A11566"/>
    <w:multiLevelType w:val="multilevel"/>
    <w:tmpl w:val="6FE07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9" w15:restartNumberingAfterBreak="0">
    <w:nsid w:val="722E315E"/>
    <w:multiLevelType w:val="hybridMultilevel"/>
    <w:tmpl w:val="611AB8A8"/>
    <w:lvl w:ilvl="0" w:tplc="FB6AB1E8">
      <w:start w:val="1"/>
      <w:numFmt w:val="lowerLetter"/>
      <w:lvlText w:val="%1.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6"/>
  </w:num>
  <w:num w:numId="5">
    <w:abstractNumId w:val="18"/>
  </w:num>
  <w:num w:numId="6">
    <w:abstractNumId w:val="15"/>
  </w:num>
  <w:num w:numId="7">
    <w:abstractNumId w:val="8"/>
  </w:num>
  <w:num w:numId="8">
    <w:abstractNumId w:val="0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4"/>
  </w:num>
  <w:num w:numId="17">
    <w:abstractNumId w:val="10"/>
  </w:num>
  <w:num w:numId="18">
    <w:abstractNumId w:val="11"/>
  </w:num>
  <w:num w:numId="19">
    <w:abstractNumId w:val="17"/>
  </w:num>
  <w:num w:numId="20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C3"/>
    <w:rsid w:val="000055FB"/>
    <w:rsid w:val="00006776"/>
    <w:rsid w:val="00006996"/>
    <w:rsid w:val="00006CA0"/>
    <w:rsid w:val="00010463"/>
    <w:rsid w:val="00010A12"/>
    <w:rsid w:val="0001114C"/>
    <w:rsid w:val="000122B2"/>
    <w:rsid w:val="00014CC2"/>
    <w:rsid w:val="000162D2"/>
    <w:rsid w:val="00020E5B"/>
    <w:rsid w:val="00032614"/>
    <w:rsid w:val="00032AE1"/>
    <w:rsid w:val="00043856"/>
    <w:rsid w:val="00043C56"/>
    <w:rsid w:val="000545CC"/>
    <w:rsid w:val="0005461D"/>
    <w:rsid w:val="00055CE7"/>
    <w:rsid w:val="00061DD7"/>
    <w:rsid w:val="00063F56"/>
    <w:rsid w:val="00067B64"/>
    <w:rsid w:val="00070593"/>
    <w:rsid w:val="0007160C"/>
    <w:rsid w:val="00074E29"/>
    <w:rsid w:val="00080D4B"/>
    <w:rsid w:val="000822DE"/>
    <w:rsid w:val="00083906"/>
    <w:rsid w:val="00085D29"/>
    <w:rsid w:val="000879B8"/>
    <w:rsid w:val="00087E76"/>
    <w:rsid w:val="0009338C"/>
    <w:rsid w:val="0009540E"/>
    <w:rsid w:val="000A6420"/>
    <w:rsid w:val="000B1B03"/>
    <w:rsid w:val="000B3D3D"/>
    <w:rsid w:val="000B4D72"/>
    <w:rsid w:val="000B574F"/>
    <w:rsid w:val="000C488B"/>
    <w:rsid w:val="000C50C3"/>
    <w:rsid w:val="000C7FA1"/>
    <w:rsid w:val="000D1E67"/>
    <w:rsid w:val="000D2065"/>
    <w:rsid w:val="000D47CD"/>
    <w:rsid w:val="000E1951"/>
    <w:rsid w:val="000E2E4C"/>
    <w:rsid w:val="000E5B8A"/>
    <w:rsid w:val="000E6C69"/>
    <w:rsid w:val="000F0B93"/>
    <w:rsid w:val="000F0D7B"/>
    <w:rsid w:val="000F179C"/>
    <w:rsid w:val="000F2AE8"/>
    <w:rsid w:val="000F5CBA"/>
    <w:rsid w:val="001030E4"/>
    <w:rsid w:val="00104FD1"/>
    <w:rsid w:val="00110704"/>
    <w:rsid w:val="00110A30"/>
    <w:rsid w:val="001228EA"/>
    <w:rsid w:val="00124C23"/>
    <w:rsid w:val="001264B3"/>
    <w:rsid w:val="001264E3"/>
    <w:rsid w:val="00127D91"/>
    <w:rsid w:val="00132F73"/>
    <w:rsid w:val="00135F1F"/>
    <w:rsid w:val="00142333"/>
    <w:rsid w:val="0014636E"/>
    <w:rsid w:val="00146968"/>
    <w:rsid w:val="0014717D"/>
    <w:rsid w:val="00155C61"/>
    <w:rsid w:val="001605DE"/>
    <w:rsid w:val="001629CA"/>
    <w:rsid w:val="00167C3F"/>
    <w:rsid w:val="00171AFB"/>
    <w:rsid w:val="00172F22"/>
    <w:rsid w:val="00180124"/>
    <w:rsid w:val="0018246E"/>
    <w:rsid w:val="0018417E"/>
    <w:rsid w:val="00187079"/>
    <w:rsid w:val="00187F28"/>
    <w:rsid w:val="00187F69"/>
    <w:rsid w:val="00190523"/>
    <w:rsid w:val="00192C70"/>
    <w:rsid w:val="00195E5E"/>
    <w:rsid w:val="001A041B"/>
    <w:rsid w:val="001A05BA"/>
    <w:rsid w:val="001A46C7"/>
    <w:rsid w:val="001A4D78"/>
    <w:rsid w:val="001A69E7"/>
    <w:rsid w:val="001A6CDC"/>
    <w:rsid w:val="001B0DC3"/>
    <w:rsid w:val="001C0CF3"/>
    <w:rsid w:val="001C5130"/>
    <w:rsid w:val="001C6DE9"/>
    <w:rsid w:val="001D052D"/>
    <w:rsid w:val="001D0AE2"/>
    <w:rsid w:val="001D1000"/>
    <w:rsid w:val="001D1A55"/>
    <w:rsid w:val="001D4172"/>
    <w:rsid w:val="001D4627"/>
    <w:rsid w:val="001D5976"/>
    <w:rsid w:val="001E1E2C"/>
    <w:rsid w:val="001E41B5"/>
    <w:rsid w:val="001E6347"/>
    <w:rsid w:val="001E6F05"/>
    <w:rsid w:val="001E7A17"/>
    <w:rsid w:val="001F0B38"/>
    <w:rsid w:val="001F64C5"/>
    <w:rsid w:val="002016EB"/>
    <w:rsid w:val="00202397"/>
    <w:rsid w:val="0020585A"/>
    <w:rsid w:val="0020686D"/>
    <w:rsid w:val="002172BA"/>
    <w:rsid w:val="0022246D"/>
    <w:rsid w:val="0022340E"/>
    <w:rsid w:val="002254C2"/>
    <w:rsid w:val="00225769"/>
    <w:rsid w:val="00234041"/>
    <w:rsid w:val="0023691D"/>
    <w:rsid w:val="00251EFD"/>
    <w:rsid w:val="0025398C"/>
    <w:rsid w:val="002573BD"/>
    <w:rsid w:val="002603BD"/>
    <w:rsid w:val="00262522"/>
    <w:rsid w:val="002700D3"/>
    <w:rsid w:val="00273CA4"/>
    <w:rsid w:val="00274896"/>
    <w:rsid w:val="0028080C"/>
    <w:rsid w:val="00281947"/>
    <w:rsid w:val="00282C78"/>
    <w:rsid w:val="002833C7"/>
    <w:rsid w:val="002942AD"/>
    <w:rsid w:val="002A2877"/>
    <w:rsid w:val="002A7102"/>
    <w:rsid w:val="002B3750"/>
    <w:rsid w:val="002B3CA3"/>
    <w:rsid w:val="002B6B10"/>
    <w:rsid w:val="002D28F5"/>
    <w:rsid w:val="002D30B6"/>
    <w:rsid w:val="002D3BCF"/>
    <w:rsid w:val="002D75DB"/>
    <w:rsid w:val="002D76E9"/>
    <w:rsid w:val="002E1D29"/>
    <w:rsid w:val="002E307E"/>
    <w:rsid w:val="002E3B25"/>
    <w:rsid w:val="002E4E65"/>
    <w:rsid w:val="002F0B64"/>
    <w:rsid w:val="002F109B"/>
    <w:rsid w:val="002F4468"/>
    <w:rsid w:val="002F4495"/>
    <w:rsid w:val="00300FF4"/>
    <w:rsid w:val="003059F4"/>
    <w:rsid w:val="00306E70"/>
    <w:rsid w:val="00315A98"/>
    <w:rsid w:val="0031625C"/>
    <w:rsid w:val="003164AD"/>
    <w:rsid w:val="00316ABF"/>
    <w:rsid w:val="00317815"/>
    <w:rsid w:val="00320874"/>
    <w:rsid w:val="00327D7A"/>
    <w:rsid w:val="0033083C"/>
    <w:rsid w:val="00333A73"/>
    <w:rsid w:val="0033615F"/>
    <w:rsid w:val="00336A0A"/>
    <w:rsid w:val="003405C5"/>
    <w:rsid w:val="00343183"/>
    <w:rsid w:val="00346796"/>
    <w:rsid w:val="00350A84"/>
    <w:rsid w:val="00352742"/>
    <w:rsid w:val="00362950"/>
    <w:rsid w:val="00364C41"/>
    <w:rsid w:val="00364CEF"/>
    <w:rsid w:val="00371489"/>
    <w:rsid w:val="00372E44"/>
    <w:rsid w:val="00373DB7"/>
    <w:rsid w:val="00374C2D"/>
    <w:rsid w:val="00376DF6"/>
    <w:rsid w:val="0038484E"/>
    <w:rsid w:val="00386D64"/>
    <w:rsid w:val="00390049"/>
    <w:rsid w:val="00390DAE"/>
    <w:rsid w:val="00393B09"/>
    <w:rsid w:val="00396B90"/>
    <w:rsid w:val="003971DA"/>
    <w:rsid w:val="00397544"/>
    <w:rsid w:val="003A07D6"/>
    <w:rsid w:val="003A1CC9"/>
    <w:rsid w:val="003A7D2E"/>
    <w:rsid w:val="003B5D48"/>
    <w:rsid w:val="003C02AF"/>
    <w:rsid w:val="003C4A89"/>
    <w:rsid w:val="003D094C"/>
    <w:rsid w:val="003D2D53"/>
    <w:rsid w:val="003E2A34"/>
    <w:rsid w:val="003E5B95"/>
    <w:rsid w:val="003F0F26"/>
    <w:rsid w:val="003F5712"/>
    <w:rsid w:val="003F5DAA"/>
    <w:rsid w:val="003F6F0A"/>
    <w:rsid w:val="00401BD0"/>
    <w:rsid w:val="00424D85"/>
    <w:rsid w:val="004273A6"/>
    <w:rsid w:val="00432578"/>
    <w:rsid w:val="00433C90"/>
    <w:rsid w:val="00434E71"/>
    <w:rsid w:val="004351CE"/>
    <w:rsid w:val="0043604B"/>
    <w:rsid w:val="00442FD4"/>
    <w:rsid w:val="00444653"/>
    <w:rsid w:val="00445A42"/>
    <w:rsid w:val="00451079"/>
    <w:rsid w:val="004527E4"/>
    <w:rsid w:val="004547F9"/>
    <w:rsid w:val="00457EB2"/>
    <w:rsid w:val="00465C9F"/>
    <w:rsid w:val="0046669F"/>
    <w:rsid w:val="00471785"/>
    <w:rsid w:val="004732E6"/>
    <w:rsid w:val="0047732D"/>
    <w:rsid w:val="00483EBB"/>
    <w:rsid w:val="0048657A"/>
    <w:rsid w:val="00487012"/>
    <w:rsid w:val="00490EDA"/>
    <w:rsid w:val="00493C9E"/>
    <w:rsid w:val="00496E00"/>
    <w:rsid w:val="00497831"/>
    <w:rsid w:val="004A1618"/>
    <w:rsid w:val="004A1C95"/>
    <w:rsid w:val="004A2EE0"/>
    <w:rsid w:val="004B31C0"/>
    <w:rsid w:val="004B70AB"/>
    <w:rsid w:val="004B7D3F"/>
    <w:rsid w:val="004B7E59"/>
    <w:rsid w:val="004C3CFC"/>
    <w:rsid w:val="004C603A"/>
    <w:rsid w:val="004D73A1"/>
    <w:rsid w:val="004F1F71"/>
    <w:rsid w:val="004F3906"/>
    <w:rsid w:val="004F77E4"/>
    <w:rsid w:val="005018B1"/>
    <w:rsid w:val="00501F38"/>
    <w:rsid w:val="00503C14"/>
    <w:rsid w:val="005077C9"/>
    <w:rsid w:val="0051058F"/>
    <w:rsid w:val="00510682"/>
    <w:rsid w:val="00513F07"/>
    <w:rsid w:val="00514EC0"/>
    <w:rsid w:val="0053044A"/>
    <w:rsid w:val="005373DE"/>
    <w:rsid w:val="005405D1"/>
    <w:rsid w:val="00542645"/>
    <w:rsid w:val="00546732"/>
    <w:rsid w:val="005522D1"/>
    <w:rsid w:val="00553375"/>
    <w:rsid w:val="005564A4"/>
    <w:rsid w:val="00562817"/>
    <w:rsid w:val="00566EE5"/>
    <w:rsid w:val="00567AF0"/>
    <w:rsid w:val="00575F23"/>
    <w:rsid w:val="00576F42"/>
    <w:rsid w:val="005778FA"/>
    <w:rsid w:val="0058532D"/>
    <w:rsid w:val="00587642"/>
    <w:rsid w:val="00593223"/>
    <w:rsid w:val="00594635"/>
    <w:rsid w:val="00594717"/>
    <w:rsid w:val="0059695F"/>
    <w:rsid w:val="005A61F0"/>
    <w:rsid w:val="005A7962"/>
    <w:rsid w:val="005B53F9"/>
    <w:rsid w:val="005B75D5"/>
    <w:rsid w:val="005C5CF5"/>
    <w:rsid w:val="005C7407"/>
    <w:rsid w:val="005D11C0"/>
    <w:rsid w:val="005D6EC9"/>
    <w:rsid w:val="005E0DA8"/>
    <w:rsid w:val="005E3F73"/>
    <w:rsid w:val="005E542B"/>
    <w:rsid w:val="005F463D"/>
    <w:rsid w:val="005F4B6F"/>
    <w:rsid w:val="00600EAF"/>
    <w:rsid w:val="00603932"/>
    <w:rsid w:val="0060747F"/>
    <w:rsid w:val="00616B16"/>
    <w:rsid w:val="00622768"/>
    <w:rsid w:val="00622DF6"/>
    <w:rsid w:val="00623C67"/>
    <w:rsid w:val="006262E1"/>
    <w:rsid w:val="00626767"/>
    <w:rsid w:val="00626CE7"/>
    <w:rsid w:val="00627C62"/>
    <w:rsid w:val="00630AC5"/>
    <w:rsid w:val="00633828"/>
    <w:rsid w:val="00633BD6"/>
    <w:rsid w:val="00634D77"/>
    <w:rsid w:val="0063640A"/>
    <w:rsid w:val="006375CC"/>
    <w:rsid w:val="00637A78"/>
    <w:rsid w:val="006404F8"/>
    <w:rsid w:val="00644700"/>
    <w:rsid w:val="006509C3"/>
    <w:rsid w:val="00654631"/>
    <w:rsid w:val="0065571D"/>
    <w:rsid w:val="00656428"/>
    <w:rsid w:val="006641C9"/>
    <w:rsid w:val="00667291"/>
    <w:rsid w:val="00671670"/>
    <w:rsid w:val="006747DB"/>
    <w:rsid w:val="00677BCA"/>
    <w:rsid w:val="00680154"/>
    <w:rsid w:val="006824C2"/>
    <w:rsid w:val="00684C07"/>
    <w:rsid w:val="00686053"/>
    <w:rsid w:val="00686594"/>
    <w:rsid w:val="00690E53"/>
    <w:rsid w:val="00690EBC"/>
    <w:rsid w:val="00692724"/>
    <w:rsid w:val="00695B29"/>
    <w:rsid w:val="006A10D6"/>
    <w:rsid w:val="006A2ABF"/>
    <w:rsid w:val="006A2E91"/>
    <w:rsid w:val="006A4B56"/>
    <w:rsid w:val="006A52B1"/>
    <w:rsid w:val="006A7541"/>
    <w:rsid w:val="006B5323"/>
    <w:rsid w:val="006B57F9"/>
    <w:rsid w:val="006B60F8"/>
    <w:rsid w:val="006B6E69"/>
    <w:rsid w:val="006B75A7"/>
    <w:rsid w:val="006C1878"/>
    <w:rsid w:val="006C3246"/>
    <w:rsid w:val="006C5BD0"/>
    <w:rsid w:val="006C7A4F"/>
    <w:rsid w:val="006D1786"/>
    <w:rsid w:val="006D2B7C"/>
    <w:rsid w:val="006E101D"/>
    <w:rsid w:val="006E35F5"/>
    <w:rsid w:val="006E4316"/>
    <w:rsid w:val="006E43D5"/>
    <w:rsid w:val="006E4830"/>
    <w:rsid w:val="006E7F19"/>
    <w:rsid w:val="006F5C1F"/>
    <w:rsid w:val="006F6BEC"/>
    <w:rsid w:val="00703DF2"/>
    <w:rsid w:val="00706D03"/>
    <w:rsid w:val="00707369"/>
    <w:rsid w:val="007134AF"/>
    <w:rsid w:val="0071604C"/>
    <w:rsid w:val="0072103F"/>
    <w:rsid w:val="00722733"/>
    <w:rsid w:val="00726AF9"/>
    <w:rsid w:val="0073032F"/>
    <w:rsid w:val="00733DF1"/>
    <w:rsid w:val="0073550D"/>
    <w:rsid w:val="00737BA1"/>
    <w:rsid w:val="007419ED"/>
    <w:rsid w:val="0074270D"/>
    <w:rsid w:val="00742E13"/>
    <w:rsid w:val="00747768"/>
    <w:rsid w:val="00750993"/>
    <w:rsid w:val="00753A31"/>
    <w:rsid w:val="00754898"/>
    <w:rsid w:val="00754A50"/>
    <w:rsid w:val="00767726"/>
    <w:rsid w:val="00767A50"/>
    <w:rsid w:val="007737C3"/>
    <w:rsid w:val="00775229"/>
    <w:rsid w:val="00775980"/>
    <w:rsid w:val="00782931"/>
    <w:rsid w:val="00784F03"/>
    <w:rsid w:val="00791AB3"/>
    <w:rsid w:val="007944AC"/>
    <w:rsid w:val="00794ACF"/>
    <w:rsid w:val="007961F6"/>
    <w:rsid w:val="007A74E4"/>
    <w:rsid w:val="007B11EA"/>
    <w:rsid w:val="007B3247"/>
    <w:rsid w:val="007B6FEC"/>
    <w:rsid w:val="007C3AB5"/>
    <w:rsid w:val="007C5A42"/>
    <w:rsid w:val="007C7C93"/>
    <w:rsid w:val="007D0449"/>
    <w:rsid w:val="007E0D53"/>
    <w:rsid w:val="007E315E"/>
    <w:rsid w:val="007E5C99"/>
    <w:rsid w:val="007F2918"/>
    <w:rsid w:val="007F4763"/>
    <w:rsid w:val="007F508E"/>
    <w:rsid w:val="007F6872"/>
    <w:rsid w:val="00801E52"/>
    <w:rsid w:val="00803BAF"/>
    <w:rsid w:val="00806338"/>
    <w:rsid w:val="00806F03"/>
    <w:rsid w:val="00813C37"/>
    <w:rsid w:val="008152E7"/>
    <w:rsid w:val="00825842"/>
    <w:rsid w:val="00832052"/>
    <w:rsid w:val="0083414A"/>
    <w:rsid w:val="0083693A"/>
    <w:rsid w:val="00837B2A"/>
    <w:rsid w:val="008451A8"/>
    <w:rsid w:val="00852665"/>
    <w:rsid w:val="00854873"/>
    <w:rsid w:val="008631CE"/>
    <w:rsid w:val="00866123"/>
    <w:rsid w:val="00866608"/>
    <w:rsid w:val="008748F0"/>
    <w:rsid w:val="008826C5"/>
    <w:rsid w:val="00893CD7"/>
    <w:rsid w:val="00895701"/>
    <w:rsid w:val="00896465"/>
    <w:rsid w:val="008A3CED"/>
    <w:rsid w:val="008B46A8"/>
    <w:rsid w:val="008B486A"/>
    <w:rsid w:val="008B7A8A"/>
    <w:rsid w:val="008C2682"/>
    <w:rsid w:val="008D26D5"/>
    <w:rsid w:val="008D3C8F"/>
    <w:rsid w:val="008D5D20"/>
    <w:rsid w:val="008E0E30"/>
    <w:rsid w:val="008E0EB4"/>
    <w:rsid w:val="008E3201"/>
    <w:rsid w:val="008E592D"/>
    <w:rsid w:val="008E7441"/>
    <w:rsid w:val="008E79B3"/>
    <w:rsid w:val="008F014B"/>
    <w:rsid w:val="008F0AE2"/>
    <w:rsid w:val="008F270B"/>
    <w:rsid w:val="008F643E"/>
    <w:rsid w:val="008F75EA"/>
    <w:rsid w:val="009002B5"/>
    <w:rsid w:val="00903164"/>
    <w:rsid w:val="00912775"/>
    <w:rsid w:val="00925018"/>
    <w:rsid w:val="009271D3"/>
    <w:rsid w:val="00927697"/>
    <w:rsid w:val="00934038"/>
    <w:rsid w:val="00934856"/>
    <w:rsid w:val="0095050A"/>
    <w:rsid w:val="00953C10"/>
    <w:rsid w:val="00957565"/>
    <w:rsid w:val="00960558"/>
    <w:rsid w:val="009627E7"/>
    <w:rsid w:val="00962E5F"/>
    <w:rsid w:val="00966A3E"/>
    <w:rsid w:val="0097175D"/>
    <w:rsid w:val="009718F1"/>
    <w:rsid w:val="009725DE"/>
    <w:rsid w:val="00973EBB"/>
    <w:rsid w:val="00983594"/>
    <w:rsid w:val="009840F3"/>
    <w:rsid w:val="00987E79"/>
    <w:rsid w:val="00991D51"/>
    <w:rsid w:val="009A5EF1"/>
    <w:rsid w:val="009B0D0A"/>
    <w:rsid w:val="009B7AE0"/>
    <w:rsid w:val="009C6609"/>
    <w:rsid w:val="009C7FF2"/>
    <w:rsid w:val="009D1C47"/>
    <w:rsid w:val="009D1CDC"/>
    <w:rsid w:val="009D3456"/>
    <w:rsid w:val="009D4BDC"/>
    <w:rsid w:val="009D4C39"/>
    <w:rsid w:val="009D4D05"/>
    <w:rsid w:val="009D580D"/>
    <w:rsid w:val="009D6737"/>
    <w:rsid w:val="009D71B6"/>
    <w:rsid w:val="009E3EA3"/>
    <w:rsid w:val="009E5C8D"/>
    <w:rsid w:val="009F012A"/>
    <w:rsid w:val="009F2D73"/>
    <w:rsid w:val="009F3A08"/>
    <w:rsid w:val="009F3CB2"/>
    <w:rsid w:val="009F6FB6"/>
    <w:rsid w:val="00A01248"/>
    <w:rsid w:val="00A0576B"/>
    <w:rsid w:val="00A11739"/>
    <w:rsid w:val="00A12493"/>
    <w:rsid w:val="00A14109"/>
    <w:rsid w:val="00A1456F"/>
    <w:rsid w:val="00A16A6B"/>
    <w:rsid w:val="00A219A6"/>
    <w:rsid w:val="00A339B3"/>
    <w:rsid w:val="00A33AE9"/>
    <w:rsid w:val="00A343CA"/>
    <w:rsid w:val="00A35D22"/>
    <w:rsid w:val="00A36671"/>
    <w:rsid w:val="00A370CC"/>
    <w:rsid w:val="00A40AB0"/>
    <w:rsid w:val="00A46453"/>
    <w:rsid w:val="00A5079E"/>
    <w:rsid w:val="00A53F98"/>
    <w:rsid w:val="00A5785F"/>
    <w:rsid w:val="00A6151B"/>
    <w:rsid w:val="00A64B54"/>
    <w:rsid w:val="00A65C56"/>
    <w:rsid w:val="00A71057"/>
    <w:rsid w:val="00A719E5"/>
    <w:rsid w:val="00A72D6C"/>
    <w:rsid w:val="00A75B75"/>
    <w:rsid w:val="00A818E1"/>
    <w:rsid w:val="00A85C2B"/>
    <w:rsid w:val="00A8675C"/>
    <w:rsid w:val="00A91A79"/>
    <w:rsid w:val="00A936BA"/>
    <w:rsid w:val="00A95DD6"/>
    <w:rsid w:val="00A96438"/>
    <w:rsid w:val="00AA0968"/>
    <w:rsid w:val="00AA629E"/>
    <w:rsid w:val="00AB1514"/>
    <w:rsid w:val="00AB2CDF"/>
    <w:rsid w:val="00AB776C"/>
    <w:rsid w:val="00AC0208"/>
    <w:rsid w:val="00AC0797"/>
    <w:rsid w:val="00AC2B72"/>
    <w:rsid w:val="00AD4311"/>
    <w:rsid w:val="00AE0237"/>
    <w:rsid w:val="00AE5A4F"/>
    <w:rsid w:val="00AE7B86"/>
    <w:rsid w:val="00AF138F"/>
    <w:rsid w:val="00AF22E7"/>
    <w:rsid w:val="00AF5B89"/>
    <w:rsid w:val="00B0793B"/>
    <w:rsid w:val="00B13D77"/>
    <w:rsid w:val="00B15B0C"/>
    <w:rsid w:val="00B15B33"/>
    <w:rsid w:val="00B1623E"/>
    <w:rsid w:val="00B16595"/>
    <w:rsid w:val="00B234F4"/>
    <w:rsid w:val="00B246AB"/>
    <w:rsid w:val="00B336D9"/>
    <w:rsid w:val="00B33D6F"/>
    <w:rsid w:val="00B34326"/>
    <w:rsid w:val="00B367C5"/>
    <w:rsid w:val="00B37915"/>
    <w:rsid w:val="00B4065C"/>
    <w:rsid w:val="00B461A8"/>
    <w:rsid w:val="00B56B5E"/>
    <w:rsid w:val="00B6217E"/>
    <w:rsid w:val="00B649C4"/>
    <w:rsid w:val="00B670B5"/>
    <w:rsid w:val="00B76DD9"/>
    <w:rsid w:val="00B80118"/>
    <w:rsid w:val="00B8184F"/>
    <w:rsid w:val="00B820AD"/>
    <w:rsid w:val="00B84A31"/>
    <w:rsid w:val="00B86393"/>
    <w:rsid w:val="00B87A80"/>
    <w:rsid w:val="00B90262"/>
    <w:rsid w:val="00B90D53"/>
    <w:rsid w:val="00B919A3"/>
    <w:rsid w:val="00B9289D"/>
    <w:rsid w:val="00BA0874"/>
    <w:rsid w:val="00BA0A9E"/>
    <w:rsid w:val="00BA2231"/>
    <w:rsid w:val="00BA400C"/>
    <w:rsid w:val="00BA558E"/>
    <w:rsid w:val="00BB303C"/>
    <w:rsid w:val="00BB5199"/>
    <w:rsid w:val="00BB6289"/>
    <w:rsid w:val="00BC2127"/>
    <w:rsid w:val="00BC4200"/>
    <w:rsid w:val="00BC53C7"/>
    <w:rsid w:val="00BD1676"/>
    <w:rsid w:val="00BD23A7"/>
    <w:rsid w:val="00BD2941"/>
    <w:rsid w:val="00BE06A2"/>
    <w:rsid w:val="00BE320A"/>
    <w:rsid w:val="00BE530C"/>
    <w:rsid w:val="00BF123F"/>
    <w:rsid w:val="00C01C5B"/>
    <w:rsid w:val="00C04C28"/>
    <w:rsid w:val="00C07348"/>
    <w:rsid w:val="00C12895"/>
    <w:rsid w:val="00C157D9"/>
    <w:rsid w:val="00C16DA1"/>
    <w:rsid w:val="00C222CD"/>
    <w:rsid w:val="00C235B7"/>
    <w:rsid w:val="00C26AB4"/>
    <w:rsid w:val="00C33D97"/>
    <w:rsid w:val="00C362A7"/>
    <w:rsid w:val="00C43060"/>
    <w:rsid w:val="00C442AD"/>
    <w:rsid w:val="00C5129A"/>
    <w:rsid w:val="00C62D6C"/>
    <w:rsid w:val="00C6377F"/>
    <w:rsid w:val="00C65D9C"/>
    <w:rsid w:val="00C65E23"/>
    <w:rsid w:val="00C6700B"/>
    <w:rsid w:val="00C706D7"/>
    <w:rsid w:val="00C7528E"/>
    <w:rsid w:val="00C75C85"/>
    <w:rsid w:val="00C770AE"/>
    <w:rsid w:val="00C86291"/>
    <w:rsid w:val="00C86EEF"/>
    <w:rsid w:val="00C9002D"/>
    <w:rsid w:val="00C91747"/>
    <w:rsid w:val="00C91AF6"/>
    <w:rsid w:val="00C95488"/>
    <w:rsid w:val="00C96FA3"/>
    <w:rsid w:val="00CA02F9"/>
    <w:rsid w:val="00CB01AC"/>
    <w:rsid w:val="00CB25C8"/>
    <w:rsid w:val="00CB3194"/>
    <w:rsid w:val="00CB4739"/>
    <w:rsid w:val="00CB7E92"/>
    <w:rsid w:val="00CC6738"/>
    <w:rsid w:val="00CC7D74"/>
    <w:rsid w:val="00CD03A4"/>
    <w:rsid w:val="00CD1CA4"/>
    <w:rsid w:val="00CD23E0"/>
    <w:rsid w:val="00CD2E0B"/>
    <w:rsid w:val="00CE2446"/>
    <w:rsid w:val="00CE4746"/>
    <w:rsid w:val="00CF3AFE"/>
    <w:rsid w:val="00D0317C"/>
    <w:rsid w:val="00D0340F"/>
    <w:rsid w:val="00D0601C"/>
    <w:rsid w:val="00D06B6B"/>
    <w:rsid w:val="00D075AC"/>
    <w:rsid w:val="00D07A8B"/>
    <w:rsid w:val="00D10214"/>
    <w:rsid w:val="00D1426B"/>
    <w:rsid w:val="00D15012"/>
    <w:rsid w:val="00D176C1"/>
    <w:rsid w:val="00D17745"/>
    <w:rsid w:val="00D2009B"/>
    <w:rsid w:val="00D20C78"/>
    <w:rsid w:val="00D266F1"/>
    <w:rsid w:val="00D27DEC"/>
    <w:rsid w:val="00D27F02"/>
    <w:rsid w:val="00D32852"/>
    <w:rsid w:val="00D3436C"/>
    <w:rsid w:val="00D35536"/>
    <w:rsid w:val="00D35855"/>
    <w:rsid w:val="00D4010A"/>
    <w:rsid w:val="00D403D9"/>
    <w:rsid w:val="00D410A4"/>
    <w:rsid w:val="00D42FA5"/>
    <w:rsid w:val="00D436CC"/>
    <w:rsid w:val="00D43E1B"/>
    <w:rsid w:val="00D51D03"/>
    <w:rsid w:val="00D520BB"/>
    <w:rsid w:val="00D53BCA"/>
    <w:rsid w:val="00D5621C"/>
    <w:rsid w:val="00D60CA0"/>
    <w:rsid w:val="00D670EB"/>
    <w:rsid w:val="00D67C03"/>
    <w:rsid w:val="00D71DA7"/>
    <w:rsid w:val="00D72E5F"/>
    <w:rsid w:val="00D75ADE"/>
    <w:rsid w:val="00D75C1D"/>
    <w:rsid w:val="00D75C74"/>
    <w:rsid w:val="00D76189"/>
    <w:rsid w:val="00D90114"/>
    <w:rsid w:val="00DA00E8"/>
    <w:rsid w:val="00DA2640"/>
    <w:rsid w:val="00DA5741"/>
    <w:rsid w:val="00DA646A"/>
    <w:rsid w:val="00DA7A19"/>
    <w:rsid w:val="00DB2860"/>
    <w:rsid w:val="00DC2277"/>
    <w:rsid w:val="00DC56CC"/>
    <w:rsid w:val="00DD17B2"/>
    <w:rsid w:val="00DD5E8D"/>
    <w:rsid w:val="00DD7E2E"/>
    <w:rsid w:val="00DD7F46"/>
    <w:rsid w:val="00DE3438"/>
    <w:rsid w:val="00DE4323"/>
    <w:rsid w:val="00DE4BF6"/>
    <w:rsid w:val="00DE4FAC"/>
    <w:rsid w:val="00DE7C21"/>
    <w:rsid w:val="00DF0590"/>
    <w:rsid w:val="00E0013E"/>
    <w:rsid w:val="00E02685"/>
    <w:rsid w:val="00E02C3A"/>
    <w:rsid w:val="00E0400F"/>
    <w:rsid w:val="00E0746F"/>
    <w:rsid w:val="00E24810"/>
    <w:rsid w:val="00E30D2E"/>
    <w:rsid w:val="00E31A7E"/>
    <w:rsid w:val="00E31B30"/>
    <w:rsid w:val="00E36429"/>
    <w:rsid w:val="00E460FF"/>
    <w:rsid w:val="00E46A4D"/>
    <w:rsid w:val="00E53044"/>
    <w:rsid w:val="00E559EC"/>
    <w:rsid w:val="00E5708D"/>
    <w:rsid w:val="00E57809"/>
    <w:rsid w:val="00E666A5"/>
    <w:rsid w:val="00E70B4B"/>
    <w:rsid w:val="00E77DFD"/>
    <w:rsid w:val="00E8109D"/>
    <w:rsid w:val="00E85007"/>
    <w:rsid w:val="00E85E3B"/>
    <w:rsid w:val="00E903A0"/>
    <w:rsid w:val="00E92FC2"/>
    <w:rsid w:val="00E933A0"/>
    <w:rsid w:val="00E952FE"/>
    <w:rsid w:val="00E95BB0"/>
    <w:rsid w:val="00E96926"/>
    <w:rsid w:val="00EA6FBE"/>
    <w:rsid w:val="00EA7A8F"/>
    <w:rsid w:val="00EB0DD7"/>
    <w:rsid w:val="00EB5EAD"/>
    <w:rsid w:val="00EB7CC4"/>
    <w:rsid w:val="00EC04D1"/>
    <w:rsid w:val="00EC17B2"/>
    <w:rsid w:val="00EC3646"/>
    <w:rsid w:val="00EC5009"/>
    <w:rsid w:val="00ED3C38"/>
    <w:rsid w:val="00ED4D1D"/>
    <w:rsid w:val="00EE132E"/>
    <w:rsid w:val="00EE1C83"/>
    <w:rsid w:val="00EE4008"/>
    <w:rsid w:val="00EE69DA"/>
    <w:rsid w:val="00EF4A0D"/>
    <w:rsid w:val="00EF7622"/>
    <w:rsid w:val="00F00D7C"/>
    <w:rsid w:val="00F01770"/>
    <w:rsid w:val="00F0270D"/>
    <w:rsid w:val="00F03DD4"/>
    <w:rsid w:val="00F05468"/>
    <w:rsid w:val="00F14D19"/>
    <w:rsid w:val="00F23472"/>
    <w:rsid w:val="00F23D81"/>
    <w:rsid w:val="00F24600"/>
    <w:rsid w:val="00F342A9"/>
    <w:rsid w:val="00F458D8"/>
    <w:rsid w:val="00F46BC0"/>
    <w:rsid w:val="00F50E96"/>
    <w:rsid w:val="00F518AA"/>
    <w:rsid w:val="00F531AD"/>
    <w:rsid w:val="00F5398D"/>
    <w:rsid w:val="00F55525"/>
    <w:rsid w:val="00F6012F"/>
    <w:rsid w:val="00F65020"/>
    <w:rsid w:val="00F654CC"/>
    <w:rsid w:val="00F67225"/>
    <w:rsid w:val="00F67833"/>
    <w:rsid w:val="00F67CE9"/>
    <w:rsid w:val="00F71652"/>
    <w:rsid w:val="00F738B6"/>
    <w:rsid w:val="00F747A7"/>
    <w:rsid w:val="00F7600B"/>
    <w:rsid w:val="00F768E8"/>
    <w:rsid w:val="00F76B6C"/>
    <w:rsid w:val="00F8261E"/>
    <w:rsid w:val="00F843BE"/>
    <w:rsid w:val="00F92E32"/>
    <w:rsid w:val="00FA5B5E"/>
    <w:rsid w:val="00FB41E8"/>
    <w:rsid w:val="00FB74DB"/>
    <w:rsid w:val="00FD22AD"/>
    <w:rsid w:val="00FD30BE"/>
    <w:rsid w:val="00FE2579"/>
    <w:rsid w:val="00FE3A2D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66770AF"/>
  <w15:chartTrackingRefBased/>
  <w15:docId w15:val="{CE845E27-D1CB-4184-9A77-B2AAF4FD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5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F0270D"/>
    <w:pPr>
      <w:pBdr>
        <w:bottom w:val="single" w:sz="4" w:space="3" w:color="78D5E1" w:themeColor="accent2"/>
      </w:pBdr>
      <w:spacing w:before="480" w:after="120"/>
      <w:outlineLvl w:val="0"/>
    </w:pPr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A7A19"/>
    <w:pPr>
      <w:pBdr>
        <w:bottom w:val="none" w:sz="0" w:space="0" w:color="auto"/>
      </w:pBdr>
      <w:spacing w:before="360"/>
      <w:outlineLvl w:val="1"/>
    </w:pPr>
    <w:rPr>
      <w:bCs/>
      <w:iCs/>
      <w:color w:val="3E4043" w:themeColor="accent3" w:themeShade="BF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3604B"/>
    <w:pPr>
      <w:outlineLvl w:val="2"/>
    </w:pPr>
    <w:rPr>
      <w:color w:val="31BED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768"/>
    <w:pPr>
      <w:keepNext/>
      <w:keepLines/>
      <w:spacing w:before="240" w:after="60" w:line="240" w:lineRule="auto"/>
      <w:outlineLvl w:val="3"/>
    </w:pPr>
    <w:rPr>
      <w:rFonts w:ascii="Arial" w:eastAsiaTheme="majorEastAsia" w:hAnsi="Arial" w:cs="Arial"/>
      <w:iCs/>
      <w:color w:val="292B2D" w:themeColor="accent3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E70"/>
    <w:pPr>
      <w:keepNext/>
      <w:keepLines/>
      <w:spacing w:before="120" w:after="60" w:line="240" w:lineRule="auto"/>
      <w:outlineLvl w:val="4"/>
    </w:pPr>
    <w:rPr>
      <w:rFonts w:ascii="Arial" w:eastAsiaTheme="majorEastAsia" w:hAnsi="Arial" w:cs="Arial"/>
      <w:i/>
      <w:color w:val="3232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69"/>
  </w:style>
  <w:style w:type="paragraph" w:styleId="Footer">
    <w:name w:val="footer"/>
    <w:basedOn w:val="Normal"/>
    <w:link w:val="FooterChar"/>
    <w:uiPriority w:val="99"/>
    <w:unhideWhenUsed/>
    <w:rsid w:val="008C2682"/>
    <w:pPr>
      <w:tabs>
        <w:tab w:val="center" w:pos="4513"/>
        <w:tab w:val="right" w:pos="9026"/>
      </w:tabs>
      <w:spacing w:after="0" w:line="240" w:lineRule="auto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C2682"/>
    <w:rPr>
      <w:color w:val="FFFFFF" w:themeColor="background1"/>
      <w:sz w:val="18"/>
      <w:szCs w:val="18"/>
      <w:lang w:eastAsia="en-US"/>
    </w:rPr>
  </w:style>
  <w:style w:type="paragraph" w:styleId="NoSpacing">
    <w:name w:val="No Spacing"/>
    <w:qFormat/>
    <w:rsid w:val="00225769"/>
    <w:rPr>
      <w:sz w:val="22"/>
      <w:szCs w:val="22"/>
      <w:lang w:eastAsia="en-US"/>
    </w:rPr>
  </w:style>
  <w:style w:type="paragraph" w:customStyle="1" w:styleId="Accessibilitytext">
    <w:name w:val="Accessibility text"/>
    <w:basedOn w:val="Normal"/>
    <w:uiPriority w:val="99"/>
    <w:rsid w:val="002E307E"/>
    <w:pPr>
      <w:suppressAutoHyphens/>
      <w:autoSpaceDE w:val="0"/>
      <w:autoSpaceDN w:val="0"/>
      <w:adjustRightInd w:val="0"/>
      <w:spacing w:after="57" w:line="180" w:lineRule="atLeast"/>
      <w:textAlignment w:val="center"/>
    </w:pPr>
    <w:rPr>
      <w:rFonts w:ascii="Arial" w:hAnsi="Arial" w:cs="Arial"/>
      <w:color w:val="323232"/>
      <w:sz w:val="16"/>
      <w:szCs w:val="16"/>
      <w:lang w:val="en-GB"/>
    </w:rPr>
  </w:style>
  <w:style w:type="character" w:customStyle="1" w:styleId="AccessibilityLgtext">
    <w:name w:val="Accessibility Lg text"/>
    <w:uiPriority w:val="99"/>
    <w:rsid w:val="00FE2579"/>
    <w:rPr>
      <w:sz w:val="20"/>
      <w:szCs w:val="20"/>
    </w:rPr>
  </w:style>
  <w:style w:type="paragraph" w:styleId="BodyText">
    <w:name w:val="Body Text"/>
    <w:link w:val="BodyTextChar"/>
    <w:rsid w:val="00CD2E0B"/>
    <w:pPr>
      <w:spacing w:before="120" w:after="240" w:line="280" w:lineRule="exact"/>
    </w:pPr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BodyTextChar">
    <w:name w:val="Body Text Char"/>
    <w:basedOn w:val="DefaultParagraphFont"/>
    <w:link w:val="BodyText"/>
    <w:rsid w:val="00CD2E0B"/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F0270D"/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7A19"/>
    <w:rPr>
      <w:rFonts w:ascii="Arial" w:eastAsia="Times New Roman" w:hAnsi="Arial" w:cs="Arial"/>
      <w:bCs/>
      <w:iCs/>
      <w:color w:val="3E4043" w:themeColor="accent3" w:themeShade="BF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3604B"/>
    <w:rPr>
      <w:rFonts w:ascii="Arial" w:eastAsia="Times New Roman" w:hAnsi="Arial" w:cs="Arial"/>
      <w:bCs/>
      <w:iCs/>
      <w:color w:val="31BED1" w:themeColor="accent2" w:themeShade="BF"/>
      <w:sz w:val="32"/>
      <w:szCs w:val="32"/>
      <w:lang w:eastAsia="en-US"/>
    </w:rPr>
  </w:style>
  <w:style w:type="paragraph" w:customStyle="1" w:styleId="Bulletlevel1">
    <w:name w:val="Bullet level 1"/>
    <w:basedOn w:val="BodyText"/>
    <w:qFormat/>
    <w:rsid w:val="00AC2B72"/>
    <w:pPr>
      <w:numPr>
        <w:numId w:val="1"/>
      </w:numPr>
      <w:tabs>
        <w:tab w:val="left" w:pos="284"/>
      </w:tabs>
      <w:spacing w:before="60" w:after="120" w:line="240" w:lineRule="auto"/>
      <w:ind w:left="284" w:hanging="284"/>
    </w:pPr>
  </w:style>
  <w:style w:type="paragraph" w:customStyle="1" w:styleId="Bulletlevel2">
    <w:name w:val="Bullet level 2"/>
    <w:basedOn w:val="Bulletlevel1"/>
    <w:uiPriority w:val="99"/>
    <w:qFormat/>
    <w:rsid w:val="002603BD"/>
    <w:pPr>
      <w:numPr>
        <w:numId w:val="2"/>
      </w:numPr>
      <w:tabs>
        <w:tab w:val="clear" w:pos="284"/>
        <w:tab w:val="left" w:pos="567"/>
      </w:tabs>
      <w:ind w:left="567" w:hanging="283"/>
    </w:pPr>
  </w:style>
  <w:style w:type="table" w:styleId="TableGrid">
    <w:name w:val="Table Grid"/>
    <w:basedOn w:val="TableNormal"/>
    <w:uiPriority w:val="59"/>
    <w:rsid w:val="0083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_body"/>
    <w:basedOn w:val="BodyText"/>
    <w:qFormat/>
    <w:rsid w:val="00CD2E0B"/>
    <w:pPr>
      <w:spacing w:before="60" w:after="60" w:line="240" w:lineRule="auto"/>
    </w:pPr>
  </w:style>
  <w:style w:type="paragraph" w:customStyle="1" w:styleId="Tableheaderreverse">
    <w:name w:val="Table_header_reverse"/>
    <w:qFormat/>
    <w:rsid w:val="001629CA"/>
    <w:pPr>
      <w:spacing w:before="60" w:after="60"/>
    </w:pPr>
    <w:rPr>
      <w:rFonts w:eastAsia="Times New Roman" w:cs="Arial"/>
      <w:b/>
      <w:bCs/>
      <w:iCs/>
      <w:color w:val="FFFFFF" w:themeColor="background1"/>
      <w:sz w:val="24"/>
      <w:szCs w:val="24"/>
      <w:lang w:eastAsia="en-US"/>
    </w:rPr>
  </w:style>
  <w:style w:type="paragraph" w:customStyle="1" w:styleId="Tablebullet1">
    <w:name w:val="Table bullet 1"/>
    <w:basedOn w:val="Bulletlevel1"/>
    <w:qFormat/>
    <w:rsid w:val="00C9002D"/>
    <w:pPr>
      <w:spacing w:after="60"/>
    </w:pPr>
  </w:style>
  <w:style w:type="paragraph" w:customStyle="1" w:styleId="Tablebullet2">
    <w:name w:val="Table bullet 2"/>
    <w:basedOn w:val="Bulletlevel2"/>
    <w:qFormat/>
    <w:rsid w:val="00C9002D"/>
    <w:pPr>
      <w:spacing w:after="60"/>
      <w:ind w:left="568" w:hanging="284"/>
    </w:pPr>
    <w:rPr>
      <w:sz w:val="22"/>
      <w:szCs w:val="22"/>
    </w:rPr>
  </w:style>
  <w:style w:type="paragraph" w:customStyle="1" w:styleId="Tablesubheader">
    <w:name w:val="Table sub header"/>
    <w:basedOn w:val="Tablebody"/>
    <w:qFormat/>
    <w:rsid w:val="002603BD"/>
    <w:rPr>
      <w:b/>
      <w:sz w:val="22"/>
      <w:szCs w:val="22"/>
    </w:rPr>
  </w:style>
  <w:style w:type="paragraph" w:customStyle="1" w:styleId="Tableheader">
    <w:name w:val="Table header"/>
    <w:basedOn w:val="Tablesubheader"/>
    <w:qFormat/>
    <w:rsid w:val="00D27F02"/>
    <w:rPr>
      <w:sz w:val="24"/>
      <w:szCs w:val="24"/>
    </w:rPr>
  </w:style>
  <w:style w:type="paragraph" w:customStyle="1" w:styleId="Bulletpara">
    <w:name w:val="Bullet para"/>
    <w:basedOn w:val="BodyText"/>
    <w:qFormat/>
    <w:rsid w:val="00D520BB"/>
    <w:pPr>
      <w:spacing w:after="120"/>
    </w:pPr>
  </w:style>
  <w:style w:type="paragraph" w:customStyle="1" w:styleId="BulletLevel1end">
    <w:name w:val="Bullet Level 1 end"/>
    <w:basedOn w:val="Bulletlevel1"/>
    <w:qFormat/>
    <w:rsid w:val="00D520BB"/>
    <w:pPr>
      <w:spacing w:after="240"/>
    </w:pPr>
  </w:style>
  <w:style w:type="paragraph" w:customStyle="1" w:styleId="Division">
    <w:name w:val="Division"/>
    <w:basedOn w:val="Normal"/>
    <w:qFormat/>
    <w:rsid w:val="00D1426B"/>
    <w:pPr>
      <w:spacing w:after="0" w:line="480" w:lineRule="exact"/>
    </w:pPr>
    <w:rPr>
      <w:rFonts w:ascii="Arial" w:hAnsi="Arial"/>
      <w:color w:val="FFFFFF" w:themeColor="background1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22768"/>
    <w:rPr>
      <w:rFonts w:ascii="Arial" w:eastAsiaTheme="majorEastAsia" w:hAnsi="Arial" w:cs="Arial"/>
      <w:iCs/>
      <w:color w:val="292B2D" w:themeColor="accent3" w:themeShade="80"/>
      <w:sz w:val="28"/>
      <w:szCs w:val="28"/>
      <w:lang w:eastAsia="en-US"/>
    </w:rPr>
  </w:style>
  <w:style w:type="paragraph" w:customStyle="1" w:styleId="NumberedList">
    <w:name w:val="Numbered List"/>
    <w:basedOn w:val="Normal"/>
    <w:link w:val="NumberedListChar"/>
    <w:qFormat/>
    <w:rsid w:val="00CD2E0B"/>
    <w:pPr>
      <w:numPr>
        <w:numId w:val="3"/>
      </w:numPr>
      <w:ind w:left="313"/>
      <w:contextualSpacing/>
    </w:pPr>
    <w:rPr>
      <w:rFonts w:asciiTheme="minorHAnsi" w:eastAsia="Times New Roman" w:hAnsiTheme="minorHAnsi"/>
    </w:rPr>
  </w:style>
  <w:style w:type="character" w:customStyle="1" w:styleId="NumberedListChar">
    <w:name w:val="Numbered List Char"/>
    <w:basedOn w:val="DefaultParagraphFont"/>
    <w:link w:val="NumberedList"/>
    <w:rsid w:val="00CD2E0B"/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TableHeader0">
    <w:name w:val="Table Header"/>
    <w:basedOn w:val="Normal"/>
    <w:link w:val="TableHeaderChar"/>
    <w:qFormat/>
    <w:rsid w:val="00CD2E0B"/>
    <w:pPr>
      <w:spacing w:before="60" w:after="60" w:line="240" w:lineRule="auto"/>
    </w:pPr>
    <w:rPr>
      <w:rFonts w:asciiTheme="minorHAnsi" w:eastAsia="Times New Roman" w:hAnsiTheme="minorHAnsi"/>
      <w:color w:val="FFFFFF"/>
      <w:sz w:val="20"/>
      <w:lang w:val="en-US" w:bidi="en-US"/>
    </w:rPr>
  </w:style>
  <w:style w:type="character" w:customStyle="1" w:styleId="TableHeaderChar">
    <w:name w:val="Table Header Char"/>
    <w:basedOn w:val="DefaultParagraphFont"/>
    <w:link w:val="TableHeader0"/>
    <w:rsid w:val="00CD2E0B"/>
    <w:rPr>
      <w:rFonts w:asciiTheme="minorHAnsi" w:eastAsia="Times New Roman" w:hAnsiTheme="minorHAnsi"/>
      <w:color w:val="FFFFFF"/>
      <w:szCs w:val="22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06E70"/>
    <w:rPr>
      <w:rFonts w:ascii="Arial" w:eastAsiaTheme="majorEastAsia" w:hAnsi="Arial" w:cs="Arial"/>
      <w:i/>
      <w:color w:val="323232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A7A19"/>
    <w:pPr>
      <w:spacing w:after="0" w:line="240" w:lineRule="auto"/>
      <w:contextualSpacing/>
    </w:pPr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A7A19"/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  <w:lang w:eastAsia="en-US"/>
    </w:rPr>
  </w:style>
  <w:style w:type="paragraph" w:customStyle="1" w:styleId="Bulletlevel2-end">
    <w:name w:val="Bullet level 2 - end"/>
    <w:basedOn w:val="Bulletlevel2"/>
    <w:qFormat/>
    <w:rsid w:val="00B16595"/>
    <w:pPr>
      <w:numPr>
        <w:numId w:val="0"/>
      </w:numPr>
      <w:tabs>
        <w:tab w:val="clear" w:pos="567"/>
        <w:tab w:val="left" w:pos="709"/>
      </w:tabs>
      <w:spacing w:after="280"/>
      <w:ind w:left="714" w:hanging="406"/>
    </w:pPr>
    <w:rPr>
      <w:lang w:eastAsia="en-AU"/>
    </w:rPr>
  </w:style>
  <w:style w:type="paragraph" w:customStyle="1" w:styleId="011PublicHealthAct2005">
    <w:name w:val="01.1 Public Health Act 2005"/>
    <w:basedOn w:val="Normal"/>
    <w:rsid w:val="006509C3"/>
    <w:pPr>
      <w:keepLines/>
      <w:spacing w:after="60" w:line="280" w:lineRule="exact"/>
      <w:ind w:left="2268"/>
    </w:pPr>
    <w:rPr>
      <w:rFonts w:ascii="Arial" w:eastAsia="Times New Roman" w:hAnsi="Arial" w:cs="Arial"/>
      <w:i/>
      <w:color w:val="000000"/>
      <w:kern w:val="32"/>
      <w:sz w:val="24"/>
      <w:szCs w:val="24"/>
      <w:lang w:eastAsia="en-AU"/>
    </w:rPr>
  </w:style>
  <w:style w:type="paragraph" w:customStyle="1" w:styleId="06Fillinform">
    <w:name w:val="06 Fill in form"/>
    <w:basedOn w:val="Normal"/>
    <w:rsid w:val="006509C3"/>
    <w:pPr>
      <w:widowControl w:val="0"/>
      <w:spacing w:after="60" w:line="260" w:lineRule="exact"/>
    </w:pPr>
    <w:rPr>
      <w:rFonts w:ascii="Times New Roman" w:eastAsia="Times New Roman" w:hAnsi="Times New Roman" w:cs="Arial"/>
      <w:kern w:val="18"/>
      <w:sz w:val="20"/>
      <w:szCs w:val="18"/>
      <w:lang w:eastAsia="en-AU"/>
    </w:rPr>
  </w:style>
  <w:style w:type="paragraph" w:customStyle="1" w:styleId="DraftHeading1">
    <w:name w:val="Draft Heading 1"/>
    <w:basedOn w:val="Normal"/>
    <w:next w:val="Normal"/>
    <w:link w:val="DraftHeading1Char"/>
    <w:rsid w:val="006509C3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customStyle="1" w:styleId="DraftHeading1Char">
    <w:name w:val="Draft Heading 1 Char"/>
    <w:link w:val="DraftHeading1"/>
    <w:locked/>
    <w:rsid w:val="006509C3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BodyParagraphSub">
    <w:name w:val="Body Paragraph (Sub)"/>
    <w:next w:val="Normal"/>
    <w:rsid w:val="006509C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customStyle="1" w:styleId="Penalty">
    <w:name w:val="Penalty"/>
    <w:next w:val="Normal"/>
    <w:rsid w:val="006509C3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ListParagraph">
    <w:name w:val="List Paragraph"/>
    <w:aliases w:val="Recommendation,List Paragraph1,List Paragraph11,FooterText,numbered,Paragraphe de liste1,Bulletr List Paragraph,列出段落,列出段落1,Listeafsnit1,Parágrafo da Lista1,List Paragraph2,List Paragraph21,リスト段落1,Párrafo de lista1,Bullet list,L,Dot pt,列出段"/>
    <w:basedOn w:val="Normal"/>
    <w:link w:val="ListParagraphChar"/>
    <w:uiPriority w:val="34"/>
    <w:qFormat/>
    <w:rsid w:val="000E5B8A"/>
    <w:pPr>
      <w:ind w:left="720"/>
      <w:contextualSpacing/>
    </w:pPr>
    <w:rPr>
      <w:rFonts w:asciiTheme="minorHAnsi" w:eastAsia="Times New Roman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934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03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038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E8109D"/>
    <w:rPr>
      <w:color w:val="00267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09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F5712"/>
    <w:rPr>
      <w:b/>
      <w:bCs/>
    </w:rPr>
  </w:style>
  <w:style w:type="paragraph" w:customStyle="1" w:styleId="Amain">
    <w:name w:val="A main"/>
    <w:basedOn w:val="Normal"/>
    <w:rsid w:val="006B57F9"/>
    <w:pPr>
      <w:numPr>
        <w:ilvl w:val="5"/>
        <w:numId w:val="7"/>
      </w:numPr>
      <w:spacing w:before="140"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</w:rPr>
  </w:style>
  <w:style w:type="paragraph" w:customStyle="1" w:styleId="Apara">
    <w:name w:val="A para"/>
    <w:basedOn w:val="Normal"/>
    <w:rsid w:val="006B57F9"/>
    <w:pPr>
      <w:numPr>
        <w:ilvl w:val="6"/>
        <w:numId w:val="7"/>
      </w:numPr>
      <w:spacing w:before="140"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</w:rPr>
  </w:style>
  <w:style w:type="paragraph" w:customStyle="1" w:styleId="Asubpara">
    <w:name w:val="A subpara"/>
    <w:basedOn w:val="Normal"/>
    <w:rsid w:val="006B57F9"/>
    <w:pPr>
      <w:numPr>
        <w:ilvl w:val="7"/>
        <w:numId w:val="7"/>
      </w:numPr>
      <w:spacing w:before="140"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</w:rPr>
  </w:style>
  <w:style w:type="paragraph" w:customStyle="1" w:styleId="Asubsubpara">
    <w:name w:val="A subsubpara"/>
    <w:basedOn w:val="Normal"/>
    <w:rsid w:val="006B57F9"/>
    <w:pPr>
      <w:numPr>
        <w:ilvl w:val="8"/>
        <w:numId w:val="7"/>
      </w:numPr>
      <w:spacing w:before="140"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</w:rPr>
  </w:style>
  <w:style w:type="paragraph" w:customStyle="1" w:styleId="AH5Sec">
    <w:name w:val="A H5 Sec"/>
    <w:basedOn w:val="Normal"/>
    <w:next w:val="Amain"/>
    <w:link w:val="AH5SecChar"/>
    <w:rsid w:val="006B57F9"/>
    <w:pPr>
      <w:keepNext/>
      <w:numPr>
        <w:ilvl w:val="4"/>
        <w:numId w:val="7"/>
      </w:numPr>
      <w:spacing w:before="240" w:after="0" w:line="240" w:lineRule="auto"/>
      <w:outlineLvl w:val="4"/>
    </w:pPr>
    <w:rPr>
      <w:rFonts w:ascii="Arial" w:eastAsia="Times New Roman" w:hAnsi="Arial"/>
      <w:b/>
      <w:sz w:val="24"/>
      <w:szCs w:val="20"/>
    </w:rPr>
  </w:style>
  <w:style w:type="character" w:customStyle="1" w:styleId="AH5SecChar">
    <w:name w:val="A H5 Sec Char"/>
    <w:basedOn w:val="DefaultParagraphFont"/>
    <w:link w:val="AH5Sec"/>
    <w:locked/>
    <w:rsid w:val="006B57F9"/>
    <w:rPr>
      <w:rFonts w:ascii="Arial" w:eastAsia="Times New Roman" w:hAnsi="Arial"/>
      <w:b/>
      <w:sz w:val="24"/>
      <w:lang w:eastAsia="en-US"/>
    </w:rPr>
  </w:style>
  <w:style w:type="paragraph" w:styleId="Revision">
    <w:name w:val="Revision"/>
    <w:hidden/>
    <w:uiPriority w:val="99"/>
    <w:semiHidden/>
    <w:rsid w:val="00501F38"/>
    <w:rPr>
      <w:sz w:val="22"/>
      <w:szCs w:val="22"/>
      <w:lang w:eastAsia="en-US"/>
    </w:rPr>
  </w:style>
  <w:style w:type="character" w:customStyle="1" w:styleId="ListParagraphChar">
    <w:name w:val="List Paragraph Char"/>
    <w:aliases w:val="Recommendation Char,List Paragraph1 Char,List Paragraph11 Char,FooterText Char,numbered Char,Paragraphe de liste1 Char,Bulletr List Paragraph Char,列出段落 Char,列出段落1 Char,Listeafsnit1 Char,Parágrafo da Lista1 Char,List Paragraph2 Char"/>
    <w:link w:val="ListParagraph"/>
    <w:uiPriority w:val="34"/>
    <w:qFormat/>
    <w:locked/>
    <w:rsid w:val="00043C56"/>
    <w:rPr>
      <w:rFonts w:asciiTheme="minorHAnsi" w:eastAsia="Times New Roman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CT Health Directorate">
      <a:dk1>
        <a:srgbClr val="323232"/>
      </a:dk1>
      <a:lt1>
        <a:sysClr val="window" lastClr="FFFFFF"/>
      </a:lt1>
      <a:dk2>
        <a:srgbClr val="1F497D"/>
      </a:dk2>
      <a:lt2>
        <a:srgbClr val="EEECE1"/>
      </a:lt2>
      <a:accent1>
        <a:srgbClr val="002677"/>
      </a:accent1>
      <a:accent2>
        <a:srgbClr val="78D5E1"/>
      </a:accent2>
      <a:accent3>
        <a:srgbClr val="53565A"/>
      </a:accent3>
      <a:accent4>
        <a:srgbClr val="00797C"/>
      </a:accent4>
      <a:accent5>
        <a:srgbClr val="333092"/>
      </a:accent5>
      <a:accent6>
        <a:srgbClr val="AB4399"/>
      </a:accent6>
      <a:hlink>
        <a:srgbClr val="002677"/>
      </a:hlink>
      <a:folHlink>
        <a:srgbClr val="53565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D58E1-98A8-4055-9BB9-871D8608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2689</Words>
  <Characters>14252</Characters>
  <Application>Microsoft Office Word</Application>
  <DocSecurity>0</DocSecurity>
  <Lines>349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cp:lastModifiedBy>Moxon, KarenL</cp:lastModifiedBy>
  <cp:revision>4</cp:revision>
  <cp:lastPrinted>2021-11-01T06:52:00Z</cp:lastPrinted>
  <dcterms:created xsi:type="dcterms:W3CDTF">2021-11-02T05:37:00Z</dcterms:created>
  <dcterms:modified xsi:type="dcterms:W3CDTF">2021-11-02T05:37:00Z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1405788</vt:lpwstr>
  </property>
  <property fmtid="{D5CDD505-2E9C-101B-9397-08002B2CF9AE}" pid="4" name="JMSREQUIREDCHECKIN">
    <vt:lpwstr/>
  </property>
</Properties>
</file>