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533DC32D" w:rsidR="009D7265" w:rsidRPr="008E418C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587F99">
        <w:rPr>
          <w:rFonts w:ascii="Calibri" w:eastAsia="Times New Roman" w:hAnsi="Calibri" w:cs="Calibri"/>
          <w:b/>
          <w:sz w:val="40"/>
          <w:szCs w:val="20"/>
        </w:rPr>
        <w:t>21</w:t>
      </w:r>
      <w:r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587F99">
        <w:rPr>
          <w:rFonts w:ascii="Calibri" w:eastAsia="Times New Roman" w:hAnsi="Calibri" w:cs="Calibri"/>
          <w:b/>
          <w:sz w:val="40"/>
          <w:szCs w:val="20"/>
        </w:rPr>
        <w:t>6</w:t>
      </w:r>
      <w:r w:rsidRPr="008E418C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6965DCF8" w14:textId="32C6FBEA" w:rsidR="009D7265" w:rsidRPr="008E418C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Notifiable instrument NI20</w:t>
      </w:r>
      <w:r w:rsidR="00587F99">
        <w:rPr>
          <w:rFonts w:ascii="Calibri" w:eastAsia="Times New Roman" w:hAnsi="Calibri" w:cs="Calibri"/>
          <w:b/>
          <w:bCs/>
          <w:sz w:val="24"/>
          <w:szCs w:val="20"/>
        </w:rPr>
        <w:t>21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590EDC">
        <w:rPr>
          <w:rFonts w:ascii="Calibri" w:eastAsia="Times New Roman" w:hAnsi="Calibri" w:cs="Calibri"/>
          <w:b/>
          <w:bCs/>
          <w:sz w:val="24"/>
          <w:szCs w:val="20"/>
        </w:rPr>
        <w:t>663</w:t>
      </w:r>
    </w:p>
    <w:p w14:paraId="03DB0657" w14:textId="77777777"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8E418C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8E418C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0A249E2B" w14:textId="7FF382A3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Gaming Machine (Peripheral Equipment) Approval 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>20</w:t>
      </w:r>
      <w:r w:rsidR="00587F99" w:rsidRPr="00587F99">
        <w:rPr>
          <w:rFonts w:ascii="Calibri" w:eastAsia="Times New Roman" w:hAnsi="Calibri" w:cs="Calibri"/>
          <w:i/>
          <w:iCs/>
          <w:sz w:val="24"/>
          <w:szCs w:val="20"/>
        </w:rPr>
        <w:t>21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 xml:space="preserve"> (N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o </w:t>
      </w:r>
      <w:r w:rsidR="00587F99">
        <w:rPr>
          <w:rFonts w:ascii="Calibri" w:eastAsia="Times New Roman" w:hAnsi="Calibri" w:cs="Calibri"/>
          <w:i/>
          <w:iCs/>
          <w:sz w:val="24"/>
          <w:szCs w:val="20"/>
        </w:rPr>
        <w:t>6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8E418C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6C18625" w14:textId="741AFB1E" w:rsidR="009D7265" w:rsidRPr="008E418C" w:rsidRDefault="00BE2BE3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noProof/>
          <w:sz w:val="24"/>
          <w:szCs w:val="24"/>
          <w:lang w:val="en-GB"/>
        </w:rPr>
        <w:drawing>
          <wp:inline distT="0" distB="0" distL="0" distR="0" wp14:anchorId="1F06F53F" wp14:editId="7A5398D4">
            <wp:extent cx="20764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4002C" w14:textId="77777777" w:rsidR="009D7265" w:rsidRDefault="009D7265" w:rsidP="009D7265">
      <w:pPr>
        <w:spacing w:after="60" w:line="240" w:lineRule="auto"/>
        <w:ind w:left="709"/>
        <w:rPr>
          <w:rFonts w:ascii="Calibri" w:eastAsia="Calibri" w:hAnsi="Calibri" w:cs="Times New Roman"/>
          <w:noProof/>
          <w:lang w:eastAsia="en-AU"/>
        </w:rPr>
      </w:pPr>
    </w:p>
    <w:p w14:paraId="70C783CE" w14:textId="0C35E1C3" w:rsidR="009D7265" w:rsidRPr="00587F99" w:rsidRDefault="00587F99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587F99">
        <w:rPr>
          <w:rFonts w:ascii="Calibri" w:eastAsia="Times New Roman" w:hAnsi="Calibri" w:cs="Calibri"/>
          <w:sz w:val="24"/>
          <w:szCs w:val="24"/>
          <w:lang w:val="en-GB"/>
        </w:rPr>
        <w:t>Matthew Miles</w:t>
      </w:r>
    </w:p>
    <w:bookmarkEnd w:id="0"/>
    <w:p w14:paraId="31185E4A" w14:textId="77777777" w:rsidR="009D7265" w:rsidRPr="00587F99" w:rsidRDefault="009D7265" w:rsidP="009D7265">
      <w:pPr>
        <w:tabs>
          <w:tab w:val="left" w:pos="5160"/>
        </w:tabs>
        <w:spacing w:before="120"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  <w:r w:rsidRPr="00587F99">
        <w:rPr>
          <w:rFonts w:ascii="Calibri" w:eastAsia="Times New Roman" w:hAnsi="Calibri" w:cs="Calibri"/>
          <w:bCs/>
          <w:sz w:val="24"/>
          <w:szCs w:val="20"/>
        </w:rPr>
        <w:t>Delegate</w:t>
      </w:r>
    </w:p>
    <w:p w14:paraId="0EE5F874" w14:textId="77777777" w:rsidR="009D7265" w:rsidRPr="00587F99" w:rsidRDefault="009D7265" w:rsidP="009D7265">
      <w:pPr>
        <w:spacing w:before="120" w:after="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  <w:r w:rsidRPr="00587F99">
        <w:rPr>
          <w:rFonts w:ascii="Calibri" w:eastAsia="Times New Roman" w:hAnsi="Calibri" w:cs="Calibri"/>
          <w:sz w:val="24"/>
          <w:szCs w:val="20"/>
        </w:rPr>
        <w:t>ACT Gambling and Racing Commission</w:t>
      </w:r>
    </w:p>
    <w:p w14:paraId="27793D21" w14:textId="77777777" w:rsidR="009D7265" w:rsidRPr="00587F99" w:rsidRDefault="009D7265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14:paraId="712ADD4C" w14:textId="7298E5B6" w:rsidR="009D7265" w:rsidRPr="00587F99" w:rsidRDefault="00BE2BE3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0"/>
        </w:rPr>
      </w:pPr>
      <w:r>
        <w:rPr>
          <w:rFonts w:ascii="Calibri" w:eastAsia="Times New Roman" w:hAnsi="Calibri" w:cs="Calibri"/>
          <w:sz w:val="24"/>
          <w:szCs w:val="20"/>
        </w:rPr>
        <w:t>07</w:t>
      </w:r>
      <w:r w:rsidR="00587F99" w:rsidRPr="00587F99">
        <w:rPr>
          <w:rFonts w:ascii="Calibri" w:eastAsia="Times New Roman" w:hAnsi="Calibri" w:cs="Calibri"/>
          <w:sz w:val="24"/>
          <w:szCs w:val="20"/>
        </w:rPr>
        <w:t xml:space="preserve"> </w:t>
      </w:r>
      <w:r>
        <w:rPr>
          <w:rFonts w:ascii="Calibri" w:eastAsia="Times New Roman" w:hAnsi="Calibri" w:cs="Calibri"/>
          <w:sz w:val="24"/>
          <w:szCs w:val="20"/>
        </w:rPr>
        <w:t>October</w:t>
      </w:r>
      <w:r w:rsidR="00587F99" w:rsidRPr="00587F99">
        <w:rPr>
          <w:rFonts w:ascii="Calibri" w:eastAsia="Times New Roman" w:hAnsi="Calibri" w:cs="Calibri"/>
          <w:sz w:val="24"/>
          <w:szCs w:val="20"/>
        </w:rPr>
        <w:t xml:space="preserve"> 2021</w:t>
      </w:r>
    </w:p>
    <w:p w14:paraId="1478A34C" w14:textId="77777777" w:rsidR="009D7265" w:rsidRPr="00587F99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5D6E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Pr="00587F99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587F99" w:rsidRPr="00587F99" w14:paraId="5EC578B9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FF9" w14:textId="2421EA2A" w:rsidR="00587F99" w:rsidRPr="00587F99" w:rsidRDefault="00587F99" w:rsidP="00587F9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sz w:val="24"/>
                <w:szCs w:val="24"/>
              </w:rPr>
              <w:t>Ainsworth Game Technology Limited</w:t>
            </w:r>
          </w:p>
        </w:tc>
      </w:tr>
      <w:tr w:rsidR="00587F99" w:rsidRPr="00587F99" w14:paraId="3D51CE37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462B" w14:textId="2DCE5934" w:rsidR="009D7265" w:rsidRPr="00587F99" w:rsidRDefault="009D7265" w:rsidP="0091226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587F99"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Updated Jackpot Display Controller Media Files for Electric Cash theme</w:t>
            </w:r>
          </w:p>
        </w:tc>
      </w:tr>
      <w:tr w:rsidR="00587F99" w:rsidRPr="00587F99" w14:paraId="577ED312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9C16" w14:textId="77777777" w:rsidR="009D7265" w:rsidRDefault="00587F99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Name 1</w:t>
            </w:r>
          </w:p>
          <w:p w14:paraId="0660F1B8" w14:textId="2841E333" w:rsidR="006235C5" w:rsidRPr="00587F99" w:rsidRDefault="006235C5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Specification Number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E7A" w14:textId="6B6D4647" w:rsidR="009D7265" w:rsidRDefault="00587F99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A560X LINK PROGRESSIVE JACKPOT SYSTEM</w:t>
            </w:r>
          </w:p>
          <w:p w14:paraId="5025DC3C" w14:textId="44971C49" w:rsidR="006235C5" w:rsidRPr="00587F99" w:rsidRDefault="006235C5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44.YA010</w:t>
            </w:r>
          </w:p>
        </w:tc>
      </w:tr>
      <w:tr w:rsidR="006235C5" w:rsidRPr="00587F99" w14:paraId="3675E64B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970" w14:textId="77777777" w:rsidR="006235C5" w:rsidRDefault="006235C5" w:rsidP="006235C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Name 2</w:t>
            </w:r>
          </w:p>
          <w:p w14:paraId="3472C9F4" w14:textId="3C7162DE" w:rsidR="006235C5" w:rsidRPr="00587F99" w:rsidRDefault="006235C5" w:rsidP="006235C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25A3" w14:textId="77777777" w:rsidR="006235C5" w:rsidRDefault="006235C5" w:rsidP="006235C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A560 LINK PROGRESSIVE JACKPOT SYSTEM</w:t>
            </w:r>
          </w:p>
          <w:p w14:paraId="32BA770C" w14:textId="277EFC45" w:rsidR="006235C5" w:rsidRPr="00587F99" w:rsidRDefault="006235C5" w:rsidP="006235C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44.YA007</w:t>
            </w:r>
          </w:p>
        </w:tc>
      </w:tr>
      <w:tr w:rsidR="006235C5" w:rsidRPr="00587F99" w14:paraId="1F3FEF8E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B3F" w14:textId="1D8EAFBF" w:rsidR="006235C5" w:rsidRPr="00587F99" w:rsidRDefault="006235C5" w:rsidP="006235C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Additional Jackpot Theme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1 &amp; 2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456" w14:textId="45F06BC7" w:rsidR="006235C5" w:rsidRPr="00587F99" w:rsidRDefault="006235C5" w:rsidP="006235C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Electric Cash</w:t>
            </w:r>
          </w:p>
        </w:tc>
      </w:tr>
      <w:tr w:rsidR="006235C5" w:rsidRPr="00587F99" w14:paraId="4A436F2B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9C9" w14:textId="77777777" w:rsidR="006235C5" w:rsidRPr="00587F99" w:rsidRDefault="006235C5" w:rsidP="006235C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923" w14:textId="218B950E" w:rsidR="006235C5" w:rsidRPr="00587F99" w:rsidRDefault="006235C5" w:rsidP="006235C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44-A1349/S01</w:t>
            </w:r>
          </w:p>
        </w:tc>
      </w:tr>
    </w:tbl>
    <w:p w14:paraId="08FA8DBA" w14:textId="77777777" w:rsidR="00B4231A" w:rsidRPr="00587F99" w:rsidRDefault="00B4231A" w:rsidP="00B4231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B4231A" w:rsidRPr="00587F99" w14:paraId="3AEAFD73" w14:textId="77777777" w:rsidTr="005068D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DC9C" w14:textId="5678734D" w:rsidR="00B4231A" w:rsidRPr="00587F99" w:rsidRDefault="00B4231A" w:rsidP="00B4231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526EB">
              <w:t>SG Gaming ANZ Pty Ltd</w:t>
            </w:r>
          </w:p>
        </w:tc>
      </w:tr>
      <w:tr w:rsidR="00B4231A" w:rsidRPr="00587F99" w14:paraId="6FE6D4A5" w14:textId="77777777" w:rsidTr="005068D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0F9B" w14:textId="77777777" w:rsidR="00353DDB" w:rsidRDefault="00B4231A" w:rsidP="00353DD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Pr="00B4231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Updated Rev 7 / Rev 8 Link Progressive Jackpot Controller System </w:t>
            </w:r>
          </w:p>
          <w:p w14:paraId="640A0821" w14:textId="24978925" w:rsidR="00B4231A" w:rsidRPr="00587F99" w:rsidRDefault="00B4231A" w:rsidP="00353DD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4231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(Coin Combo Link)</w:t>
            </w:r>
          </w:p>
        </w:tc>
      </w:tr>
      <w:tr w:rsidR="00B4231A" w:rsidRPr="00587F99" w14:paraId="0E79978E" w14:textId="77777777" w:rsidTr="005068D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A50C" w14:textId="77777777" w:rsidR="00B4231A" w:rsidRPr="00587F99" w:rsidRDefault="00B4231A" w:rsidP="005068D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Name 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6E71" w14:textId="068C2E18" w:rsidR="00B4231A" w:rsidRPr="00587F99" w:rsidRDefault="00B4231A" w:rsidP="005068D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4231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Standard LPJS – Coin Combo Link</w:t>
            </w:r>
          </w:p>
        </w:tc>
      </w:tr>
      <w:tr w:rsidR="00B4231A" w:rsidRPr="00B4231A" w14:paraId="079D71F9" w14:textId="77777777" w:rsidTr="0085371B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A46" w14:textId="5173CCA9" w:rsidR="00B4231A" w:rsidRPr="00B4231A" w:rsidRDefault="00B4231A" w:rsidP="00B4231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017" w14:textId="58926A84" w:rsidR="00B4231A" w:rsidRPr="00B4231A" w:rsidRDefault="00B4231A" w:rsidP="00B4231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4231A">
              <w:rPr>
                <w:sz w:val="24"/>
                <w:szCs w:val="24"/>
              </w:rPr>
              <w:t>35.YA006</w:t>
            </w:r>
          </w:p>
        </w:tc>
      </w:tr>
      <w:tr w:rsidR="00B4231A" w:rsidRPr="00587F99" w14:paraId="4B824EDD" w14:textId="77777777" w:rsidTr="005068D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BE9F" w14:textId="5650FC71" w:rsidR="00B4231A" w:rsidRPr="00587F99" w:rsidRDefault="00B4231A" w:rsidP="005068D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Jackpot Theme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958E" w14:textId="75E4EE64" w:rsidR="00B4231A" w:rsidRPr="00587F99" w:rsidRDefault="00B4231A" w:rsidP="005068D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Coin Combo</w:t>
            </w:r>
          </w:p>
        </w:tc>
      </w:tr>
      <w:tr w:rsidR="00B4231A" w:rsidRPr="00587F99" w14:paraId="12F0B164" w14:textId="77777777" w:rsidTr="005068D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4BCD" w14:textId="77777777" w:rsidR="00B4231A" w:rsidRPr="00587F99" w:rsidRDefault="00B4231A" w:rsidP="005068D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F9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D74D" w14:textId="5418D6A1" w:rsidR="00B4231A" w:rsidRPr="00587F99" w:rsidRDefault="00B4231A" w:rsidP="005068D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4231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35-A1329/S01</w:t>
            </w:r>
          </w:p>
        </w:tc>
      </w:tr>
    </w:tbl>
    <w:p w14:paraId="36D20C17" w14:textId="77777777" w:rsidR="00B4231A" w:rsidRPr="00587F99" w:rsidRDefault="00B4231A" w:rsidP="00B4231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sectPr w:rsidR="00B4231A" w:rsidRPr="00587F99" w:rsidSect="005D6EBA"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7AC7" w14:textId="77777777" w:rsidR="0012613D" w:rsidRDefault="0012613D" w:rsidP="009D7265">
      <w:pPr>
        <w:spacing w:after="0" w:line="240" w:lineRule="auto"/>
      </w:pPr>
      <w:r>
        <w:separator/>
      </w:r>
    </w:p>
  </w:endnote>
  <w:endnote w:type="continuationSeparator" w:id="0">
    <w:p w14:paraId="46EEFC20" w14:textId="77777777" w:rsidR="0012613D" w:rsidRDefault="0012613D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21D2" w14:textId="77777777" w:rsidR="00D3278E" w:rsidRDefault="00D32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F202" w14:textId="54779E0D" w:rsidR="00D3278E" w:rsidRPr="009E6316" w:rsidRDefault="009E6316" w:rsidP="009E6316">
    <w:pPr>
      <w:pStyle w:val="Footer"/>
      <w:jc w:val="center"/>
      <w:rPr>
        <w:rFonts w:ascii="Arial" w:hAnsi="Arial" w:cs="Arial"/>
        <w:sz w:val="14"/>
      </w:rPr>
    </w:pPr>
    <w:r w:rsidRPr="009E631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DB30" w14:textId="7C11DDD1" w:rsidR="00D3278E" w:rsidRPr="009E6316" w:rsidRDefault="009E6316" w:rsidP="009E6316">
    <w:pPr>
      <w:pStyle w:val="Footer"/>
      <w:jc w:val="center"/>
      <w:rPr>
        <w:rFonts w:ascii="Arial" w:hAnsi="Arial" w:cs="Arial"/>
        <w:sz w:val="14"/>
      </w:rPr>
    </w:pPr>
    <w:r w:rsidRPr="009E631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C117" w14:textId="77777777" w:rsidR="0012613D" w:rsidRDefault="0012613D" w:rsidP="009D7265">
      <w:pPr>
        <w:spacing w:after="0" w:line="240" w:lineRule="auto"/>
      </w:pPr>
      <w:r>
        <w:separator/>
      </w:r>
    </w:p>
  </w:footnote>
  <w:footnote w:type="continuationSeparator" w:id="0">
    <w:p w14:paraId="0CBC9E48" w14:textId="77777777" w:rsidR="0012613D" w:rsidRDefault="0012613D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64CF" w14:textId="77777777" w:rsidR="00D3278E" w:rsidRDefault="00D32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D68C" w14:textId="77777777" w:rsidR="00D3278E" w:rsidRDefault="00D327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18E92B59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BD061D">
      <w:rPr>
        <w:b/>
        <w:bCs/>
        <w:sz w:val="20"/>
      </w:rPr>
      <w:fldChar w:fldCharType="begin"/>
    </w:r>
    <w:r w:rsidRPr="00BD061D">
      <w:rPr>
        <w:b/>
        <w:bCs/>
        <w:sz w:val="20"/>
      </w:rPr>
      <w:instrText xml:space="preserve"> PAGE   \* MERGEFORMAT </w:instrText>
    </w:r>
    <w:r w:rsidRPr="00BD061D">
      <w:rPr>
        <w:b/>
        <w:bCs/>
        <w:sz w:val="20"/>
      </w:rPr>
      <w:fldChar w:fldCharType="separate"/>
    </w:r>
    <w:r w:rsidR="00CF31D8">
      <w:rPr>
        <w:b/>
        <w:bCs/>
        <w:noProof/>
        <w:sz w:val="20"/>
      </w:rPr>
      <w:t>1</w:t>
    </w:r>
    <w:r w:rsidRPr="00BD061D">
      <w:rPr>
        <w:b/>
        <w:bCs/>
        <w:sz w:val="20"/>
      </w:rPr>
      <w:fldChar w:fldCharType="end"/>
    </w:r>
    <w:r>
      <w:rPr>
        <w:b/>
        <w:bCs/>
        <w:sz w:val="20"/>
      </w:rPr>
      <w:t xml:space="preserve"> (of </w:t>
    </w:r>
    <w:r w:rsidR="00587F99">
      <w:rPr>
        <w:b/>
        <w:bCs/>
        <w:sz w:val="20"/>
      </w:rPr>
      <w:t>1</w:t>
    </w:r>
    <w:r>
      <w:rPr>
        <w:b/>
        <w:bCs/>
        <w:sz w:val="20"/>
      </w:rPr>
      <w:t xml:space="preserve"> page)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Approval 2</w:t>
    </w:r>
    <w:r w:rsidRPr="00D3278E">
      <w:rPr>
        <w:b/>
        <w:bCs/>
        <w:i/>
        <w:iCs/>
        <w:sz w:val="20"/>
      </w:rPr>
      <w:t>0</w:t>
    </w:r>
    <w:r w:rsidR="00475FFB" w:rsidRPr="00D3278E">
      <w:rPr>
        <w:b/>
        <w:bCs/>
        <w:i/>
        <w:iCs/>
        <w:sz w:val="20"/>
      </w:rPr>
      <w:t>2</w:t>
    </w:r>
    <w:r w:rsidR="00D3278E" w:rsidRPr="00D3278E">
      <w:rPr>
        <w:b/>
        <w:bCs/>
        <w:i/>
        <w:iCs/>
        <w:sz w:val="20"/>
      </w:rPr>
      <w:t>1</w:t>
    </w:r>
    <w:r w:rsidRPr="00D3278E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587F99">
      <w:rPr>
        <w:b/>
        <w:bCs/>
        <w:i/>
        <w:iCs/>
        <w:sz w:val="20"/>
      </w:rPr>
      <w:t xml:space="preserve">(No </w:t>
    </w:r>
    <w:r w:rsidR="00587F99" w:rsidRPr="00587F99">
      <w:rPr>
        <w:b/>
        <w:bCs/>
        <w:i/>
        <w:iCs/>
        <w:sz w:val="20"/>
      </w:rPr>
      <w:t>6</w:t>
    </w:r>
    <w:r w:rsidRPr="00587F99"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12613D"/>
    <w:rsid w:val="001872EB"/>
    <w:rsid w:val="001C7EB5"/>
    <w:rsid w:val="00276B4C"/>
    <w:rsid w:val="002D5A15"/>
    <w:rsid w:val="00326276"/>
    <w:rsid w:val="00341136"/>
    <w:rsid w:val="00353DDB"/>
    <w:rsid w:val="0037098E"/>
    <w:rsid w:val="00370BA2"/>
    <w:rsid w:val="0046546E"/>
    <w:rsid w:val="00475FFB"/>
    <w:rsid w:val="00587F99"/>
    <w:rsid w:val="00590EDC"/>
    <w:rsid w:val="006150F6"/>
    <w:rsid w:val="006235C5"/>
    <w:rsid w:val="006C6DA7"/>
    <w:rsid w:val="00712FD2"/>
    <w:rsid w:val="007A15FE"/>
    <w:rsid w:val="00866303"/>
    <w:rsid w:val="008912BF"/>
    <w:rsid w:val="008B6D17"/>
    <w:rsid w:val="00912264"/>
    <w:rsid w:val="009A08E0"/>
    <w:rsid w:val="009D7265"/>
    <w:rsid w:val="009E6316"/>
    <w:rsid w:val="00A514FC"/>
    <w:rsid w:val="00AE3999"/>
    <w:rsid w:val="00B4231A"/>
    <w:rsid w:val="00B537F6"/>
    <w:rsid w:val="00BE2BE3"/>
    <w:rsid w:val="00BF18B8"/>
    <w:rsid w:val="00CF31D8"/>
    <w:rsid w:val="00D3278E"/>
    <w:rsid w:val="00E24C0E"/>
    <w:rsid w:val="00E50D5E"/>
    <w:rsid w:val="00EB077C"/>
    <w:rsid w:val="00F31DA3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1088</Characters>
  <Application>Microsoft Office Word</Application>
  <DocSecurity>0</DocSecurity>
  <Lines>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Moxon, KarenL</cp:lastModifiedBy>
  <cp:revision>4</cp:revision>
  <dcterms:created xsi:type="dcterms:W3CDTF">2021-11-08T23:35:00Z</dcterms:created>
  <dcterms:modified xsi:type="dcterms:W3CDTF">2021-11-08T23:35:00Z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A30678873</vt:lpwstr>
  </property>
  <property fmtid="{D5CDD505-2E9C-101B-9397-08002B2CF9AE}" pid="4" name="Objective-Title">
    <vt:lpwstr>Gaming Machine (Peripheral Equipment) Approval 2021 No 6</vt:lpwstr>
  </property>
  <property fmtid="{D5CDD505-2E9C-101B-9397-08002B2CF9AE}" pid="5" name="Objective-Comment">
    <vt:lpwstr/>
  </property>
  <property fmtid="{D5CDD505-2E9C-101B-9397-08002B2CF9AE}" pid="6" name="Objective-CreationStamp">
    <vt:filetime>2021-09-30T03:45:38Z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2021-11-08T23:32:51Z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Canberra:14. BRANCH - Licensing &amp; Registrations:SECTION - Community &amp; Business Licensing:UNIT - Liquor &amp; Gaming Licensing:10 - Gaming Regulation:(3) New Games and Peripheral Equipment:Peripheral Equipment Approvals:2021:Gaming Machine (Peripheral Equipment) Approval 2021 No 6 - to be notified:</vt:lpwstr>
  </property>
  <property fmtid="{D5CDD505-2E9C-101B-9397-08002B2CF9AE}" pid="13" name="Objective-Parent">
    <vt:lpwstr>Gaming Machine (Peripheral Equipment) Approval 2021 No 6 - to be notified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