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DA20FA" w:rsidRDefault="003B7ADB" w:rsidP="00A719BC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DA20FA" w:rsidRDefault="003B7ADB" w:rsidP="00A719BC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DA20FA" w:rsidRDefault="003B7ADB" w:rsidP="00A719BC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DA20FA" w:rsidRDefault="003B7ADB" w:rsidP="00A719BC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DA20FA">
        <w:rPr>
          <w:rFonts w:eastAsia="Times New Roman" w:cs="Calibri"/>
          <w:sz w:val="24"/>
          <w:szCs w:val="20"/>
        </w:rPr>
        <w:t>Australian Capital Territory</w:t>
      </w:r>
    </w:p>
    <w:p w14:paraId="1FFC53CE" w14:textId="46920A31" w:rsidR="003B7ADB" w:rsidRPr="00DA20FA" w:rsidRDefault="003B7ADB" w:rsidP="00A719BC">
      <w:pPr>
        <w:tabs>
          <w:tab w:val="left" w:pos="2400"/>
          <w:tab w:val="left" w:pos="2880"/>
        </w:tabs>
        <w:spacing w:before="700" w:after="0" w:line="240" w:lineRule="auto"/>
        <w:rPr>
          <w:rFonts w:eastAsia="Times New Roman" w:cs="Calibri"/>
          <w:b/>
          <w:sz w:val="40"/>
          <w:szCs w:val="20"/>
        </w:rPr>
      </w:pPr>
      <w:r w:rsidRPr="00DA20FA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DA20FA">
        <w:rPr>
          <w:rFonts w:eastAsia="Times New Roman" w:cs="Calibri"/>
          <w:b/>
          <w:sz w:val="40"/>
          <w:szCs w:val="20"/>
        </w:rPr>
        <w:t>2</w:t>
      </w:r>
      <w:r w:rsidR="00F66729" w:rsidRPr="00DA20FA">
        <w:rPr>
          <w:rFonts w:eastAsia="Times New Roman" w:cs="Calibri"/>
          <w:b/>
          <w:sz w:val="40"/>
          <w:szCs w:val="20"/>
        </w:rPr>
        <w:t>1</w:t>
      </w:r>
      <w:r w:rsidRPr="00DA20FA">
        <w:rPr>
          <w:rFonts w:eastAsia="Times New Roman" w:cs="Calibri"/>
          <w:b/>
          <w:sz w:val="40"/>
          <w:szCs w:val="20"/>
        </w:rPr>
        <w:t xml:space="preserve"> (No </w:t>
      </w:r>
      <w:r w:rsidR="00393FFF" w:rsidRPr="00DA20FA">
        <w:rPr>
          <w:rFonts w:eastAsia="Times New Roman" w:cs="Calibri"/>
          <w:b/>
          <w:sz w:val="40"/>
          <w:szCs w:val="20"/>
        </w:rPr>
        <w:t>2</w:t>
      </w:r>
      <w:r w:rsidR="00080B09">
        <w:rPr>
          <w:rFonts w:eastAsia="Times New Roman" w:cs="Calibri"/>
          <w:b/>
          <w:sz w:val="40"/>
          <w:szCs w:val="20"/>
        </w:rPr>
        <w:t>1</w:t>
      </w:r>
      <w:r w:rsidR="006B71FA" w:rsidRPr="00DA20FA">
        <w:rPr>
          <w:rFonts w:eastAsia="Times New Roman" w:cs="Calibri"/>
          <w:b/>
          <w:sz w:val="40"/>
          <w:szCs w:val="20"/>
        </w:rPr>
        <w:t>)</w:t>
      </w:r>
    </w:p>
    <w:p w14:paraId="2E27B9D6" w14:textId="65F51193" w:rsidR="003B7ADB" w:rsidRPr="00DA20FA" w:rsidRDefault="003B7ADB" w:rsidP="00A719BC">
      <w:pPr>
        <w:spacing w:before="240" w:after="0" w:line="240" w:lineRule="auto"/>
        <w:rPr>
          <w:rFonts w:eastAsia="Times New Roman" w:cs="Calibri"/>
          <w:b/>
          <w:bCs/>
          <w:sz w:val="24"/>
          <w:szCs w:val="20"/>
        </w:rPr>
      </w:pPr>
      <w:r w:rsidRPr="00DA20FA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DA20FA">
        <w:rPr>
          <w:rFonts w:eastAsia="Times New Roman" w:cs="Calibri"/>
          <w:b/>
          <w:bCs/>
          <w:sz w:val="24"/>
          <w:szCs w:val="20"/>
        </w:rPr>
        <w:t>2</w:t>
      </w:r>
      <w:r w:rsidR="00F66729" w:rsidRPr="00DA20FA">
        <w:rPr>
          <w:rFonts w:eastAsia="Times New Roman" w:cs="Calibri"/>
          <w:b/>
          <w:bCs/>
          <w:sz w:val="24"/>
          <w:szCs w:val="20"/>
        </w:rPr>
        <w:t>1</w:t>
      </w:r>
      <w:r w:rsidRPr="00DA20FA">
        <w:rPr>
          <w:rFonts w:eastAsia="Times New Roman" w:cs="Calibri"/>
          <w:b/>
          <w:bCs/>
          <w:sz w:val="24"/>
          <w:szCs w:val="20"/>
        </w:rPr>
        <w:t>–</w:t>
      </w:r>
      <w:r w:rsidR="00CF456C">
        <w:rPr>
          <w:rFonts w:eastAsia="Times New Roman" w:cs="Calibri"/>
          <w:b/>
          <w:bCs/>
          <w:sz w:val="24"/>
          <w:szCs w:val="20"/>
        </w:rPr>
        <w:t>712</w:t>
      </w:r>
    </w:p>
    <w:p w14:paraId="451122D4" w14:textId="77777777" w:rsidR="003B7ADB" w:rsidRPr="00DA20FA" w:rsidRDefault="003B7ADB" w:rsidP="00A719BC">
      <w:pPr>
        <w:spacing w:before="240" w:after="0" w:line="240" w:lineRule="auto"/>
        <w:rPr>
          <w:rFonts w:eastAsia="Times New Roman" w:cs="Calibri"/>
          <w:sz w:val="24"/>
          <w:szCs w:val="20"/>
        </w:rPr>
      </w:pPr>
      <w:r w:rsidRPr="00DA20FA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DA20FA" w:rsidRDefault="003B7ADB" w:rsidP="00A719BC">
      <w:pPr>
        <w:tabs>
          <w:tab w:val="left" w:pos="2600"/>
        </w:tabs>
        <w:spacing w:before="200" w:after="0" w:line="240" w:lineRule="auto"/>
        <w:rPr>
          <w:rFonts w:eastAsia="Times New Roman" w:cs="Calibri"/>
          <w:b/>
          <w:sz w:val="24"/>
          <w:szCs w:val="20"/>
        </w:rPr>
      </w:pPr>
      <w:r w:rsidRPr="00DA20FA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DA20FA" w:rsidRDefault="003B7ADB" w:rsidP="00A719BC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DA20FA" w:rsidRDefault="003B7ADB" w:rsidP="00A719BC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DA20FA" w:rsidRDefault="003B7ADB" w:rsidP="00A719BC">
      <w:pPr>
        <w:keepNext/>
        <w:spacing w:before="60" w:after="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DA20FA">
        <w:rPr>
          <w:rFonts w:eastAsia="Times New Roman" w:cs="Calibri"/>
          <w:b/>
          <w:bCs/>
          <w:sz w:val="24"/>
          <w:szCs w:val="20"/>
        </w:rPr>
        <w:t>1</w:t>
      </w:r>
      <w:r w:rsidRPr="00DA20FA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6496CB16" w:rsidR="003B7ADB" w:rsidRPr="00DA20FA" w:rsidRDefault="003B7ADB" w:rsidP="00A719BC">
      <w:pPr>
        <w:spacing w:before="80" w:after="0" w:line="240" w:lineRule="auto"/>
        <w:rPr>
          <w:rFonts w:eastAsia="Times New Roman" w:cs="Calibri"/>
          <w:i/>
          <w:iCs/>
          <w:sz w:val="24"/>
          <w:szCs w:val="20"/>
        </w:rPr>
      </w:pPr>
      <w:r w:rsidRPr="00DA20FA">
        <w:rPr>
          <w:rFonts w:eastAsia="Times New Roman" w:cs="Calibri"/>
          <w:sz w:val="24"/>
          <w:szCs w:val="20"/>
        </w:rPr>
        <w:t xml:space="preserve">This instrument is the </w:t>
      </w:r>
      <w:r w:rsidRPr="00DA20FA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DA20FA">
        <w:rPr>
          <w:rFonts w:eastAsia="Times New Roman" w:cs="Calibri"/>
          <w:i/>
          <w:iCs/>
          <w:sz w:val="24"/>
          <w:szCs w:val="20"/>
        </w:rPr>
        <w:t>2</w:t>
      </w:r>
      <w:r w:rsidR="00F66729" w:rsidRPr="00DA20FA">
        <w:rPr>
          <w:rFonts w:eastAsia="Times New Roman" w:cs="Calibri"/>
          <w:i/>
          <w:iCs/>
          <w:sz w:val="24"/>
          <w:szCs w:val="20"/>
        </w:rPr>
        <w:t>1</w:t>
      </w:r>
      <w:r w:rsidRPr="00DA20FA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DA20FA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393FFF" w:rsidRPr="00DA20FA">
        <w:rPr>
          <w:rFonts w:eastAsia="Times New Roman" w:cs="Calibri"/>
          <w:i/>
          <w:iCs/>
          <w:sz w:val="24"/>
          <w:szCs w:val="20"/>
        </w:rPr>
        <w:t>2</w:t>
      </w:r>
      <w:r w:rsidR="00080B09">
        <w:rPr>
          <w:rFonts w:eastAsia="Times New Roman" w:cs="Calibri"/>
          <w:i/>
          <w:iCs/>
          <w:sz w:val="24"/>
          <w:szCs w:val="20"/>
        </w:rPr>
        <w:t>1</w:t>
      </w:r>
      <w:r w:rsidRPr="00DA20FA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DA20FA" w:rsidRDefault="003B7ADB" w:rsidP="00A719BC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DA20FA" w:rsidRDefault="003B7ADB" w:rsidP="00A719BC">
      <w:pPr>
        <w:spacing w:before="240" w:after="0" w:line="240" w:lineRule="auto"/>
        <w:rPr>
          <w:rFonts w:eastAsia="Times New Roman" w:cs="Calibri"/>
          <w:b/>
          <w:bCs/>
          <w:sz w:val="24"/>
          <w:szCs w:val="20"/>
        </w:rPr>
      </w:pPr>
      <w:r w:rsidRPr="00DA20FA">
        <w:rPr>
          <w:rFonts w:eastAsia="Times New Roman" w:cs="Calibri"/>
          <w:b/>
          <w:bCs/>
          <w:sz w:val="24"/>
          <w:szCs w:val="20"/>
        </w:rPr>
        <w:t>2</w:t>
      </w:r>
      <w:r w:rsidRPr="00DA20FA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DA20FA" w:rsidRDefault="003B7ADB" w:rsidP="00A719BC">
      <w:pPr>
        <w:spacing w:before="80" w:after="0" w:line="240" w:lineRule="auto"/>
        <w:rPr>
          <w:rFonts w:eastAsia="Times New Roman" w:cs="Calibri"/>
          <w:sz w:val="24"/>
          <w:szCs w:val="20"/>
        </w:rPr>
      </w:pPr>
      <w:r w:rsidRPr="00DA20FA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DA20FA" w:rsidRDefault="003B7ADB" w:rsidP="00A719BC">
      <w:pPr>
        <w:spacing w:before="80" w:after="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DA20FA" w:rsidRDefault="003B7ADB" w:rsidP="00A719BC">
      <w:pPr>
        <w:numPr>
          <w:ilvl w:val="0"/>
          <w:numId w:val="1"/>
        </w:numPr>
        <w:spacing w:before="80" w:after="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DA20FA">
        <w:rPr>
          <w:rFonts w:eastAsia="Times New Roman" w:cs="Calibri"/>
          <w:b/>
          <w:bCs/>
          <w:sz w:val="24"/>
          <w:szCs w:val="24"/>
        </w:rPr>
        <w:t>Approval</w:t>
      </w:r>
    </w:p>
    <w:p w14:paraId="0CDA351F" w14:textId="11FE85BD" w:rsidR="00146122" w:rsidRPr="00DA20FA" w:rsidRDefault="003B7ADB" w:rsidP="00A719BC">
      <w:pPr>
        <w:spacing w:after="0" w:line="240" w:lineRule="auto"/>
        <w:rPr>
          <w:rFonts w:eastAsia="Times New Roman" w:cs="Calibri"/>
          <w:sz w:val="24"/>
          <w:szCs w:val="24"/>
          <w:lang w:val="en-GB"/>
        </w:rPr>
      </w:pPr>
      <w:r w:rsidRPr="00DA20FA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6C5D4C6B" w14:textId="77777777" w:rsidR="00810BCD" w:rsidRPr="00DA20FA" w:rsidRDefault="00810BCD" w:rsidP="00A719BC">
      <w:pPr>
        <w:spacing w:after="0" w:line="240" w:lineRule="auto"/>
        <w:rPr>
          <w:rFonts w:eastAsia="Times New Roman" w:cs="Calibri"/>
          <w:sz w:val="24"/>
          <w:szCs w:val="24"/>
          <w:lang w:val="en-GB"/>
        </w:rPr>
      </w:pPr>
    </w:p>
    <w:p w14:paraId="29B3BB90" w14:textId="2E5E3971" w:rsidR="00E40931" w:rsidRPr="00DA20FA" w:rsidRDefault="00E40931" w:rsidP="00A719BC">
      <w:pPr>
        <w:spacing w:before="240" w:after="0" w:line="240" w:lineRule="auto"/>
        <w:rPr>
          <w:noProof/>
          <w:lang w:eastAsia="en-AU"/>
        </w:rPr>
      </w:pPr>
    </w:p>
    <w:p w14:paraId="6FCE7F03" w14:textId="0DCFFAFE" w:rsidR="009551B3" w:rsidRPr="00DA20FA" w:rsidRDefault="009551B3" w:rsidP="00A719BC">
      <w:pPr>
        <w:spacing w:before="240" w:after="0" w:line="240" w:lineRule="auto"/>
        <w:rPr>
          <w:noProof/>
          <w:lang w:eastAsia="en-AU"/>
        </w:rPr>
      </w:pPr>
    </w:p>
    <w:p w14:paraId="5951AFCB" w14:textId="3F9632B8" w:rsidR="007A754D" w:rsidRPr="00DA20FA" w:rsidRDefault="00FC68DF" w:rsidP="00A719BC">
      <w:pPr>
        <w:spacing w:before="240" w:after="0" w:line="240" w:lineRule="auto"/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7B1C353D" wp14:editId="0ECF3E50">
            <wp:extent cx="2078990" cy="4914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91B6F" w14:textId="75102B93" w:rsidR="00356900" w:rsidRPr="00DA20FA" w:rsidRDefault="0054096E" w:rsidP="00A719BC">
      <w:pPr>
        <w:spacing w:after="0" w:line="240" w:lineRule="auto"/>
        <w:rPr>
          <w:noProof/>
          <w:sz w:val="24"/>
          <w:szCs w:val="24"/>
          <w:lang w:eastAsia="en-AU"/>
        </w:rPr>
      </w:pPr>
      <w:r w:rsidRPr="00DA20FA">
        <w:rPr>
          <w:noProof/>
          <w:sz w:val="24"/>
          <w:szCs w:val="24"/>
          <w:lang w:eastAsia="en-AU"/>
        </w:rPr>
        <w:t>Matthew Miles</w:t>
      </w:r>
    </w:p>
    <w:bookmarkEnd w:id="0"/>
    <w:p w14:paraId="3C7E5E7F" w14:textId="77777777" w:rsidR="003B7ADB" w:rsidRPr="00DA20FA" w:rsidRDefault="003B7ADB" w:rsidP="00A719BC">
      <w:pPr>
        <w:tabs>
          <w:tab w:val="left" w:pos="5160"/>
        </w:tabs>
        <w:spacing w:after="0" w:line="240" w:lineRule="auto"/>
        <w:rPr>
          <w:rFonts w:eastAsia="Times New Roman" w:cs="Calibri"/>
          <w:bCs/>
          <w:sz w:val="24"/>
          <w:szCs w:val="20"/>
        </w:rPr>
      </w:pPr>
      <w:r w:rsidRPr="00DA20FA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DA20FA" w:rsidRDefault="003B7ADB" w:rsidP="00A719BC">
      <w:pPr>
        <w:spacing w:after="0" w:line="240" w:lineRule="auto"/>
        <w:rPr>
          <w:rFonts w:eastAsia="Times New Roman" w:cs="Calibri"/>
          <w:sz w:val="24"/>
          <w:szCs w:val="20"/>
        </w:rPr>
      </w:pPr>
      <w:r w:rsidRPr="00DA20FA">
        <w:rPr>
          <w:rFonts w:eastAsia="Times New Roman" w:cs="Calibri"/>
          <w:sz w:val="24"/>
          <w:szCs w:val="20"/>
        </w:rPr>
        <w:t>ACT Gambling and Racing Commission</w:t>
      </w:r>
    </w:p>
    <w:p w14:paraId="1BCB2A84" w14:textId="77777777" w:rsidR="003B7ADB" w:rsidRPr="00DA20FA" w:rsidRDefault="003B7ADB" w:rsidP="00A719BC">
      <w:pPr>
        <w:spacing w:after="0" w:line="240" w:lineRule="auto"/>
        <w:rPr>
          <w:rFonts w:eastAsia="Times New Roman" w:cs="Calibri"/>
          <w:bCs/>
          <w:sz w:val="24"/>
          <w:szCs w:val="20"/>
        </w:rPr>
      </w:pPr>
    </w:p>
    <w:p w14:paraId="6F52EF63" w14:textId="13F828CE" w:rsidR="003D7E7E" w:rsidRPr="00DA20FA" w:rsidRDefault="00180DA8" w:rsidP="00A719BC">
      <w:pPr>
        <w:tabs>
          <w:tab w:val="left" w:pos="5160"/>
        </w:tabs>
        <w:spacing w:before="200" w:after="0" w:line="240" w:lineRule="auto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1</w:t>
      </w:r>
      <w:r w:rsidR="00FC68DF">
        <w:rPr>
          <w:rFonts w:eastAsia="Times New Roman" w:cs="Calibri"/>
          <w:bCs/>
          <w:sz w:val="24"/>
          <w:szCs w:val="20"/>
        </w:rPr>
        <w:t>6</w:t>
      </w:r>
      <w:r w:rsidR="00393FFF" w:rsidRPr="00DA20FA">
        <w:rPr>
          <w:rFonts w:eastAsia="Times New Roman" w:cs="Calibri"/>
          <w:bCs/>
          <w:sz w:val="24"/>
          <w:szCs w:val="20"/>
        </w:rPr>
        <w:t xml:space="preserve"> November</w:t>
      </w:r>
      <w:r w:rsidR="00F66729" w:rsidRPr="00DA20FA">
        <w:rPr>
          <w:rFonts w:eastAsia="Times New Roman" w:cs="Calibri"/>
          <w:bCs/>
          <w:sz w:val="24"/>
          <w:szCs w:val="20"/>
        </w:rPr>
        <w:t xml:space="preserve"> 2021</w:t>
      </w:r>
    </w:p>
    <w:p w14:paraId="5BB6A81E" w14:textId="77777777" w:rsidR="003D7E7E" w:rsidRPr="00DA20FA" w:rsidRDefault="003D7E7E" w:rsidP="00A719BC">
      <w:pPr>
        <w:spacing w:after="0"/>
        <w:rPr>
          <w:rFonts w:eastAsia="Times New Roman" w:cs="Calibri"/>
        </w:rPr>
      </w:pPr>
    </w:p>
    <w:p w14:paraId="095C6A2F" w14:textId="77777777" w:rsidR="003D7E7E" w:rsidRPr="00DA20FA" w:rsidRDefault="003D7E7E" w:rsidP="00A719BC">
      <w:pPr>
        <w:spacing w:after="0"/>
        <w:jc w:val="center"/>
        <w:rPr>
          <w:rFonts w:eastAsia="Times New Roman" w:cs="Calibri"/>
        </w:rPr>
      </w:pPr>
    </w:p>
    <w:p w14:paraId="3962340A" w14:textId="770968C6" w:rsidR="003D7E7E" w:rsidRPr="00DA20FA" w:rsidRDefault="003D7E7E" w:rsidP="00A719BC">
      <w:pPr>
        <w:spacing w:after="0"/>
        <w:rPr>
          <w:rFonts w:eastAsia="Times New Roman" w:cs="Calibri"/>
        </w:rPr>
      </w:pPr>
    </w:p>
    <w:p w14:paraId="3F057D59" w14:textId="77777777" w:rsidR="002B6694" w:rsidRPr="00DA20FA" w:rsidRDefault="002B6694" w:rsidP="00A719BC">
      <w:pPr>
        <w:spacing w:after="0"/>
        <w:rPr>
          <w:rFonts w:eastAsia="Times New Roman" w:cs="Calibri"/>
        </w:rPr>
      </w:pPr>
    </w:p>
    <w:p w14:paraId="0773287F" w14:textId="77777777" w:rsidR="003B7ADB" w:rsidRPr="00DA20FA" w:rsidRDefault="003B7ADB" w:rsidP="00A719BC">
      <w:pPr>
        <w:spacing w:after="0"/>
        <w:rPr>
          <w:rFonts w:eastAsia="Times New Roman" w:cs="Calibri"/>
        </w:rPr>
        <w:sectPr w:rsidR="003B7ADB" w:rsidRPr="00DA20FA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0F5547E" w14:textId="215C9A60" w:rsidR="003B7ADB" w:rsidRPr="00DA20FA" w:rsidRDefault="003B7ADB" w:rsidP="00A719BC">
      <w:pPr>
        <w:spacing w:after="0"/>
        <w:rPr>
          <w:sz w:val="24"/>
          <w:szCs w:val="24"/>
        </w:rPr>
      </w:pPr>
      <w:r w:rsidRPr="00DA20FA">
        <w:rPr>
          <w:sz w:val="24"/>
          <w:szCs w:val="24"/>
        </w:rPr>
        <w:lastRenderedPageBreak/>
        <w:t>For further information please contact the approved supplier.</w:t>
      </w:r>
    </w:p>
    <w:p w14:paraId="3CA677F0" w14:textId="77777777" w:rsidR="001B69A7" w:rsidRPr="00080B09" w:rsidRDefault="001B69A7" w:rsidP="00A719BC">
      <w:pPr>
        <w:spacing w:after="0"/>
        <w:rPr>
          <w:sz w:val="24"/>
          <w:szCs w:val="24"/>
        </w:rPr>
      </w:pPr>
      <w:bookmarkStart w:id="2" w:name="_Hlk83121793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080B09" w:rsidRPr="00080B09" w14:paraId="77323E7F" w14:textId="77777777" w:rsidTr="00C367D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D146" w14:textId="647AAF02" w:rsidR="00080B09" w:rsidRPr="00080B09" w:rsidRDefault="00080B09" w:rsidP="00080B0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sz w:val="24"/>
                <w:szCs w:val="24"/>
              </w:rPr>
              <w:t>SG Gaming ANZ Pty Ltd</w:t>
            </w:r>
          </w:p>
        </w:tc>
      </w:tr>
      <w:tr w:rsidR="00080B09" w:rsidRPr="00080B09" w14:paraId="058E18E9" w14:textId="77777777" w:rsidTr="00300523">
        <w:tc>
          <w:tcPr>
            <w:tcW w:w="9072" w:type="dxa"/>
            <w:gridSpan w:val="2"/>
          </w:tcPr>
          <w:p w14:paraId="02B56FC9" w14:textId="5DBB077A" w:rsidR="009A4A32" w:rsidRPr="00080B09" w:rsidRDefault="009A4A32" w:rsidP="003005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rFonts w:cs="Calibri"/>
                <w:sz w:val="24"/>
                <w:szCs w:val="24"/>
              </w:rPr>
              <w:t xml:space="preserve">Subject: </w:t>
            </w:r>
            <w:r w:rsidR="00080B09" w:rsidRPr="00080B09">
              <w:rPr>
                <w:rFonts w:cs="Calibri"/>
                <w:sz w:val="24"/>
                <w:szCs w:val="24"/>
              </w:rPr>
              <w:t>New Gaming Machine Game</w:t>
            </w:r>
          </w:p>
        </w:tc>
      </w:tr>
      <w:tr w:rsidR="00080B09" w:rsidRPr="00080B09" w14:paraId="3449A94D" w14:textId="77777777" w:rsidTr="00300523">
        <w:tc>
          <w:tcPr>
            <w:tcW w:w="3686" w:type="dxa"/>
          </w:tcPr>
          <w:p w14:paraId="375E608A" w14:textId="77777777" w:rsidR="009A4A32" w:rsidRPr="00080B09" w:rsidRDefault="009A4A32" w:rsidP="00300523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rFonts w:cs="Calibri"/>
                <w:sz w:val="24"/>
                <w:szCs w:val="24"/>
              </w:rPr>
              <w:t>Game Name</w:t>
            </w:r>
          </w:p>
        </w:tc>
        <w:tc>
          <w:tcPr>
            <w:tcW w:w="5386" w:type="dxa"/>
          </w:tcPr>
          <w:p w14:paraId="3AAA59F4" w14:textId="34A5684B" w:rsidR="009A4A32" w:rsidRPr="00080B09" w:rsidRDefault="00080B09" w:rsidP="003005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rFonts w:cs="Calibri"/>
                <w:sz w:val="24"/>
                <w:szCs w:val="24"/>
              </w:rPr>
              <w:t>Carnival Cow – Coin Combo (1 Link + 1 iSAP)</w:t>
            </w:r>
          </w:p>
        </w:tc>
      </w:tr>
      <w:tr w:rsidR="00080B09" w:rsidRPr="00080B09" w14:paraId="3F5A54FC" w14:textId="77777777" w:rsidTr="00300523">
        <w:tc>
          <w:tcPr>
            <w:tcW w:w="3686" w:type="dxa"/>
          </w:tcPr>
          <w:p w14:paraId="08F0C9A4" w14:textId="77777777" w:rsidR="009A4A32" w:rsidRPr="00080B09" w:rsidRDefault="009A4A32" w:rsidP="00300523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rFonts w:cs="Calibri"/>
                <w:sz w:val="24"/>
                <w:szCs w:val="24"/>
              </w:rPr>
              <w:t>Specification Number</w:t>
            </w:r>
          </w:p>
        </w:tc>
        <w:tc>
          <w:tcPr>
            <w:tcW w:w="5386" w:type="dxa"/>
          </w:tcPr>
          <w:p w14:paraId="187443D1" w14:textId="41B107C4" w:rsidR="009A4A32" w:rsidRPr="00080B09" w:rsidRDefault="00080B09" w:rsidP="003005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rFonts w:cs="Calibri"/>
                <w:sz w:val="24"/>
                <w:szCs w:val="24"/>
              </w:rPr>
              <w:t>35.HDG05</w:t>
            </w:r>
          </w:p>
        </w:tc>
      </w:tr>
      <w:tr w:rsidR="00080B09" w:rsidRPr="00080B09" w14:paraId="03B3D1EA" w14:textId="77777777" w:rsidTr="00300523">
        <w:tc>
          <w:tcPr>
            <w:tcW w:w="3686" w:type="dxa"/>
          </w:tcPr>
          <w:p w14:paraId="48B1C93D" w14:textId="5FC32327" w:rsidR="001B69A7" w:rsidRPr="00080B09" w:rsidRDefault="001B69A7" w:rsidP="001B69A7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rFonts w:cs="Calibri"/>
                <w:sz w:val="24"/>
                <w:szCs w:val="24"/>
              </w:rPr>
              <w:t>LPJS Specification Number</w:t>
            </w:r>
          </w:p>
        </w:tc>
        <w:tc>
          <w:tcPr>
            <w:tcW w:w="5386" w:type="dxa"/>
          </w:tcPr>
          <w:p w14:paraId="6782102F" w14:textId="6BB58433" w:rsidR="001B69A7" w:rsidRPr="00080B09" w:rsidRDefault="00080B09" w:rsidP="001B69A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sz w:val="24"/>
                <w:szCs w:val="24"/>
              </w:rPr>
              <w:t>35.YA006</w:t>
            </w:r>
          </w:p>
        </w:tc>
      </w:tr>
      <w:tr w:rsidR="00080B09" w:rsidRPr="00080B09" w14:paraId="43366F03" w14:textId="77777777" w:rsidTr="00300523">
        <w:tc>
          <w:tcPr>
            <w:tcW w:w="3686" w:type="dxa"/>
          </w:tcPr>
          <w:p w14:paraId="0C73E643" w14:textId="77777777" w:rsidR="009A4A32" w:rsidRPr="00080B09" w:rsidRDefault="009A4A32" w:rsidP="003005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5555449F" w14:textId="05431DFF" w:rsidR="009A4A32" w:rsidRPr="00080B09" w:rsidRDefault="00080B09" w:rsidP="003005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rFonts w:cs="Calibri"/>
                <w:sz w:val="24"/>
                <w:szCs w:val="24"/>
              </w:rPr>
              <w:t>35-A1326/S01</w:t>
            </w:r>
          </w:p>
        </w:tc>
      </w:tr>
      <w:tr w:rsidR="001B69A7" w:rsidRPr="00080B09" w14:paraId="58178A7E" w14:textId="77777777" w:rsidTr="00C367D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82D8" w14:textId="77777777" w:rsidR="001B69A7" w:rsidRPr="00080B09" w:rsidRDefault="001B69A7" w:rsidP="00C367DE">
            <w:pPr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080B09">
              <w:rPr>
                <w:rFonts w:cs="Calibri"/>
                <w:sz w:val="24"/>
                <w:szCs w:val="24"/>
                <w:u w:val="single"/>
              </w:rPr>
              <w:t>Specific Approval Conditions</w:t>
            </w:r>
          </w:p>
          <w:p w14:paraId="78693FF8" w14:textId="77777777" w:rsidR="00080B09" w:rsidRPr="00080B09" w:rsidRDefault="00080B09" w:rsidP="00080B0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rFonts w:cs="Calibri"/>
                <w:sz w:val="24"/>
                <w:szCs w:val="24"/>
              </w:rPr>
              <w:t>The above-mentioned Standard Linked Progressive Game must operate in conjunction</w:t>
            </w:r>
          </w:p>
          <w:p w14:paraId="78C8141D" w14:textId="77777777" w:rsidR="00080B09" w:rsidRPr="00080B09" w:rsidRDefault="00080B09" w:rsidP="00080B0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rFonts w:cs="Calibri"/>
                <w:sz w:val="24"/>
                <w:szCs w:val="24"/>
              </w:rPr>
              <w:t>with the Standard Linked Progressive Jackpot System, Specification Number 35.YA006,</w:t>
            </w:r>
          </w:p>
          <w:p w14:paraId="76D15785" w14:textId="2EB882AA" w:rsidR="001B69A7" w:rsidRPr="00080B09" w:rsidRDefault="00080B09" w:rsidP="00080B0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rFonts w:cs="Calibri"/>
                <w:sz w:val="24"/>
                <w:szCs w:val="24"/>
              </w:rPr>
              <w:t>with the approved ‘Coin Combo’ jackpot settings.</w:t>
            </w:r>
          </w:p>
        </w:tc>
      </w:tr>
    </w:tbl>
    <w:p w14:paraId="3CDB7082" w14:textId="77EA0605" w:rsidR="001B69A7" w:rsidRDefault="001B69A7" w:rsidP="00A719BC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646E79" w:rsidRPr="00080B09" w14:paraId="6EED744C" w14:textId="77777777" w:rsidTr="00E017D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EC06" w14:textId="77777777" w:rsidR="00646E79" w:rsidRPr="00080B09" w:rsidRDefault="00646E79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sz w:val="24"/>
                <w:szCs w:val="24"/>
              </w:rPr>
              <w:t>SG Gaming ANZ Pty Ltd</w:t>
            </w:r>
          </w:p>
        </w:tc>
      </w:tr>
      <w:tr w:rsidR="00646E79" w:rsidRPr="00080B09" w14:paraId="05410324" w14:textId="77777777" w:rsidTr="00E017D7">
        <w:tc>
          <w:tcPr>
            <w:tcW w:w="9072" w:type="dxa"/>
            <w:gridSpan w:val="2"/>
          </w:tcPr>
          <w:p w14:paraId="26938AD0" w14:textId="77777777" w:rsidR="00646E79" w:rsidRPr="00080B09" w:rsidRDefault="00646E79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rFonts w:cs="Calibri"/>
                <w:sz w:val="24"/>
                <w:szCs w:val="24"/>
              </w:rPr>
              <w:t>Subject: New Gaming Machine Game</w:t>
            </w:r>
          </w:p>
        </w:tc>
      </w:tr>
      <w:tr w:rsidR="00646E79" w:rsidRPr="00080B09" w14:paraId="68D8D679" w14:textId="77777777" w:rsidTr="00E017D7">
        <w:tc>
          <w:tcPr>
            <w:tcW w:w="3686" w:type="dxa"/>
          </w:tcPr>
          <w:p w14:paraId="2A222AAF" w14:textId="77777777" w:rsidR="00646E79" w:rsidRPr="00080B09" w:rsidRDefault="00646E79" w:rsidP="00E017D7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rFonts w:cs="Calibri"/>
                <w:sz w:val="24"/>
                <w:szCs w:val="24"/>
              </w:rPr>
              <w:t>Game Name</w:t>
            </w:r>
          </w:p>
        </w:tc>
        <w:tc>
          <w:tcPr>
            <w:tcW w:w="5386" w:type="dxa"/>
          </w:tcPr>
          <w:p w14:paraId="7BCC54A9" w14:textId="58A98F83" w:rsidR="00646E79" w:rsidRPr="00080B09" w:rsidRDefault="00646E79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46E79">
              <w:rPr>
                <w:rFonts w:cs="Calibri"/>
                <w:sz w:val="24"/>
                <w:szCs w:val="24"/>
              </w:rPr>
              <w:t>Crazy Camels – Penny Pier (1 Link + 1 iSAP)</w:t>
            </w:r>
          </w:p>
        </w:tc>
      </w:tr>
      <w:tr w:rsidR="00646E79" w:rsidRPr="00080B09" w14:paraId="787B468B" w14:textId="77777777" w:rsidTr="00E017D7">
        <w:tc>
          <w:tcPr>
            <w:tcW w:w="3686" w:type="dxa"/>
          </w:tcPr>
          <w:p w14:paraId="61A8BC31" w14:textId="77777777" w:rsidR="00646E79" w:rsidRPr="00080B09" w:rsidRDefault="00646E79" w:rsidP="00E017D7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rFonts w:cs="Calibri"/>
                <w:sz w:val="24"/>
                <w:szCs w:val="24"/>
              </w:rPr>
              <w:t>Specification Number</w:t>
            </w:r>
          </w:p>
        </w:tc>
        <w:tc>
          <w:tcPr>
            <w:tcW w:w="5386" w:type="dxa"/>
          </w:tcPr>
          <w:p w14:paraId="214894A5" w14:textId="1E1EC391" w:rsidR="00646E79" w:rsidRPr="00080B09" w:rsidRDefault="00646E79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46E79">
              <w:rPr>
                <w:rFonts w:cs="Calibri"/>
                <w:sz w:val="24"/>
                <w:szCs w:val="24"/>
              </w:rPr>
              <w:t>35.HDG06</w:t>
            </w:r>
          </w:p>
        </w:tc>
      </w:tr>
      <w:tr w:rsidR="00646E79" w:rsidRPr="00080B09" w14:paraId="507223DF" w14:textId="77777777" w:rsidTr="00E017D7">
        <w:tc>
          <w:tcPr>
            <w:tcW w:w="3686" w:type="dxa"/>
          </w:tcPr>
          <w:p w14:paraId="2C4E4313" w14:textId="77777777" w:rsidR="00646E79" w:rsidRPr="00080B09" w:rsidRDefault="00646E79" w:rsidP="00E017D7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rFonts w:cs="Calibri"/>
                <w:sz w:val="24"/>
                <w:szCs w:val="24"/>
              </w:rPr>
              <w:t>LPJS Specification Number</w:t>
            </w:r>
          </w:p>
        </w:tc>
        <w:tc>
          <w:tcPr>
            <w:tcW w:w="5386" w:type="dxa"/>
          </w:tcPr>
          <w:p w14:paraId="516FFE0D" w14:textId="6EBE5B8A" w:rsidR="00646E79" w:rsidRPr="00080B09" w:rsidRDefault="00646E79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sz w:val="24"/>
                <w:szCs w:val="24"/>
              </w:rPr>
              <w:t>35.YA00</w:t>
            </w:r>
            <w:r>
              <w:rPr>
                <w:sz w:val="24"/>
                <w:szCs w:val="24"/>
              </w:rPr>
              <w:t>5</w:t>
            </w:r>
          </w:p>
        </w:tc>
      </w:tr>
      <w:tr w:rsidR="00646E79" w:rsidRPr="00080B09" w14:paraId="0D747741" w14:textId="77777777" w:rsidTr="00E017D7">
        <w:tc>
          <w:tcPr>
            <w:tcW w:w="3686" w:type="dxa"/>
          </w:tcPr>
          <w:p w14:paraId="45D6F21C" w14:textId="77777777" w:rsidR="00646E79" w:rsidRPr="00080B09" w:rsidRDefault="00646E79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6212FCAE" w14:textId="6D90FCB0" w:rsidR="00646E79" w:rsidRPr="00080B09" w:rsidRDefault="00646E79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46E79">
              <w:rPr>
                <w:rFonts w:cs="Calibri"/>
                <w:sz w:val="24"/>
                <w:szCs w:val="24"/>
              </w:rPr>
              <w:t>35-A1317/S01</w:t>
            </w:r>
          </w:p>
        </w:tc>
      </w:tr>
      <w:tr w:rsidR="00646E79" w:rsidRPr="00080B09" w14:paraId="25554C4A" w14:textId="77777777" w:rsidTr="00E017D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BC80" w14:textId="77777777" w:rsidR="00646E79" w:rsidRPr="00080B09" w:rsidRDefault="00646E79" w:rsidP="00E017D7">
            <w:pPr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080B09">
              <w:rPr>
                <w:rFonts w:cs="Calibri"/>
                <w:sz w:val="24"/>
                <w:szCs w:val="24"/>
                <w:u w:val="single"/>
              </w:rPr>
              <w:t>Specific Approval Conditions</w:t>
            </w:r>
          </w:p>
          <w:p w14:paraId="3294315E" w14:textId="77777777" w:rsidR="00646E79" w:rsidRPr="00646E79" w:rsidRDefault="00646E79" w:rsidP="00646E7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46E79">
              <w:rPr>
                <w:rFonts w:cs="Calibri"/>
                <w:sz w:val="24"/>
                <w:szCs w:val="24"/>
              </w:rPr>
              <w:t>The above-mentioned Standard Linked Progressive Game must operate in conjunction</w:t>
            </w:r>
          </w:p>
          <w:p w14:paraId="7A36A801" w14:textId="77777777" w:rsidR="00646E79" w:rsidRPr="00646E79" w:rsidRDefault="00646E79" w:rsidP="00646E7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46E79">
              <w:rPr>
                <w:rFonts w:cs="Calibri"/>
                <w:sz w:val="24"/>
                <w:szCs w:val="24"/>
              </w:rPr>
              <w:t>with the Standard Linked Progressive Jackpot System, Specification Number 35.YA005,</w:t>
            </w:r>
          </w:p>
          <w:p w14:paraId="3A2B2C75" w14:textId="1DD82BCC" w:rsidR="00646E79" w:rsidRPr="00080B09" w:rsidRDefault="00646E79" w:rsidP="00646E7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46E79">
              <w:rPr>
                <w:rFonts w:cs="Calibri"/>
                <w:sz w:val="24"/>
                <w:szCs w:val="24"/>
              </w:rPr>
              <w:t>with the approved ‘Penny Pier’ jackpot settings.</w:t>
            </w:r>
          </w:p>
        </w:tc>
      </w:tr>
    </w:tbl>
    <w:p w14:paraId="545C66CF" w14:textId="77777777" w:rsidR="00646E79" w:rsidRPr="007D4077" w:rsidRDefault="00646E79" w:rsidP="00646E79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7D4077" w:rsidRPr="007D4077" w14:paraId="0F7B391D" w14:textId="77777777" w:rsidTr="00E017D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7145" w14:textId="77777777" w:rsidR="007D4077" w:rsidRPr="007D4077" w:rsidRDefault="007D4077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4077">
              <w:rPr>
                <w:sz w:val="24"/>
                <w:szCs w:val="24"/>
              </w:rPr>
              <w:t>SG Gaming ANZ Pty Ltd</w:t>
            </w:r>
          </w:p>
        </w:tc>
      </w:tr>
      <w:tr w:rsidR="007D4077" w:rsidRPr="007D4077" w14:paraId="63DDB155" w14:textId="77777777" w:rsidTr="00300523">
        <w:tc>
          <w:tcPr>
            <w:tcW w:w="9072" w:type="dxa"/>
            <w:gridSpan w:val="2"/>
          </w:tcPr>
          <w:p w14:paraId="7CB5C1EE" w14:textId="7F16A427" w:rsidR="009A4A32" w:rsidRPr="007D4077" w:rsidRDefault="009A4A32" w:rsidP="003005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4077">
              <w:rPr>
                <w:rFonts w:cs="Calibri"/>
                <w:sz w:val="24"/>
                <w:szCs w:val="24"/>
              </w:rPr>
              <w:t xml:space="preserve">Subject: </w:t>
            </w:r>
            <w:r w:rsidR="007D4077" w:rsidRPr="007D4077">
              <w:rPr>
                <w:rFonts w:cs="Calibri"/>
                <w:sz w:val="24"/>
                <w:szCs w:val="24"/>
              </w:rPr>
              <w:t>Gaming Machine Game Bugfix</w:t>
            </w:r>
          </w:p>
        </w:tc>
      </w:tr>
      <w:tr w:rsidR="007D4077" w:rsidRPr="007D4077" w14:paraId="2E0DFF63" w14:textId="77777777" w:rsidTr="00300523">
        <w:tc>
          <w:tcPr>
            <w:tcW w:w="3686" w:type="dxa"/>
          </w:tcPr>
          <w:p w14:paraId="4AE8FD0B" w14:textId="30835079" w:rsidR="009A4A32" w:rsidRPr="007D4077" w:rsidRDefault="007D4077" w:rsidP="00300523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4077">
              <w:rPr>
                <w:rFonts w:cs="Calibri"/>
                <w:sz w:val="24"/>
                <w:szCs w:val="24"/>
              </w:rPr>
              <w:t>Game</w:t>
            </w:r>
            <w:r w:rsidR="009A4A32" w:rsidRPr="007D4077">
              <w:rPr>
                <w:rFonts w:cs="Calibri"/>
                <w:sz w:val="24"/>
                <w:szCs w:val="24"/>
              </w:rPr>
              <w:t xml:space="preserve"> Name</w:t>
            </w:r>
          </w:p>
        </w:tc>
        <w:tc>
          <w:tcPr>
            <w:tcW w:w="5386" w:type="dxa"/>
          </w:tcPr>
          <w:p w14:paraId="67406FCD" w14:textId="025B632F" w:rsidR="009A4A32" w:rsidRPr="007D4077" w:rsidRDefault="007D4077" w:rsidP="003005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4077">
              <w:rPr>
                <w:rFonts w:cs="Calibri"/>
                <w:sz w:val="24"/>
                <w:szCs w:val="24"/>
              </w:rPr>
              <w:t>Dive for Five - Kraken Unleashed (2 levels iSAP)</w:t>
            </w:r>
          </w:p>
        </w:tc>
      </w:tr>
      <w:tr w:rsidR="007D4077" w:rsidRPr="007D4077" w14:paraId="54463CB9" w14:textId="77777777" w:rsidTr="00300523">
        <w:tc>
          <w:tcPr>
            <w:tcW w:w="3686" w:type="dxa"/>
          </w:tcPr>
          <w:p w14:paraId="6A0B52BA" w14:textId="77777777" w:rsidR="009A4A32" w:rsidRPr="007D4077" w:rsidRDefault="009A4A32" w:rsidP="00300523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4077">
              <w:rPr>
                <w:rFonts w:cs="Calibri"/>
                <w:sz w:val="24"/>
                <w:szCs w:val="24"/>
              </w:rPr>
              <w:t>Specification Number</w:t>
            </w:r>
          </w:p>
        </w:tc>
        <w:tc>
          <w:tcPr>
            <w:tcW w:w="5386" w:type="dxa"/>
          </w:tcPr>
          <w:p w14:paraId="4F719AA3" w14:textId="751DF28D" w:rsidR="009A4A32" w:rsidRPr="007D4077" w:rsidRDefault="007D4077" w:rsidP="003005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4077">
              <w:rPr>
                <w:rFonts w:cs="Calibri"/>
                <w:sz w:val="24"/>
                <w:szCs w:val="24"/>
              </w:rPr>
              <w:t>35.DG055</w:t>
            </w:r>
          </w:p>
        </w:tc>
      </w:tr>
      <w:tr w:rsidR="00204553" w:rsidRPr="007D4077" w14:paraId="2844A2D0" w14:textId="77777777" w:rsidTr="00300523">
        <w:tc>
          <w:tcPr>
            <w:tcW w:w="3686" w:type="dxa"/>
          </w:tcPr>
          <w:p w14:paraId="2594796C" w14:textId="77777777" w:rsidR="009A4A32" w:rsidRPr="007D4077" w:rsidRDefault="009A4A32" w:rsidP="003005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4077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4C02F382" w14:textId="70878C0A" w:rsidR="009A4A32" w:rsidRPr="007D4077" w:rsidRDefault="007D4077" w:rsidP="003005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4077">
              <w:rPr>
                <w:rFonts w:cs="Calibri"/>
                <w:sz w:val="24"/>
                <w:szCs w:val="24"/>
              </w:rPr>
              <w:t>35-A1340/S01</w:t>
            </w:r>
          </w:p>
        </w:tc>
      </w:tr>
    </w:tbl>
    <w:p w14:paraId="698EB3CB" w14:textId="77777777" w:rsidR="003E2BC2" w:rsidRPr="007D4077" w:rsidRDefault="003E2BC2" w:rsidP="003E2BC2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3E2BC2" w:rsidRPr="007D4077" w14:paraId="33BFE950" w14:textId="77777777" w:rsidTr="00E017D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7101" w14:textId="77777777" w:rsidR="003E2BC2" w:rsidRPr="007D4077" w:rsidRDefault="003E2BC2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4077">
              <w:rPr>
                <w:sz w:val="24"/>
                <w:szCs w:val="24"/>
              </w:rPr>
              <w:t>SG Gaming ANZ Pty Ltd</w:t>
            </w:r>
          </w:p>
        </w:tc>
      </w:tr>
      <w:tr w:rsidR="003E2BC2" w:rsidRPr="007D4077" w14:paraId="496A2D13" w14:textId="77777777" w:rsidTr="00E017D7">
        <w:tc>
          <w:tcPr>
            <w:tcW w:w="9072" w:type="dxa"/>
            <w:gridSpan w:val="2"/>
          </w:tcPr>
          <w:p w14:paraId="64667382" w14:textId="69D95314" w:rsidR="003E2BC2" w:rsidRPr="007D4077" w:rsidRDefault="003E2BC2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4077">
              <w:rPr>
                <w:rFonts w:cs="Calibri"/>
                <w:sz w:val="24"/>
                <w:szCs w:val="24"/>
              </w:rPr>
              <w:t xml:space="preserve">Subject: </w:t>
            </w:r>
            <w:r w:rsidR="00F17272" w:rsidRPr="00F17272">
              <w:rPr>
                <w:rFonts w:cs="Calibri"/>
                <w:sz w:val="24"/>
                <w:szCs w:val="24"/>
              </w:rPr>
              <w:t>New Multi-Game</w:t>
            </w:r>
          </w:p>
        </w:tc>
      </w:tr>
      <w:tr w:rsidR="003E2BC2" w:rsidRPr="007D4077" w14:paraId="05DB2DF7" w14:textId="77777777" w:rsidTr="00E017D7">
        <w:tc>
          <w:tcPr>
            <w:tcW w:w="3686" w:type="dxa"/>
          </w:tcPr>
          <w:p w14:paraId="09500C7F" w14:textId="77777777" w:rsidR="003E2BC2" w:rsidRPr="007D4077" w:rsidRDefault="003E2BC2" w:rsidP="00E017D7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4077">
              <w:rPr>
                <w:rFonts w:cs="Calibri"/>
                <w:sz w:val="24"/>
                <w:szCs w:val="24"/>
              </w:rPr>
              <w:t>Game Name</w:t>
            </w:r>
          </w:p>
        </w:tc>
        <w:tc>
          <w:tcPr>
            <w:tcW w:w="5386" w:type="dxa"/>
          </w:tcPr>
          <w:p w14:paraId="5EFC0867" w14:textId="268038F9" w:rsidR="003E2BC2" w:rsidRPr="007D4077" w:rsidRDefault="00F17272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7272">
              <w:rPr>
                <w:rFonts w:cs="Calibri"/>
                <w:sz w:val="24"/>
                <w:szCs w:val="24"/>
              </w:rPr>
              <w:t>Huff N' More Puff</w:t>
            </w:r>
          </w:p>
        </w:tc>
      </w:tr>
      <w:tr w:rsidR="003E2BC2" w:rsidRPr="007D4077" w14:paraId="5238F8F7" w14:textId="77777777" w:rsidTr="00E017D7">
        <w:tc>
          <w:tcPr>
            <w:tcW w:w="3686" w:type="dxa"/>
          </w:tcPr>
          <w:p w14:paraId="447F0857" w14:textId="77777777" w:rsidR="003E2BC2" w:rsidRPr="007D4077" w:rsidRDefault="003E2BC2" w:rsidP="00E017D7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4077">
              <w:rPr>
                <w:rFonts w:cs="Calibri"/>
                <w:sz w:val="24"/>
                <w:szCs w:val="24"/>
              </w:rPr>
              <w:t>Specification Number</w:t>
            </w:r>
          </w:p>
        </w:tc>
        <w:tc>
          <w:tcPr>
            <w:tcW w:w="5386" w:type="dxa"/>
          </w:tcPr>
          <w:p w14:paraId="586FC081" w14:textId="2ACEB37B" w:rsidR="003E2BC2" w:rsidRPr="007D4077" w:rsidRDefault="00F17272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7272">
              <w:rPr>
                <w:rFonts w:cs="Calibri"/>
                <w:sz w:val="24"/>
                <w:szCs w:val="24"/>
              </w:rPr>
              <w:t>35.DG060</w:t>
            </w:r>
          </w:p>
        </w:tc>
      </w:tr>
      <w:tr w:rsidR="003E2BC2" w:rsidRPr="007D4077" w14:paraId="5DF9710B" w14:textId="77777777" w:rsidTr="00E017D7">
        <w:tc>
          <w:tcPr>
            <w:tcW w:w="3686" w:type="dxa"/>
          </w:tcPr>
          <w:p w14:paraId="6EB40F58" w14:textId="77777777" w:rsidR="003E2BC2" w:rsidRPr="007D4077" w:rsidRDefault="003E2BC2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4077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0CBD873A" w14:textId="7CF752B3" w:rsidR="003E2BC2" w:rsidRPr="007D4077" w:rsidRDefault="00F17272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7272">
              <w:rPr>
                <w:rFonts w:cs="Calibri"/>
                <w:sz w:val="24"/>
                <w:szCs w:val="24"/>
              </w:rPr>
              <w:t>35-A1332/S01</w:t>
            </w:r>
          </w:p>
        </w:tc>
      </w:tr>
    </w:tbl>
    <w:p w14:paraId="3DACB6DE" w14:textId="77777777" w:rsidR="00F51E43" w:rsidRPr="007D4077" w:rsidRDefault="00F51E43" w:rsidP="00F51E43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F51E43" w:rsidRPr="007D4077" w14:paraId="0DDA073D" w14:textId="77777777" w:rsidTr="00E017D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46D4" w14:textId="77777777" w:rsidR="00F51E43" w:rsidRPr="007D4077" w:rsidRDefault="00F51E43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4077">
              <w:rPr>
                <w:sz w:val="24"/>
                <w:szCs w:val="24"/>
              </w:rPr>
              <w:t>SG Gaming ANZ Pty Ltd</w:t>
            </w:r>
          </w:p>
        </w:tc>
      </w:tr>
      <w:tr w:rsidR="00F51E43" w:rsidRPr="007D4077" w14:paraId="414A4E06" w14:textId="77777777" w:rsidTr="00E017D7">
        <w:tc>
          <w:tcPr>
            <w:tcW w:w="9072" w:type="dxa"/>
            <w:gridSpan w:val="2"/>
          </w:tcPr>
          <w:p w14:paraId="005468EF" w14:textId="77777777" w:rsidR="00F51E43" w:rsidRPr="007D4077" w:rsidRDefault="00F51E43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4077">
              <w:rPr>
                <w:rFonts w:cs="Calibri"/>
                <w:sz w:val="24"/>
                <w:szCs w:val="24"/>
              </w:rPr>
              <w:t xml:space="preserve">Subject: </w:t>
            </w:r>
            <w:r w:rsidRPr="00F17272">
              <w:rPr>
                <w:rFonts w:cs="Calibri"/>
                <w:sz w:val="24"/>
                <w:szCs w:val="24"/>
              </w:rPr>
              <w:t>New Multi-Game</w:t>
            </w:r>
          </w:p>
        </w:tc>
      </w:tr>
      <w:tr w:rsidR="00F51E43" w:rsidRPr="007D4077" w14:paraId="75B6FCEF" w14:textId="77777777" w:rsidTr="00E017D7">
        <w:tc>
          <w:tcPr>
            <w:tcW w:w="3686" w:type="dxa"/>
          </w:tcPr>
          <w:p w14:paraId="5AA014AC" w14:textId="77777777" w:rsidR="00F51E43" w:rsidRPr="007D4077" w:rsidRDefault="00F51E43" w:rsidP="00E017D7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4077">
              <w:rPr>
                <w:rFonts w:cs="Calibri"/>
                <w:sz w:val="24"/>
                <w:szCs w:val="24"/>
              </w:rPr>
              <w:t>Game Name</w:t>
            </w:r>
          </w:p>
        </w:tc>
        <w:tc>
          <w:tcPr>
            <w:tcW w:w="5386" w:type="dxa"/>
          </w:tcPr>
          <w:p w14:paraId="4A45E034" w14:textId="72BC65A8" w:rsidR="00F51E43" w:rsidRPr="007D4077" w:rsidRDefault="00F51E43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1E43">
              <w:rPr>
                <w:rFonts w:cs="Calibri"/>
                <w:sz w:val="24"/>
                <w:szCs w:val="24"/>
              </w:rPr>
              <w:t>Jelly Jams - Fat Fortunes (2 levels iSAP)</w:t>
            </w:r>
          </w:p>
        </w:tc>
      </w:tr>
      <w:tr w:rsidR="00F51E43" w:rsidRPr="007D4077" w14:paraId="719895E7" w14:textId="77777777" w:rsidTr="00E017D7">
        <w:tc>
          <w:tcPr>
            <w:tcW w:w="3686" w:type="dxa"/>
          </w:tcPr>
          <w:p w14:paraId="0812590F" w14:textId="77777777" w:rsidR="00F51E43" w:rsidRPr="007D4077" w:rsidRDefault="00F51E43" w:rsidP="00E017D7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4077">
              <w:rPr>
                <w:rFonts w:cs="Calibri"/>
                <w:sz w:val="24"/>
                <w:szCs w:val="24"/>
              </w:rPr>
              <w:t>Specification Number</w:t>
            </w:r>
          </w:p>
        </w:tc>
        <w:tc>
          <w:tcPr>
            <w:tcW w:w="5386" w:type="dxa"/>
          </w:tcPr>
          <w:p w14:paraId="42EF4E38" w14:textId="7C459888" w:rsidR="00F51E43" w:rsidRPr="007D4077" w:rsidRDefault="00F51E43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1E43">
              <w:rPr>
                <w:rFonts w:cs="Calibri"/>
                <w:sz w:val="24"/>
                <w:szCs w:val="24"/>
              </w:rPr>
              <w:t>35.DG062</w:t>
            </w:r>
          </w:p>
        </w:tc>
      </w:tr>
      <w:tr w:rsidR="00F51E43" w:rsidRPr="007D4077" w14:paraId="6487ED0D" w14:textId="77777777" w:rsidTr="00E017D7">
        <w:tc>
          <w:tcPr>
            <w:tcW w:w="3686" w:type="dxa"/>
          </w:tcPr>
          <w:p w14:paraId="05BBBDC7" w14:textId="77777777" w:rsidR="00F51E43" w:rsidRPr="007D4077" w:rsidRDefault="00F51E43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4077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0E6C1C57" w14:textId="667DA266" w:rsidR="00F51E43" w:rsidRPr="007D4077" w:rsidRDefault="00F51E43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1E43">
              <w:rPr>
                <w:rFonts w:cs="Calibri"/>
                <w:sz w:val="24"/>
                <w:szCs w:val="24"/>
              </w:rPr>
              <w:t>35-A1335/S01</w:t>
            </w:r>
          </w:p>
        </w:tc>
      </w:tr>
    </w:tbl>
    <w:p w14:paraId="4D9DF572" w14:textId="77777777" w:rsidR="00F51E43" w:rsidRPr="007D4077" w:rsidRDefault="00F51E43" w:rsidP="00F51E43">
      <w:pPr>
        <w:spacing w:after="0"/>
        <w:rPr>
          <w:sz w:val="24"/>
          <w:szCs w:val="24"/>
        </w:rPr>
      </w:pPr>
    </w:p>
    <w:p w14:paraId="5276574E" w14:textId="42A9C2BC" w:rsidR="006F22EB" w:rsidRDefault="006F22E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3DAD76A" w14:textId="77777777" w:rsidR="006F22EB" w:rsidRPr="00080B09" w:rsidRDefault="006F22EB" w:rsidP="006F22EB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6F22EB" w:rsidRPr="00080B09" w14:paraId="2CB4D867" w14:textId="77777777" w:rsidTr="00E017D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F013" w14:textId="77777777" w:rsidR="006F22EB" w:rsidRPr="00080B09" w:rsidRDefault="006F22EB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sz w:val="24"/>
                <w:szCs w:val="24"/>
              </w:rPr>
              <w:t>SG Gaming ANZ Pty Ltd</w:t>
            </w:r>
          </w:p>
        </w:tc>
      </w:tr>
      <w:tr w:rsidR="006F22EB" w:rsidRPr="00080B09" w14:paraId="6B0DC524" w14:textId="77777777" w:rsidTr="00E017D7">
        <w:tc>
          <w:tcPr>
            <w:tcW w:w="9072" w:type="dxa"/>
            <w:gridSpan w:val="2"/>
          </w:tcPr>
          <w:p w14:paraId="30DEB68B" w14:textId="77777777" w:rsidR="006F22EB" w:rsidRPr="00080B09" w:rsidRDefault="006F22EB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rFonts w:cs="Calibri"/>
                <w:sz w:val="24"/>
                <w:szCs w:val="24"/>
              </w:rPr>
              <w:t>Subject: New Gaming Machine Game</w:t>
            </w:r>
          </w:p>
        </w:tc>
      </w:tr>
      <w:tr w:rsidR="006F22EB" w:rsidRPr="00080B09" w14:paraId="6B5F158E" w14:textId="77777777" w:rsidTr="00E017D7">
        <w:tc>
          <w:tcPr>
            <w:tcW w:w="3686" w:type="dxa"/>
          </w:tcPr>
          <w:p w14:paraId="0A50DD55" w14:textId="77777777" w:rsidR="006F22EB" w:rsidRPr="00080B09" w:rsidRDefault="006F22EB" w:rsidP="00E017D7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rFonts w:cs="Calibri"/>
                <w:sz w:val="24"/>
                <w:szCs w:val="24"/>
              </w:rPr>
              <w:t>Game Name</w:t>
            </w:r>
          </w:p>
        </w:tc>
        <w:tc>
          <w:tcPr>
            <w:tcW w:w="5386" w:type="dxa"/>
          </w:tcPr>
          <w:p w14:paraId="5B47C50B" w14:textId="3A4AFB11" w:rsidR="006F22EB" w:rsidRPr="00080B09" w:rsidRDefault="001B0CE1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0CE1">
              <w:rPr>
                <w:rFonts w:cs="Calibri"/>
                <w:sz w:val="24"/>
                <w:szCs w:val="24"/>
              </w:rPr>
              <w:t>Mighty Monkey – Coin Combo (1 Link + 1 iSAP)</w:t>
            </w:r>
          </w:p>
        </w:tc>
      </w:tr>
      <w:tr w:rsidR="006F22EB" w:rsidRPr="00080B09" w14:paraId="6C5C5C6C" w14:textId="77777777" w:rsidTr="00E017D7">
        <w:tc>
          <w:tcPr>
            <w:tcW w:w="3686" w:type="dxa"/>
          </w:tcPr>
          <w:p w14:paraId="39CACB44" w14:textId="77777777" w:rsidR="006F22EB" w:rsidRPr="00080B09" w:rsidRDefault="006F22EB" w:rsidP="00E017D7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rFonts w:cs="Calibri"/>
                <w:sz w:val="24"/>
                <w:szCs w:val="24"/>
              </w:rPr>
              <w:t>Specification Number</w:t>
            </w:r>
          </w:p>
        </w:tc>
        <w:tc>
          <w:tcPr>
            <w:tcW w:w="5386" w:type="dxa"/>
          </w:tcPr>
          <w:p w14:paraId="33E4D216" w14:textId="1DE92CC6" w:rsidR="006F22EB" w:rsidRPr="00080B09" w:rsidRDefault="006F22EB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rFonts w:cs="Calibri"/>
                <w:sz w:val="24"/>
                <w:szCs w:val="24"/>
              </w:rPr>
              <w:t>35.HDG0</w:t>
            </w:r>
            <w:r w:rsidR="001B0CE1">
              <w:rPr>
                <w:rFonts w:cs="Calibri"/>
                <w:sz w:val="24"/>
                <w:szCs w:val="24"/>
              </w:rPr>
              <w:t>7</w:t>
            </w:r>
          </w:p>
        </w:tc>
      </w:tr>
      <w:tr w:rsidR="006F22EB" w:rsidRPr="00080B09" w14:paraId="7DB68E1C" w14:textId="77777777" w:rsidTr="00E017D7">
        <w:tc>
          <w:tcPr>
            <w:tcW w:w="3686" w:type="dxa"/>
          </w:tcPr>
          <w:p w14:paraId="2E52918C" w14:textId="77777777" w:rsidR="006F22EB" w:rsidRPr="00080B09" w:rsidRDefault="006F22EB" w:rsidP="00E017D7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rFonts w:cs="Calibri"/>
                <w:sz w:val="24"/>
                <w:szCs w:val="24"/>
              </w:rPr>
              <w:t>LPJS Specification Number</w:t>
            </w:r>
          </w:p>
        </w:tc>
        <w:tc>
          <w:tcPr>
            <w:tcW w:w="5386" w:type="dxa"/>
          </w:tcPr>
          <w:p w14:paraId="30A67A82" w14:textId="77777777" w:rsidR="006F22EB" w:rsidRPr="00080B09" w:rsidRDefault="006F22EB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sz w:val="24"/>
                <w:szCs w:val="24"/>
              </w:rPr>
              <w:t>35.YA006</w:t>
            </w:r>
          </w:p>
        </w:tc>
      </w:tr>
      <w:tr w:rsidR="006F22EB" w:rsidRPr="00080B09" w14:paraId="32055348" w14:textId="77777777" w:rsidTr="00E017D7">
        <w:tc>
          <w:tcPr>
            <w:tcW w:w="3686" w:type="dxa"/>
          </w:tcPr>
          <w:p w14:paraId="5F76D3E9" w14:textId="77777777" w:rsidR="006F22EB" w:rsidRPr="00080B09" w:rsidRDefault="006F22EB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6CAC88B4" w14:textId="3235E689" w:rsidR="006F22EB" w:rsidRPr="00080B09" w:rsidRDefault="001B0CE1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0CE1">
              <w:rPr>
                <w:rFonts w:cs="Calibri"/>
                <w:sz w:val="24"/>
                <w:szCs w:val="24"/>
              </w:rPr>
              <w:t>35-A1338/S01</w:t>
            </w:r>
          </w:p>
        </w:tc>
      </w:tr>
      <w:tr w:rsidR="006F22EB" w:rsidRPr="00080B09" w14:paraId="09070399" w14:textId="77777777" w:rsidTr="00E017D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CE98" w14:textId="77777777" w:rsidR="006F22EB" w:rsidRPr="00080B09" w:rsidRDefault="006F22EB" w:rsidP="00E017D7">
            <w:pPr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080B09">
              <w:rPr>
                <w:rFonts w:cs="Calibri"/>
                <w:sz w:val="24"/>
                <w:szCs w:val="24"/>
                <w:u w:val="single"/>
              </w:rPr>
              <w:t>Specific Approval Conditions</w:t>
            </w:r>
          </w:p>
          <w:p w14:paraId="16FA641B" w14:textId="77777777" w:rsidR="006F22EB" w:rsidRPr="00080B09" w:rsidRDefault="006F22EB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rFonts w:cs="Calibri"/>
                <w:sz w:val="24"/>
                <w:szCs w:val="24"/>
              </w:rPr>
              <w:t>The above-mentioned Standard Linked Progressive Game must operate in conjunction</w:t>
            </w:r>
          </w:p>
          <w:p w14:paraId="1EDF0CD8" w14:textId="77777777" w:rsidR="006F22EB" w:rsidRPr="00080B09" w:rsidRDefault="006F22EB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rFonts w:cs="Calibri"/>
                <w:sz w:val="24"/>
                <w:szCs w:val="24"/>
              </w:rPr>
              <w:t>with the Standard Linked Progressive Jackpot System, Specification Number 35.YA006,</w:t>
            </w:r>
          </w:p>
          <w:p w14:paraId="6DFC7450" w14:textId="77777777" w:rsidR="006F22EB" w:rsidRPr="00080B09" w:rsidRDefault="006F22EB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80B09">
              <w:rPr>
                <w:rFonts w:cs="Calibri"/>
                <w:sz w:val="24"/>
                <w:szCs w:val="24"/>
              </w:rPr>
              <w:t>with the approved ‘Coin Combo’ jackpot settings.</w:t>
            </w:r>
          </w:p>
        </w:tc>
      </w:tr>
    </w:tbl>
    <w:p w14:paraId="6D21B2A9" w14:textId="77777777" w:rsidR="006F22EB" w:rsidRDefault="006F22EB" w:rsidP="006F22EB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1B0CE1" w:rsidRPr="007D4077" w14:paraId="645271C8" w14:textId="77777777" w:rsidTr="00E017D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2A45" w14:textId="77777777" w:rsidR="001B0CE1" w:rsidRPr="007D4077" w:rsidRDefault="001B0CE1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4077">
              <w:rPr>
                <w:sz w:val="24"/>
                <w:szCs w:val="24"/>
              </w:rPr>
              <w:t>SG Gaming ANZ Pty Ltd</w:t>
            </w:r>
          </w:p>
        </w:tc>
      </w:tr>
      <w:tr w:rsidR="001B0CE1" w:rsidRPr="007D4077" w14:paraId="465DD8AC" w14:textId="77777777" w:rsidTr="00E017D7">
        <w:tc>
          <w:tcPr>
            <w:tcW w:w="9072" w:type="dxa"/>
            <w:gridSpan w:val="2"/>
          </w:tcPr>
          <w:p w14:paraId="49E3E1E5" w14:textId="77777777" w:rsidR="001B0CE1" w:rsidRPr="007D4077" w:rsidRDefault="001B0CE1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4077">
              <w:rPr>
                <w:rFonts w:cs="Calibri"/>
                <w:sz w:val="24"/>
                <w:szCs w:val="24"/>
              </w:rPr>
              <w:t xml:space="preserve">Subject: </w:t>
            </w:r>
            <w:r w:rsidRPr="00F17272">
              <w:rPr>
                <w:rFonts w:cs="Calibri"/>
                <w:sz w:val="24"/>
                <w:szCs w:val="24"/>
              </w:rPr>
              <w:t>New Multi-Game</w:t>
            </w:r>
          </w:p>
        </w:tc>
      </w:tr>
      <w:tr w:rsidR="001B0CE1" w:rsidRPr="007D4077" w14:paraId="0DC4CA31" w14:textId="77777777" w:rsidTr="00E017D7">
        <w:tc>
          <w:tcPr>
            <w:tcW w:w="3686" w:type="dxa"/>
          </w:tcPr>
          <w:p w14:paraId="194E0718" w14:textId="77777777" w:rsidR="001B0CE1" w:rsidRPr="007D4077" w:rsidRDefault="001B0CE1" w:rsidP="00E017D7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4077">
              <w:rPr>
                <w:rFonts w:cs="Calibri"/>
                <w:sz w:val="24"/>
                <w:szCs w:val="24"/>
              </w:rPr>
              <w:t>Game Name</w:t>
            </w:r>
          </w:p>
        </w:tc>
        <w:tc>
          <w:tcPr>
            <w:tcW w:w="5386" w:type="dxa"/>
          </w:tcPr>
          <w:p w14:paraId="6172D791" w14:textId="7F261C22" w:rsidR="001B0CE1" w:rsidRPr="007D4077" w:rsidRDefault="001B0CE1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0CE1">
              <w:rPr>
                <w:rFonts w:cs="Calibri"/>
                <w:sz w:val="24"/>
                <w:szCs w:val="24"/>
              </w:rPr>
              <w:t>Storm Maiden - Kraken Unleashed (2 levels iSAP)</w:t>
            </w:r>
          </w:p>
        </w:tc>
      </w:tr>
      <w:tr w:rsidR="001B0CE1" w:rsidRPr="007D4077" w14:paraId="340F515D" w14:textId="77777777" w:rsidTr="00E017D7">
        <w:tc>
          <w:tcPr>
            <w:tcW w:w="3686" w:type="dxa"/>
          </w:tcPr>
          <w:p w14:paraId="518D7E96" w14:textId="77777777" w:rsidR="001B0CE1" w:rsidRPr="007D4077" w:rsidRDefault="001B0CE1" w:rsidP="00E017D7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4077">
              <w:rPr>
                <w:rFonts w:cs="Calibri"/>
                <w:sz w:val="24"/>
                <w:szCs w:val="24"/>
              </w:rPr>
              <w:t>Specification Number</w:t>
            </w:r>
          </w:p>
        </w:tc>
        <w:tc>
          <w:tcPr>
            <w:tcW w:w="5386" w:type="dxa"/>
          </w:tcPr>
          <w:p w14:paraId="3C3E1097" w14:textId="16FA45C3" w:rsidR="001B0CE1" w:rsidRPr="007D4077" w:rsidRDefault="001B0CE1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0CE1">
              <w:rPr>
                <w:rFonts w:cs="Calibri"/>
                <w:sz w:val="24"/>
                <w:szCs w:val="24"/>
              </w:rPr>
              <w:t>35.DG061</w:t>
            </w:r>
          </w:p>
        </w:tc>
      </w:tr>
      <w:tr w:rsidR="001B0CE1" w:rsidRPr="007D4077" w14:paraId="5B12A31F" w14:textId="77777777" w:rsidTr="00E017D7">
        <w:tc>
          <w:tcPr>
            <w:tcW w:w="3686" w:type="dxa"/>
          </w:tcPr>
          <w:p w14:paraId="4AB134D3" w14:textId="77777777" w:rsidR="001B0CE1" w:rsidRPr="007D4077" w:rsidRDefault="001B0CE1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4077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0B446CE7" w14:textId="6CE81677" w:rsidR="001B0CE1" w:rsidRPr="007D4077" w:rsidRDefault="001B0CE1" w:rsidP="00E017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1E43">
              <w:rPr>
                <w:rFonts w:cs="Calibri"/>
                <w:sz w:val="24"/>
                <w:szCs w:val="24"/>
              </w:rPr>
              <w:t>35-A133</w:t>
            </w:r>
            <w:r>
              <w:rPr>
                <w:rFonts w:cs="Calibri"/>
                <w:sz w:val="24"/>
                <w:szCs w:val="24"/>
              </w:rPr>
              <w:t>9</w:t>
            </w:r>
            <w:r w:rsidRPr="00F51E43">
              <w:rPr>
                <w:rFonts w:cs="Calibri"/>
                <w:sz w:val="24"/>
                <w:szCs w:val="24"/>
              </w:rPr>
              <w:t>/S01</w:t>
            </w:r>
          </w:p>
        </w:tc>
      </w:tr>
      <w:bookmarkEnd w:id="2"/>
    </w:tbl>
    <w:p w14:paraId="252ABE7F" w14:textId="77777777" w:rsidR="006F22EB" w:rsidRDefault="006F22EB" w:rsidP="0069313F">
      <w:pPr>
        <w:spacing w:after="0"/>
        <w:rPr>
          <w:sz w:val="24"/>
          <w:szCs w:val="24"/>
        </w:rPr>
      </w:pPr>
    </w:p>
    <w:sectPr w:rsidR="006F22EB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F87C6" w14:textId="77777777" w:rsidR="00F152CB" w:rsidRDefault="00F152CB" w:rsidP="003B7ADB">
      <w:pPr>
        <w:spacing w:after="0" w:line="240" w:lineRule="auto"/>
      </w:pPr>
      <w:r>
        <w:separator/>
      </w:r>
    </w:p>
  </w:endnote>
  <w:endnote w:type="continuationSeparator" w:id="0">
    <w:p w14:paraId="1E32E36B" w14:textId="77777777" w:rsidR="00F152CB" w:rsidRDefault="00F152CB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8F94" w14:textId="77777777" w:rsidR="003519DF" w:rsidRDefault="003519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19870" w14:textId="4ABDA9C5" w:rsidR="003519DF" w:rsidRPr="003519DF" w:rsidRDefault="003519DF" w:rsidP="003519DF">
    <w:pPr>
      <w:pStyle w:val="Footer"/>
      <w:jc w:val="center"/>
      <w:rPr>
        <w:rFonts w:ascii="Arial" w:hAnsi="Arial" w:cs="Arial"/>
        <w:sz w:val="14"/>
      </w:rPr>
    </w:pPr>
    <w:r w:rsidRPr="003519D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A8DE" w14:textId="52420B70" w:rsidR="003519DF" w:rsidRPr="003519DF" w:rsidRDefault="003519DF" w:rsidP="003519DF">
    <w:pPr>
      <w:pStyle w:val="Footer"/>
      <w:jc w:val="center"/>
      <w:rPr>
        <w:rFonts w:ascii="Arial" w:hAnsi="Arial" w:cs="Arial"/>
        <w:sz w:val="14"/>
      </w:rPr>
    </w:pPr>
    <w:r w:rsidRPr="003519D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DFCF6" w14:textId="77777777" w:rsidR="00F152CB" w:rsidRDefault="00F152CB" w:rsidP="003B7ADB">
      <w:pPr>
        <w:spacing w:after="0" w:line="240" w:lineRule="auto"/>
      </w:pPr>
      <w:r>
        <w:separator/>
      </w:r>
    </w:p>
  </w:footnote>
  <w:footnote w:type="continuationSeparator" w:id="0">
    <w:p w14:paraId="5267563C" w14:textId="77777777" w:rsidR="00F152CB" w:rsidRDefault="00F152CB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E18E8" w14:textId="77777777" w:rsidR="003519DF" w:rsidRDefault="00351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D34F7B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9CFA" w14:textId="77777777" w:rsidR="003519DF" w:rsidRDefault="003519D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47F8735E" w:rsidR="00D34F7B" w:rsidRPr="008A541D" w:rsidRDefault="003B7ADB" w:rsidP="00861A4E">
    <w:pPr>
      <w:tabs>
        <w:tab w:val="right" w:pos="9026"/>
      </w:tabs>
      <w:spacing w:before="240"/>
      <w:rPr>
        <w:b/>
        <w:bCs/>
        <w:i/>
        <w:iCs/>
        <w:sz w:val="21"/>
        <w:szCs w:val="21"/>
      </w:rPr>
    </w:pPr>
    <w:r w:rsidRPr="00B87643">
      <w:rPr>
        <w:b/>
        <w:bCs/>
        <w:sz w:val="21"/>
        <w:szCs w:val="21"/>
      </w:rPr>
      <w:t>This is Page</w:t>
    </w:r>
    <w:r>
      <w:rPr>
        <w:b/>
        <w:bCs/>
        <w:sz w:val="21"/>
        <w:szCs w:val="21"/>
      </w:rPr>
      <w:t xml:space="preserve"> </w:t>
    </w:r>
    <w:r w:rsidRPr="00F66729">
      <w:rPr>
        <w:b/>
        <w:bCs/>
        <w:sz w:val="21"/>
        <w:szCs w:val="21"/>
      </w:rPr>
      <w:fldChar w:fldCharType="begin"/>
    </w:r>
    <w:r w:rsidRPr="00F66729">
      <w:rPr>
        <w:b/>
        <w:bCs/>
        <w:sz w:val="21"/>
        <w:szCs w:val="21"/>
      </w:rPr>
      <w:instrText xml:space="preserve"> PAGE   \* MERGEFORMAT </w:instrText>
    </w:r>
    <w:r w:rsidRPr="00F66729">
      <w:rPr>
        <w:b/>
        <w:bCs/>
        <w:sz w:val="21"/>
        <w:szCs w:val="21"/>
      </w:rPr>
      <w:fldChar w:fldCharType="separate"/>
    </w:r>
    <w:r w:rsidR="002A2229" w:rsidRPr="00F66729">
      <w:rPr>
        <w:b/>
        <w:bCs/>
        <w:noProof/>
        <w:sz w:val="21"/>
        <w:szCs w:val="21"/>
      </w:rPr>
      <w:t>2</w:t>
    </w:r>
    <w:r w:rsidRPr="00F66729">
      <w:rPr>
        <w:b/>
        <w:bCs/>
        <w:sz w:val="21"/>
        <w:szCs w:val="21"/>
      </w:rPr>
      <w:fldChar w:fldCharType="end"/>
    </w:r>
    <w:r w:rsidRPr="00F66729">
      <w:rPr>
        <w:b/>
        <w:bCs/>
        <w:sz w:val="21"/>
        <w:szCs w:val="21"/>
      </w:rPr>
      <w:t xml:space="preserve"> (of </w:t>
    </w:r>
    <w:r w:rsidR="00080B09">
      <w:rPr>
        <w:b/>
        <w:bCs/>
        <w:sz w:val="21"/>
        <w:szCs w:val="21"/>
      </w:rPr>
      <w:t>2</w:t>
    </w:r>
    <w:r w:rsidRPr="00F66729">
      <w:rPr>
        <w:b/>
        <w:bCs/>
        <w:sz w:val="21"/>
        <w:szCs w:val="21"/>
      </w:rPr>
      <w:t xml:space="preserve"> page</w:t>
    </w:r>
    <w:r w:rsidR="00CE0DB1">
      <w:rPr>
        <w:b/>
        <w:bCs/>
        <w:sz w:val="21"/>
        <w:szCs w:val="21"/>
      </w:rPr>
      <w:t>s</w:t>
    </w:r>
    <w:r w:rsidRPr="00F66729">
      <w:rPr>
        <w:b/>
        <w:bCs/>
        <w:sz w:val="21"/>
        <w:szCs w:val="21"/>
      </w:rPr>
      <w:t xml:space="preserve">) of the </w:t>
    </w:r>
    <w:r w:rsidRPr="00B87643">
      <w:rPr>
        <w:b/>
        <w:bCs/>
        <w:sz w:val="21"/>
        <w:szCs w:val="21"/>
      </w:rPr>
      <w:t xml:space="preserve">Schedule to the </w:t>
    </w:r>
    <w:r w:rsidRPr="00B87643">
      <w:rPr>
        <w:b/>
        <w:bCs/>
        <w:i/>
        <w:iCs/>
        <w:sz w:val="21"/>
        <w:szCs w:val="21"/>
      </w:rPr>
      <w:t xml:space="preserve">Gaming Machine Approval </w:t>
    </w:r>
    <w:r w:rsidRPr="00F66729">
      <w:rPr>
        <w:b/>
        <w:bCs/>
        <w:i/>
        <w:iCs/>
        <w:sz w:val="21"/>
        <w:szCs w:val="21"/>
      </w:rPr>
      <w:t>20</w:t>
    </w:r>
    <w:r w:rsidR="001C70AD" w:rsidRPr="00F66729">
      <w:rPr>
        <w:b/>
        <w:bCs/>
        <w:i/>
        <w:iCs/>
        <w:sz w:val="21"/>
        <w:szCs w:val="21"/>
      </w:rPr>
      <w:t>2</w:t>
    </w:r>
    <w:r w:rsidR="00F66729" w:rsidRPr="00F66729">
      <w:rPr>
        <w:b/>
        <w:bCs/>
        <w:i/>
        <w:iCs/>
        <w:sz w:val="21"/>
        <w:szCs w:val="21"/>
      </w:rPr>
      <w:t>1</w:t>
    </w:r>
    <w:r w:rsidRPr="00F66729">
      <w:rPr>
        <w:b/>
        <w:bCs/>
        <w:i/>
        <w:iCs/>
        <w:sz w:val="21"/>
        <w:szCs w:val="21"/>
      </w:rPr>
      <w:t xml:space="preserve"> (N</w:t>
    </w:r>
    <w:r w:rsidRPr="00B87643">
      <w:rPr>
        <w:b/>
        <w:bCs/>
        <w:i/>
        <w:iCs/>
        <w:sz w:val="21"/>
        <w:szCs w:val="21"/>
      </w:rPr>
      <w:t>o </w:t>
    </w:r>
    <w:r w:rsidR="00CE2878">
      <w:rPr>
        <w:b/>
        <w:bCs/>
        <w:i/>
        <w:iCs/>
        <w:sz w:val="21"/>
        <w:szCs w:val="21"/>
      </w:rPr>
      <w:t>2</w:t>
    </w:r>
    <w:r w:rsidR="00080B09">
      <w:rPr>
        <w:b/>
        <w:bCs/>
        <w:i/>
        <w:iCs/>
        <w:sz w:val="21"/>
        <w:szCs w:val="21"/>
      </w:rPr>
      <w:t>1</w:t>
    </w:r>
    <w:r>
      <w:rPr>
        <w:b/>
        <w:bCs/>
        <w:i/>
        <w:iCs/>
        <w:sz w:val="21"/>
        <w:szCs w:val="21"/>
      </w:rPr>
      <w:t>)</w:t>
    </w:r>
    <w:r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2024"/>
    <w:multiLevelType w:val="hybridMultilevel"/>
    <w:tmpl w:val="58A0657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0C09000F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06BBA"/>
    <w:rsid w:val="0001058A"/>
    <w:rsid w:val="00013E9D"/>
    <w:rsid w:val="00024AB5"/>
    <w:rsid w:val="00031432"/>
    <w:rsid w:val="00042B08"/>
    <w:rsid w:val="00046776"/>
    <w:rsid w:val="00047575"/>
    <w:rsid w:val="00056EA2"/>
    <w:rsid w:val="00060F94"/>
    <w:rsid w:val="0006191F"/>
    <w:rsid w:val="0007083F"/>
    <w:rsid w:val="00080B09"/>
    <w:rsid w:val="000963FA"/>
    <w:rsid w:val="000A0CD3"/>
    <w:rsid w:val="000C2C99"/>
    <w:rsid w:val="000D233D"/>
    <w:rsid w:val="000D510A"/>
    <w:rsid w:val="000D7DEC"/>
    <w:rsid w:val="000E1A00"/>
    <w:rsid w:val="000F62E3"/>
    <w:rsid w:val="00102D81"/>
    <w:rsid w:val="00115DDC"/>
    <w:rsid w:val="00122447"/>
    <w:rsid w:val="00124568"/>
    <w:rsid w:val="0013624C"/>
    <w:rsid w:val="00146122"/>
    <w:rsid w:val="0014713B"/>
    <w:rsid w:val="0015772B"/>
    <w:rsid w:val="00171568"/>
    <w:rsid w:val="00180DA8"/>
    <w:rsid w:val="00186284"/>
    <w:rsid w:val="001920FE"/>
    <w:rsid w:val="00197D0B"/>
    <w:rsid w:val="001A2D4F"/>
    <w:rsid w:val="001A5F19"/>
    <w:rsid w:val="001A72DE"/>
    <w:rsid w:val="001B0CE1"/>
    <w:rsid w:val="001B3F24"/>
    <w:rsid w:val="001B47C4"/>
    <w:rsid w:val="001B69A7"/>
    <w:rsid w:val="001C65A6"/>
    <w:rsid w:val="001C70AD"/>
    <w:rsid w:val="001D0C8C"/>
    <w:rsid w:val="001D1670"/>
    <w:rsid w:val="001F1DB5"/>
    <w:rsid w:val="00204553"/>
    <w:rsid w:val="0021760B"/>
    <w:rsid w:val="0023485F"/>
    <w:rsid w:val="00241D93"/>
    <w:rsid w:val="00244F88"/>
    <w:rsid w:val="00251D03"/>
    <w:rsid w:val="00261F8E"/>
    <w:rsid w:val="00276D37"/>
    <w:rsid w:val="0029061C"/>
    <w:rsid w:val="002A15C6"/>
    <w:rsid w:val="002A2229"/>
    <w:rsid w:val="002B3E0F"/>
    <w:rsid w:val="002B59FC"/>
    <w:rsid w:val="002B6694"/>
    <w:rsid w:val="002C01AC"/>
    <w:rsid w:val="002D0178"/>
    <w:rsid w:val="002D5A15"/>
    <w:rsid w:val="002F4AA3"/>
    <w:rsid w:val="00306219"/>
    <w:rsid w:val="00311336"/>
    <w:rsid w:val="003211AE"/>
    <w:rsid w:val="00335EC1"/>
    <w:rsid w:val="003408B1"/>
    <w:rsid w:val="00341432"/>
    <w:rsid w:val="00343401"/>
    <w:rsid w:val="003462DE"/>
    <w:rsid w:val="003519DF"/>
    <w:rsid w:val="00356900"/>
    <w:rsid w:val="00366F79"/>
    <w:rsid w:val="00373BF2"/>
    <w:rsid w:val="00383706"/>
    <w:rsid w:val="00393FFF"/>
    <w:rsid w:val="003A34C2"/>
    <w:rsid w:val="003A7FF4"/>
    <w:rsid w:val="003B02E9"/>
    <w:rsid w:val="003B7ADB"/>
    <w:rsid w:val="003C5FCE"/>
    <w:rsid w:val="003C6FF5"/>
    <w:rsid w:val="003D7E7E"/>
    <w:rsid w:val="003E08C3"/>
    <w:rsid w:val="003E264E"/>
    <w:rsid w:val="003E2BC2"/>
    <w:rsid w:val="003E60A1"/>
    <w:rsid w:val="00401469"/>
    <w:rsid w:val="004056EA"/>
    <w:rsid w:val="00407F31"/>
    <w:rsid w:val="004270DC"/>
    <w:rsid w:val="004315D9"/>
    <w:rsid w:val="0043161D"/>
    <w:rsid w:val="004368F8"/>
    <w:rsid w:val="00447C6E"/>
    <w:rsid w:val="00456192"/>
    <w:rsid w:val="004724F1"/>
    <w:rsid w:val="00472F1E"/>
    <w:rsid w:val="00475782"/>
    <w:rsid w:val="00485D72"/>
    <w:rsid w:val="00490960"/>
    <w:rsid w:val="00494FA6"/>
    <w:rsid w:val="004B0958"/>
    <w:rsid w:val="004C563F"/>
    <w:rsid w:val="004C56E2"/>
    <w:rsid w:val="004D0B30"/>
    <w:rsid w:val="004D7A39"/>
    <w:rsid w:val="004F10C3"/>
    <w:rsid w:val="004F27A3"/>
    <w:rsid w:val="004F475F"/>
    <w:rsid w:val="004F484A"/>
    <w:rsid w:val="004F77EC"/>
    <w:rsid w:val="005143B9"/>
    <w:rsid w:val="00516265"/>
    <w:rsid w:val="0053522C"/>
    <w:rsid w:val="00540775"/>
    <w:rsid w:val="0054096E"/>
    <w:rsid w:val="00546435"/>
    <w:rsid w:val="00550531"/>
    <w:rsid w:val="00550FE2"/>
    <w:rsid w:val="005526D1"/>
    <w:rsid w:val="005562C5"/>
    <w:rsid w:val="00573307"/>
    <w:rsid w:val="00591EA7"/>
    <w:rsid w:val="005B148C"/>
    <w:rsid w:val="005B2160"/>
    <w:rsid w:val="005C5780"/>
    <w:rsid w:val="005D005B"/>
    <w:rsid w:val="005D5CED"/>
    <w:rsid w:val="005E276C"/>
    <w:rsid w:val="005E7AC6"/>
    <w:rsid w:val="005F05F2"/>
    <w:rsid w:val="005F0FF6"/>
    <w:rsid w:val="005F48B3"/>
    <w:rsid w:val="005F4C35"/>
    <w:rsid w:val="00600938"/>
    <w:rsid w:val="00606109"/>
    <w:rsid w:val="006316DD"/>
    <w:rsid w:val="0063677F"/>
    <w:rsid w:val="00646E79"/>
    <w:rsid w:val="0064767B"/>
    <w:rsid w:val="00652C92"/>
    <w:rsid w:val="00654015"/>
    <w:rsid w:val="00661D25"/>
    <w:rsid w:val="00663832"/>
    <w:rsid w:val="00665A7A"/>
    <w:rsid w:val="0068468E"/>
    <w:rsid w:val="0069059B"/>
    <w:rsid w:val="0069313F"/>
    <w:rsid w:val="006A12F8"/>
    <w:rsid w:val="006A3D31"/>
    <w:rsid w:val="006A4FF4"/>
    <w:rsid w:val="006B2157"/>
    <w:rsid w:val="006B3DA2"/>
    <w:rsid w:val="006B42E9"/>
    <w:rsid w:val="006B71FA"/>
    <w:rsid w:val="006C7687"/>
    <w:rsid w:val="006D5104"/>
    <w:rsid w:val="006E185B"/>
    <w:rsid w:val="006E6CB0"/>
    <w:rsid w:val="006F022E"/>
    <w:rsid w:val="006F1B24"/>
    <w:rsid w:val="006F22EB"/>
    <w:rsid w:val="006F374F"/>
    <w:rsid w:val="006F5B34"/>
    <w:rsid w:val="006F7155"/>
    <w:rsid w:val="00710ECF"/>
    <w:rsid w:val="00713805"/>
    <w:rsid w:val="00716245"/>
    <w:rsid w:val="007268BC"/>
    <w:rsid w:val="00746C46"/>
    <w:rsid w:val="00751303"/>
    <w:rsid w:val="007639FD"/>
    <w:rsid w:val="00777399"/>
    <w:rsid w:val="0079689C"/>
    <w:rsid w:val="007A28E8"/>
    <w:rsid w:val="007A754D"/>
    <w:rsid w:val="007B4F39"/>
    <w:rsid w:val="007D4077"/>
    <w:rsid w:val="007E1678"/>
    <w:rsid w:val="007F44DE"/>
    <w:rsid w:val="007F6D6A"/>
    <w:rsid w:val="00800458"/>
    <w:rsid w:val="008038BA"/>
    <w:rsid w:val="00810BCD"/>
    <w:rsid w:val="00827A0D"/>
    <w:rsid w:val="00830FD2"/>
    <w:rsid w:val="00851779"/>
    <w:rsid w:val="00867C59"/>
    <w:rsid w:val="008911B4"/>
    <w:rsid w:val="00894DED"/>
    <w:rsid w:val="008A201D"/>
    <w:rsid w:val="008A541D"/>
    <w:rsid w:val="008B30C7"/>
    <w:rsid w:val="008C289A"/>
    <w:rsid w:val="008C546D"/>
    <w:rsid w:val="008D1F3A"/>
    <w:rsid w:val="008D267F"/>
    <w:rsid w:val="008D268E"/>
    <w:rsid w:val="008D5299"/>
    <w:rsid w:val="008D5866"/>
    <w:rsid w:val="008D7266"/>
    <w:rsid w:val="008F50A5"/>
    <w:rsid w:val="008F6EA2"/>
    <w:rsid w:val="009067D2"/>
    <w:rsid w:val="00906ADD"/>
    <w:rsid w:val="00910CBB"/>
    <w:rsid w:val="009127C4"/>
    <w:rsid w:val="009137D8"/>
    <w:rsid w:val="00914510"/>
    <w:rsid w:val="00917495"/>
    <w:rsid w:val="00920D19"/>
    <w:rsid w:val="00922536"/>
    <w:rsid w:val="009228E3"/>
    <w:rsid w:val="00941643"/>
    <w:rsid w:val="00944F16"/>
    <w:rsid w:val="00946EC0"/>
    <w:rsid w:val="00951BA6"/>
    <w:rsid w:val="009526BB"/>
    <w:rsid w:val="009551B3"/>
    <w:rsid w:val="00962A80"/>
    <w:rsid w:val="00971943"/>
    <w:rsid w:val="00972C5D"/>
    <w:rsid w:val="00977214"/>
    <w:rsid w:val="009830F7"/>
    <w:rsid w:val="009A267A"/>
    <w:rsid w:val="009A2A55"/>
    <w:rsid w:val="009A4A32"/>
    <w:rsid w:val="009C7E85"/>
    <w:rsid w:val="009D22A7"/>
    <w:rsid w:val="009D5AE7"/>
    <w:rsid w:val="00A0700A"/>
    <w:rsid w:val="00A10D6F"/>
    <w:rsid w:val="00A266BD"/>
    <w:rsid w:val="00A44FBA"/>
    <w:rsid w:val="00A469D9"/>
    <w:rsid w:val="00A55C50"/>
    <w:rsid w:val="00A60938"/>
    <w:rsid w:val="00A7190A"/>
    <w:rsid w:val="00A719BC"/>
    <w:rsid w:val="00A734A0"/>
    <w:rsid w:val="00A7468B"/>
    <w:rsid w:val="00A809DE"/>
    <w:rsid w:val="00A82820"/>
    <w:rsid w:val="00AA73C1"/>
    <w:rsid w:val="00AB0736"/>
    <w:rsid w:val="00AC2FAC"/>
    <w:rsid w:val="00AC448B"/>
    <w:rsid w:val="00AC7F25"/>
    <w:rsid w:val="00AD4EAA"/>
    <w:rsid w:val="00B05ADC"/>
    <w:rsid w:val="00B07BFA"/>
    <w:rsid w:val="00B233B0"/>
    <w:rsid w:val="00B248FB"/>
    <w:rsid w:val="00B25F39"/>
    <w:rsid w:val="00B27292"/>
    <w:rsid w:val="00B34B9A"/>
    <w:rsid w:val="00B40D53"/>
    <w:rsid w:val="00B43107"/>
    <w:rsid w:val="00B44700"/>
    <w:rsid w:val="00B503DC"/>
    <w:rsid w:val="00B64158"/>
    <w:rsid w:val="00B66192"/>
    <w:rsid w:val="00B852DE"/>
    <w:rsid w:val="00BA34A1"/>
    <w:rsid w:val="00BD4FE7"/>
    <w:rsid w:val="00BD59E7"/>
    <w:rsid w:val="00BF3A70"/>
    <w:rsid w:val="00C06E29"/>
    <w:rsid w:val="00C2242B"/>
    <w:rsid w:val="00C3516C"/>
    <w:rsid w:val="00C42DA9"/>
    <w:rsid w:val="00C44965"/>
    <w:rsid w:val="00C561DE"/>
    <w:rsid w:val="00C57F6C"/>
    <w:rsid w:val="00C60AB6"/>
    <w:rsid w:val="00C64288"/>
    <w:rsid w:val="00C81354"/>
    <w:rsid w:val="00C8227E"/>
    <w:rsid w:val="00CA5ABE"/>
    <w:rsid w:val="00CB00C3"/>
    <w:rsid w:val="00CB245F"/>
    <w:rsid w:val="00CB3B82"/>
    <w:rsid w:val="00CC09A0"/>
    <w:rsid w:val="00CD750F"/>
    <w:rsid w:val="00CE0DB1"/>
    <w:rsid w:val="00CE2878"/>
    <w:rsid w:val="00CE3CB8"/>
    <w:rsid w:val="00CF456C"/>
    <w:rsid w:val="00D0557F"/>
    <w:rsid w:val="00D127E2"/>
    <w:rsid w:val="00D1349C"/>
    <w:rsid w:val="00D14A5D"/>
    <w:rsid w:val="00D424EB"/>
    <w:rsid w:val="00D425EA"/>
    <w:rsid w:val="00D46ACD"/>
    <w:rsid w:val="00D527CA"/>
    <w:rsid w:val="00D5684E"/>
    <w:rsid w:val="00D6402E"/>
    <w:rsid w:val="00D65AEC"/>
    <w:rsid w:val="00D75869"/>
    <w:rsid w:val="00D80E7D"/>
    <w:rsid w:val="00D8568F"/>
    <w:rsid w:val="00D9234D"/>
    <w:rsid w:val="00D95A89"/>
    <w:rsid w:val="00DA09C0"/>
    <w:rsid w:val="00DA20FA"/>
    <w:rsid w:val="00DA22DB"/>
    <w:rsid w:val="00DC6064"/>
    <w:rsid w:val="00DC7A4D"/>
    <w:rsid w:val="00DD0A6E"/>
    <w:rsid w:val="00DD5B27"/>
    <w:rsid w:val="00DE7BBC"/>
    <w:rsid w:val="00E06870"/>
    <w:rsid w:val="00E115B0"/>
    <w:rsid w:val="00E37FB7"/>
    <w:rsid w:val="00E40931"/>
    <w:rsid w:val="00E5755F"/>
    <w:rsid w:val="00E66692"/>
    <w:rsid w:val="00E90BF2"/>
    <w:rsid w:val="00E95DB6"/>
    <w:rsid w:val="00EA0508"/>
    <w:rsid w:val="00EA55BB"/>
    <w:rsid w:val="00ED7114"/>
    <w:rsid w:val="00EF28A2"/>
    <w:rsid w:val="00F0070C"/>
    <w:rsid w:val="00F02849"/>
    <w:rsid w:val="00F032B7"/>
    <w:rsid w:val="00F12071"/>
    <w:rsid w:val="00F152CB"/>
    <w:rsid w:val="00F17272"/>
    <w:rsid w:val="00F3185E"/>
    <w:rsid w:val="00F34BD3"/>
    <w:rsid w:val="00F34CB2"/>
    <w:rsid w:val="00F353C1"/>
    <w:rsid w:val="00F46D7B"/>
    <w:rsid w:val="00F4729E"/>
    <w:rsid w:val="00F51E43"/>
    <w:rsid w:val="00F5576D"/>
    <w:rsid w:val="00F66729"/>
    <w:rsid w:val="00F81CFB"/>
    <w:rsid w:val="00F92320"/>
    <w:rsid w:val="00FB12B9"/>
    <w:rsid w:val="00FC5B66"/>
    <w:rsid w:val="00FC68DF"/>
    <w:rsid w:val="00FE7E37"/>
    <w:rsid w:val="00FE7F4E"/>
    <w:rsid w:val="00FF7028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3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F0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2286</Characters>
  <Application>Microsoft Office Word</Application>
  <DocSecurity>0</DocSecurity>
  <Lines>117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Moxon, KarenL</cp:lastModifiedBy>
  <cp:revision>4</cp:revision>
  <dcterms:created xsi:type="dcterms:W3CDTF">2021-12-01T04:08:00Z</dcterms:created>
  <dcterms:modified xsi:type="dcterms:W3CDTF">2021-12-01T04:08:00Z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A31603174</vt:lpwstr>
  </property>
  <property fmtid="{D5CDD505-2E9C-101B-9397-08002B2CF9AE}" pid="4" name="Objective-Title">
    <vt:lpwstr>Gaming Machine Approval 2021 No 21</vt:lpwstr>
  </property>
  <property fmtid="{D5CDD505-2E9C-101B-9397-08002B2CF9AE}" pid="5" name="Objective-Comment">
    <vt:lpwstr/>
  </property>
  <property fmtid="{D5CDD505-2E9C-101B-9397-08002B2CF9AE}" pid="6" name="Objective-CreationStamp">
    <vt:filetime>2021-11-11T04:55:25Z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2021-12-01T04:04:44Z</vt:filetime>
  </property>
  <property fmtid="{D5CDD505-2E9C-101B-9397-08002B2CF9AE}" pid="11" name="Objective-Owner">
    <vt:lpwstr>Deb Gritti</vt:lpwstr>
  </property>
  <property fmtid="{D5CDD505-2E9C-101B-9397-08002B2CF9AE}" pid="12" name="Objective-Path">
    <vt:lpwstr>Whole of ACT Government:AC - Access Canberra:14. BRANCH - Licensing &amp; Registrations:SECTION - Community &amp; Business Licensing:UNIT - Liquor &amp; Gaming Licensing:10 - Gaming Regulation:(3) New Games and Peripheral Equipment:Gaming Machine Approvals:2021:Gaming Machine Approval 2021 No 21 to be notified:</vt:lpwstr>
  </property>
  <property fmtid="{D5CDD505-2E9C-101B-9397-08002B2CF9AE}" pid="13" name="Objective-Parent">
    <vt:lpwstr>Gaming Machine Approval 2021 No 21 to be notified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3.1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