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D5AE" w14:textId="77777777" w:rsidR="0082095A" w:rsidRPr="0082095A" w:rsidRDefault="0082095A" w:rsidP="0082095A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82095A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57D5F0F" w14:textId="77777777" w:rsidR="0082095A" w:rsidRPr="0082095A" w:rsidRDefault="0082095A" w:rsidP="0082095A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82095A">
        <w:rPr>
          <w:rFonts w:ascii="Arial" w:eastAsia="Times New Roman" w:hAnsi="Arial" w:cs="Times New Roman"/>
          <w:b/>
          <w:sz w:val="40"/>
          <w:szCs w:val="20"/>
        </w:rPr>
        <w:t>Corrections Management (</w:t>
      </w:r>
      <w:r w:rsidRPr="0082095A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Cell Clearance) Operating Procedure 2022</w:t>
      </w:r>
    </w:p>
    <w:p w14:paraId="15B49D31" w14:textId="77777777" w:rsidR="0082095A" w:rsidRPr="0082095A" w:rsidRDefault="0082095A" w:rsidP="0082095A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82095A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82095A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NI2022–217</w:t>
      </w:r>
    </w:p>
    <w:p w14:paraId="4CFF1301" w14:textId="77777777" w:rsidR="0082095A" w:rsidRPr="0082095A" w:rsidRDefault="0082095A" w:rsidP="0082095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2095A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7088DBA9" w14:textId="77777777" w:rsidR="0082095A" w:rsidRPr="0082095A" w:rsidRDefault="0082095A" w:rsidP="0082095A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82095A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4D5FDB7A" w14:textId="77777777" w:rsidR="0082095A" w:rsidRPr="0082095A" w:rsidRDefault="0082095A" w:rsidP="0082095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173C58A" w14:textId="77777777" w:rsidR="0082095A" w:rsidRPr="0082095A" w:rsidRDefault="0082095A" w:rsidP="0082095A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6E2065" w14:textId="77777777" w:rsidR="0082095A" w:rsidRPr="0082095A" w:rsidRDefault="0082095A" w:rsidP="0082095A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2095A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82095A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8DD6D79" w14:textId="77777777" w:rsidR="0082095A" w:rsidRPr="0082095A" w:rsidRDefault="0082095A" w:rsidP="0082095A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2095A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82095A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(Cell Clearance) Operating Procedure 2022</w:t>
      </w:r>
      <w:r w:rsidRPr="0082095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1BDB04B" w14:textId="77777777" w:rsidR="0082095A" w:rsidRPr="0082095A" w:rsidRDefault="0082095A" w:rsidP="0082095A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2095A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82095A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452123DC" w14:textId="77777777" w:rsidR="0082095A" w:rsidRPr="0082095A" w:rsidRDefault="0082095A" w:rsidP="0082095A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2095A">
        <w:rPr>
          <w:rFonts w:ascii="Times New Roman" w:eastAsia="Times New Roman" w:hAnsi="Times New Roman" w:cs="Times New Roman"/>
          <w:sz w:val="24"/>
          <w:szCs w:val="20"/>
        </w:rPr>
        <w:t>This instrument commences on the 1</w:t>
      </w:r>
      <w:r w:rsidRPr="0082095A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 w:rsidRPr="0082095A">
        <w:rPr>
          <w:rFonts w:ascii="Times New Roman" w:eastAsia="Times New Roman" w:hAnsi="Times New Roman" w:cs="Times New Roman"/>
          <w:sz w:val="24"/>
          <w:szCs w:val="20"/>
        </w:rPr>
        <w:t xml:space="preserve"> September 2022. </w:t>
      </w:r>
    </w:p>
    <w:p w14:paraId="23697701" w14:textId="77777777" w:rsidR="0082095A" w:rsidRPr="0082095A" w:rsidRDefault="0082095A" w:rsidP="0082095A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2095A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2095A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2007312A" w14:textId="77777777" w:rsidR="0082095A" w:rsidRPr="0082095A" w:rsidRDefault="0082095A" w:rsidP="0082095A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82095A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82095A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4EF5DCE4" w14:textId="77777777" w:rsidR="0082095A" w:rsidRPr="0082095A" w:rsidRDefault="0082095A" w:rsidP="0082095A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2095A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82095A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4927FF5A" w14:textId="77777777" w:rsidR="0082095A" w:rsidRPr="0082095A" w:rsidRDefault="0082095A" w:rsidP="0082095A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2095A">
        <w:rPr>
          <w:rFonts w:ascii="Times New Roman" w:eastAsia="Times New Roman" w:hAnsi="Times New Roman" w:cs="Times New Roman"/>
          <w:sz w:val="24"/>
          <w:szCs w:val="20"/>
        </w:rPr>
        <w:t xml:space="preserve">This policy revokes the previously notified </w:t>
      </w:r>
      <w:r w:rsidRPr="0082095A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(Prisoner Property) Operating Procedure [Restricted] 2007</w:t>
      </w:r>
    </w:p>
    <w:p w14:paraId="1E7C0873" w14:textId="77777777" w:rsidR="0082095A" w:rsidRPr="0082095A" w:rsidRDefault="0082095A" w:rsidP="0082095A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75CD4B5" w14:textId="77777777" w:rsidR="0082095A" w:rsidRPr="0082095A" w:rsidRDefault="0082095A" w:rsidP="0082095A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58EEAE" w14:textId="77777777" w:rsidR="0082095A" w:rsidRPr="0082095A" w:rsidRDefault="0082095A" w:rsidP="0082095A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2095A">
        <w:rPr>
          <w:rFonts w:ascii="Times New Roman" w:eastAsia="Times New Roman" w:hAnsi="Times New Roman" w:cs="Times New Roman"/>
          <w:sz w:val="24"/>
          <w:szCs w:val="20"/>
        </w:rPr>
        <w:t>Ray Johnson APM</w:t>
      </w:r>
      <w:r w:rsidRPr="0082095A">
        <w:rPr>
          <w:rFonts w:ascii="Times New Roman" w:eastAsia="Times New Roman" w:hAnsi="Times New Roman" w:cs="Times New Roman"/>
          <w:sz w:val="24"/>
          <w:szCs w:val="20"/>
        </w:rPr>
        <w:br/>
        <w:t xml:space="preserve">Commissioner </w:t>
      </w:r>
      <w:r w:rsidRPr="0082095A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82095A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82095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22 April 2022</w:t>
      </w:r>
    </w:p>
    <w:p w14:paraId="5B3AFE3C" w14:textId="77777777" w:rsidR="0082095A" w:rsidRDefault="0082095A" w:rsidP="004D1932">
      <w:pPr>
        <w:spacing w:before="120" w:after="120"/>
        <w:rPr>
          <w:rFonts w:cs="Arial"/>
          <w:b/>
        </w:rPr>
        <w:sectPr w:rsidR="0082095A" w:rsidSect="000319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4205C8F1" w14:textId="77777777" w:rsidTr="00867FCF">
        <w:tc>
          <w:tcPr>
            <w:tcW w:w="3085" w:type="dxa"/>
            <w:shd w:val="clear" w:color="auto" w:fill="95B3D7" w:themeFill="accent1" w:themeFillTint="99"/>
          </w:tcPr>
          <w:p w14:paraId="7C8AC1FD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7240FBB8" w14:textId="77777777" w:rsidR="007B3718" w:rsidRPr="00202B3A" w:rsidRDefault="00B477DC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 Property - Cell clearance</w:t>
            </w:r>
          </w:p>
        </w:tc>
      </w:tr>
      <w:tr w:rsidR="003A3CF7" w:rsidRPr="00586F66" w14:paraId="3D7AA288" w14:textId="77777777" w:rsidTr="00586F66">
        <w:tc>
          <w:tcPr>
            <w:tcW w:w="3085" w:type="dxa"/>
          </w:tcPr>
          <w:p w14:paraId="72FA8C35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10E1B21C" w14:textId="77777777" w:rsidR="003A3CF7" w:rsidRPr="00586F66" w:rsidRDefault="004A382C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S4.107</w:t>
            </w:r>
          </w:p>
        </w:tc>
      </w:tr>
      <w:tr w:rsidR="00510017" w:rsidRPr="00586F66" w14:paraId="36BCACF1" w14:textId="77777777" w:rsidTr="008C1D7D">
        <w:tc>
          <w:tcPr>
            <w:tcW w:w="3085" w:type="dxa"/>
          </w:tcPr>
          <w:p w14:paraId="24BA0463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0F4720A9" w14:textId="77777777" w:rsidR="00510017" w:rsidRPr="001F6365" w:rsidRDefault="00B477DC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201305">
              <w:rPr>
                <w:rFonts w:cs="Arial"/>
                <w:b/>
              </w:rPr>
              <w:t>Alexander Maconochie Centre</w:t>
            </w:r>
          </w:p>
        </w:tc>
      </w:tr>
    </w:tbl>
    <w:p w14:paraId="7F436034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56CEB61B" w14:textId="77777777" w:rsidR="00CA5293" w:rsidRPr="008C1D7D" w:rsidRDefault="00CA5293" w:rsidP="00B11C0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</w:t>
      </w:r>
      <w:r w:rsidR="00B477DC">
        <w:rPr>
          <w:rFonts w:cs="Arial"/>
        </w:rPr>
        <w:t xml:space="preserve">f </w:t>
      </w:r>
      <w:r w:rsidR="00B477DC">
        <w:rPr>
          <w:rFonts w:eastAsia="Times New Roman" w:cs="Times New Roman"/>
        </w:rPr>
        <w:t>when clearing detainee property from cells.</w:t>
      </w:r>
    </w:p>
    <w:p w14:paraId="532D1687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03C62864" w14:textId="77777777" w:rsidR="00A07081" w:rsidRDefault="00B477DC" w:rsidP="00B11C0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General</w:t>
      </w:r>
    </w:p>
    <w:p w14:paraId="640834A8" w14:textId="77777777" w:rsidR="009A4819" w:rsidRPr="00201305" w:rsidRDefault="004A382C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6416C">
        <w:rPr>
          <w:rFonts w:asciiTheme="minorHAnsi" w:hAnsiTheme="minorHAnsi" w:cs="Arial"/>
          <w:b w:val="0"/>
          <w:bCs/>
          <w:sz w:val="22"/>
          <w:szCs w:val="22"/>
        </w:rPr>
        <w:t xml:space="preserve">Officers </w:t>
      </w:r>
      <w:r w:rsidR="00C32DEA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36416C">
        <w:rPr>
          <w:rFonts w:asciiTheme="minorHAnsi" w:hAnsiTheme="minorHAnsi" w:cs="Arial"/>
          <w:b w:val="0"/>
          <w:bCs/>
          <w:sz w:val="22"/>
          <w:szCs w:val="22"/>
        </w:rPr>
        <w:t xml:space="preserve"> print a copy of a </w:t>
      </w:r>
      <w:r w:rsidR="004B6522" w:rsidRPr="0036416C">
        <w:rPr>
          <w:rFonts w:asciiTheme="minorHAnsi" w:hAnsiTheme="minorHAnsi" w:cs="Arial"/>
          <w:b w:val="0"/>
          <w:bCs/>
          <w:sz w:val="22"/>
          <w:szCs w:val="22"/>
        </w:rPr>
        <w:t>detainee’s</w:t>
      </w:r>
      <w:r w:rsidRPr="0036416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477DC" w:rsidRPr="0036416C">
        <w:rPr>
          <w:rFonts w:asciiTheme="minorHAnsi" w:hAnsiTheme="minorHAnsi" w:cs="Arial"/>
          <w:b w:val="0"/>
          <w:bCs/>
          <w:sz w:val="22"/>
          <w:szCs w:val="22"/>
        </w:rPr>
        <w:t>property list before a cell search or clearance takes place</w:t>
      </w:r>
      <w:r w:rsidRPr="0036416C">
        <w:rPr>
          <w:rFonts w:asciiTheme="minorHAnsi" w:hAnsiTheme="minorHAnsi" w:cs="Arial"/>
          <w:b w:val="0"/>
          <w:bCs/>
          <w:sz w:val="22"/>
          <w:szCs w:val="22"/>
        </w:rPr>
        <w:t xml:space="preserve">. Officers must not use the other cell occupant to identify the </w:t>
      </w:r>
      <w:r w:rsidR="004B6522" w:rsidRPr="0036416C">
        <w:rPr>
          <w:rFonts w:asciiTheme="minorHAnsi" w:hAnsiTheme="minorHAnsi" w:cs="Arial"/>
          <w:b w:val="0"/>
          <w:bCs/>
          <w:sz w:val="22"/>
          <w:szCs w:val="22"/>
        </w:rPr>
        <w:t>detainee’s</w:t>
      </w:r>
      <w:r w:rsidRPr="0036416C">
        <w:rPr>
          <w:rFonts w:asciiTheme="minorHAnsi" w:hAnsiTheme="minorHAnsi" w:cs="Arial"/>
          <w:b w:val="0"/>
          <w:bCs/>
          <w:sz w:val="22"/>
          <w:szCs w:val="22"/>
        </w:rPr>
        <w:t xml:space="preserve"> property to be cleared.</w:t>
      </w:r>
    </w:p>
    <w:p w14:paraId="29D8F0F1" w14:textId="51D1DD75" w:rsidR="00B477DC" w:rsidRPr="0036416C" w:rsidRDefault="004A382C" w:rsidP="00B11C0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Officers </w:t>
      </w:r>
      <w:r w:rsidR="00C32DEA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must</w:t>
      </w:r>
      <w:r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immediately secure the cell where they are un</w:t>
      </w:r>
      <w:r w:rsidR="00B05081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able to </w:t>
      </w:r>
      <w:r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do a clearance straight away.</w:t>
      </w:r>
      <w:r w:rsidR="00C57EE4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The unit officer must record the date and time the cell was secured in the </w:t>
      </w:r>
      <w:r w:rsidR="00276507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unit</w:t>
      </w:r>
      <w:r w:rsidR="00C57EE4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logbook. </w:t>
      </w:r>
      <w:r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A c</w:t>
      </w:r>
      <w:r w:rsidR="00B05081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ell clearance </w:t>
      </w:r>
      <w:r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must</w:t>
      </w:r>
      <w:r w:rsidR="00B05081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be done</w:t>
      </w:r>
      <w:r w:rsidR="00B477D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as soon as practicable to ensure no property is </w:t>
      </w:r>
      <w:r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taken</w:t>
      </w:r>
      <w:r w:rsidR="00B477D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by other detainees.</w:t>
      </w:r>
    </w:p>
    <w:p w14:paraId="02A01436" w14:textId="77777777" w:rsidR="00B477DC" w:rsidRPr="0036416C" w:rsidRDefault="00B05081" w:rsidP="00B477D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Officers </w:t>
      </w:r>
      <w:r w:rsidR="00C32DEA">
        <w:rPr>
          <w:rFonts w:asciiTheme="minorHAnsi" w:hAnsiTheme="minorHAnsi" w:cstheme="minorHAnsi"/>
          <w:b w:val="0"/>
          <w:bCs/>
          <w:sz w:val="22"/>
          <w:szCs w:val="22"/>
        </w:rPr>
        <w:t xml:space="preserve">must </w:t>
      </w: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search the cell while doing </w:t>
      </w:r>
      <w:r w:rsidR="00E079D7" w:rsidRPr="0036416C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 cell clearance to ensure that</w:t>
      </w:r>
      <w:r w:rsidR="00B477DC"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 contraband is </w:t>
      </w:r>
      <w:r w:rsidR="004A382C"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not </w:t>
      </w:r>
      <w:r w:rsidR="00B477DC" w:rsidRPr="0036416C">
        <w:rPr>
          <w:rFonts w:asciiTheme="minorHAnsi" w:hAnsiTheme="minorHAnsi" w:cstheme="minorHAnsi"/>
          <w:b w:val="0"/>
          <w:bCs/>
          <w:sz w:val="22"/>
          <w:szCs w:val="22"/>
        </w:rPr>
        <w:t>being inadvertently concealed or packed away with the property.</w:t>
      </w:r>
    </w:p>
    <w:p w14:paraId="52341A1B" w14:textId="77777777" w:rsidR="00B477DC" w:rsidRPr="0036416C" w:rsidRDefault="00B05081" w:rsidP="00B477D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Officers </w:t>
      </w:r>
      <w:r w:rsidR="004A382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must take all property to the</w:t>
      </w:r>
      <w:r w:rsidR="00B477D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Admissions secure storage on the day </w:t>
      </w:r>
      <w:r w:rsidR="004A382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it is</w:t>
      </w:r>
      <w:r w:rsidR="00B477D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remov</w:t>
      </w:r>
      <w:r w:rsidR="004A382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ed</w:t>
      </w:r>
      <w:r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from the cell</w:t>
      </w:r>
      <w:r w:rsidR="00B477D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. This </w:t>
      </w:r>
      <w:r w:rsidR="004A382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>must</w:t>
      </w:r>
      <w:r w:rsidR="00B477DC" w:rsidRPr="0036416C">
        <w:rPr>
          <w:rFonts w:asciiTheme="minorHAnsi" w:hAnsiTheme="minorHAnsi" w:cstheme="minorHAnsi"/>
          <w:b w:val="0"/>
          <w:bCs/>
          <w:kern w:val="28"/>
          <w:sz w:val="22"/>
          <w:szCs w:val="22"/>
          <w:lang w:eastAsia="en-AU"/>
        </w:rPr>
        <w:t xml:space="preserve"> be recorded in the accommodation area logbook.</w:t>
      </w:r>
    </w:p>
    <w:p w14:paraId="33DA6A62" w14:textId="0906F2AF" w:rsidR="0036416C" w:rsidRPr="0036416C" w:rsidRDefault="0036416C" w:rsidP="0036416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Accommodation </w:t>
      </w:r>
      <w:r w:rsidR="00201305">
        <w:rPr>
          <w:rFonts w:asciiTheme="minorHAnsi" w:hAnsiTheme="minorHAnsi" w:cstheme="minorHAnsi"/>
          <w:b w:val="0"/>
          <w:bCs/>
          <w:sz w:val="22"/>
          <w:szCs w:val="22"/>
        </w:rPr>
        <w:t>U</w:t>
      </w: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>nit officers must take the property of any detainee placed in CSU or Management Unit to Admissions for temporary storage.</w:t>
      </w:r>
    </w:p>
    <w:p w14:paraId="5D3003A6" w14:textId="77777777" w:rsidR="00B477DC" w:rsidRPr="0036416C" w:rsidRDefault="00B477DC" w:rsidP="00B477DC">
      <w:pPr>
        <w:pStyle w:val="Main2"/>
        <w:numPr>
          <w:ilvl w:val="1"/>
          <w:numId w:val="20"/>
        </w:numPr>
        <w:spacing w:line="276" w:lineRule="auto"/>
        <w:ind w:left="567" w:hanging="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>Admissions officers will update the</w:t>
      </w:r>
      <w:r w:rsidR="00B05081" w:rsidRPr="0036416C">
        <w:rPr>
          <w:rFonts w:asciiTheme="minorHAnsi" w:hAnsiTheme="minorHAnsi" w:cstheme="minorHAnsi"/>
          <w:b w:val="0"/>
          <w:bCs/>
          <w:sz w:val="22"/>
          <w:szCs w:val="22"/>
        </w:rPr>
        <w:t>ir</w:t>
      </w: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 logbook to record property placed in the</w:t>
      </w:r>
      <w:r w:rsidR="00B05081"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A382C" w:rsidRPr="0036416C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>dmissions secure storage and when the property is reissued to the detainee</w:t>
      </w:r>
      <w:r w:rsidR="00B05081" w:rsidRPr="0036416C">
        <w:rPr>
          <w:rFonts w:asciiTheme="minorHAnsi" w:hAnsiTheme="minorHAnsi" w:cstheme="minorHAnsi"/>
          <w:b w:val="0"/>
          <w:bCs/>
          <w:sz w:val="22"/>
          <w:szCs w:val="22"/>
        </w:rPr>
        <w:t xml:space="preserve"> or placed in stored property</w:t>
      </w:r>
      <w:r w:rsidRPr="0036416C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1608CD2D" w14:textId="77777777" w:rsidR="00B477DC" w:rsidRPr="0036416C" w:rsidRDefault="00B477DC" w:rsidP="00CA341A">
      <w:pPr>
        <w:pStyle w:val="Main2"/>
        <w:spacing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AB3F0F7" w14:textId="77777777" w:rsidR="00B477DC" w:rsidRPr="0036416C" w:rsidRDefault="00B477DC" w:rsidP="00B477DC">
      <w:pPr>
        <w:pStyle w:val="Main2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6416C">
        <w:rPr>
          <w:rFonts w:asciiTheme="minorHAnsi" w:hAnsiTheme="minorHAnsi" w:cstheme="minorHAnsi"/>
          <w:bCs/>
          <w:kern w:val="28"/>
          <w:sz w:val="22"/>
          <w:szCs w:val="22"/>
          <w:lang w:eastAsia="en-AU"/>
        </w:rPr>
        <w:t>Administrative Responsibilities</w:t>
      </w:r>
    </w:p>
    <w:p w14:paraId="143027B9" w14:textId="6A98DB65" w:rsidR="00B477DC" w:rsidRPr="0036416C" w:rsidRDefault="00C32DEA" w:rsidP="00B477DC">
      <w:pPr>
        <w:pStyle w:val="ListParagraph"/>
        <w:widowControl w:val="0"/>
        <w:numPr>
          <w:ilvl w:val="1"/>
          <w:numId w:val="33"/>
        </w:numPr>
        <w:overflowPunct w:val="0"/>
        <w:adjustRightInd w:val="0"/>
        <w:spacing w:after="0"/>
        <w:ind w:left="567" w:hanging="567"/>
        <w:rPr>
          <w:rFonts w:eastAsia="Times New Roman" w:cs="Times New Roman"/>
          <w:kern w:val="28"/>
          <w:lang w:eastAsia="en-AU"/>
        </w:rPr>
      </w:pPr>
      <w:r>
        <w:rPr>
          <w:rFonts w:eastAsia="Times New Roman" w:cs="Times New Roman"/>
          <w:kern w:val="28"/>
          <w:lang w:eastAsia="en-AU"/>
        </w:rPr>
        <w:t>C</w:t>
      </w:r>
      <w:r w:rsidR="00B477DC" w:rsidRPr="0036416C">
        <w:rPr>
          <w:rFonts w:eastAsia="Times New Roman" w:cs="Times New Roman"/>
          <w:kern w:val="28"/>
          <w:lang w:eastAsia="en-AU"/>
        </w:rPr>
        <w:t>ell clearance</w:t>
      </w:r>
      <w:r>
        <w:rPr>
          <w:rFonts w:eastAsia="Times New Roman" w:cs="Times New Roman"/>
          <w:kern w:val="28"/>
          <w:lang w:eastAsia="en-AU"/>
        </w:rPr>
        <w:t>s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 </w:t>
      </w:r>
      <w:r>
        <w:rPr>
          <w:rFonts w:eastAsia="Times New Roman" w:cs="Times New Roman"/>
          <w:kern w:val="28"/>
          <w:lang w:eastAsia="en-AU"/>
        </w:rPr>
        <w:t>must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 be conducted by two (2) </w:t>
      </w:r>
      <w:r w:rsidR="00201305">
        <w:rPr>
          <w:rFonts w:eastAsia="Times New Roman" w:cs="Times New Roman"/>
          <w:kern w:val="28"/>
          <w:lang w:eastAsia="en-AU"/>
        </w:rPr>
        <w:t>o</w:t>
      </w:r>
      <w:r w:rsidR="00B477DC" w:rsidRPr="0036416C">
        <w:rPr>
          <w:rFonts w:eastAsia="Times New Roman" w:cs="Times New Roman"/>
          <w:kern w:val="28"/>
          <w:lang w:eastAsia="en-AU"/>
        </w:rPr>
        <w:t>fficers.</w:t>
      </w:r>
    </w:p>
    <w:p w14:paraId="16709E94" w14:textId="77777777" w:rsidR="004A382C" w:rsidRPr="0036416C" w:rsidRDefault="00C32DEA" w:rsidP="00B477DC">
      <w:pPr>
        <w:pStyle w:val="ListParagraph"/>
        <w:widowControl w:val="0"/>
        <w:numPr>
          <w:ilvl w:val="1"/>
          <w:numId w:val="33"/>
        </w:numPr>
        <w:overflowPunct w:val="0"/>
        <w:adjustRightInd w:val="0"/>
        <w:spacing w:after="0"/>
        <w:ind w:left="567" w:hanging="567"/>
        <w:rPr>
          <w:rFonts w:eastAsia="Times New Roman" w:cs="Times New Roman"/>
          <w:kern w:val="28"/>
          <w:lang w:eastAsia="en-AU"/>
        </w:rPr>
      </w:pPr>
      <w:r>
        <w:rPr>
          <w:rFonts w:eastAsia="Times New Roman" w:cs="Times New Roman"/>
          <w:kern w:val="28"/>
          <w:lang w:eastAsia="en-AU"/>
        </w:rPr>
        <w:t>Searching</w:t>
      </w:r>
      <w:r w:rsidR="0036416C" w:rsidRPr="0036416C">
        <w:rPr>
          <w:rFonts w:eastAsia="Times New Roman" w:cs="Times New Roman"/>
          <w:kern w:val="28"/>
          <w:lang w:eastAsia="en-AU"/>
        </w:rPr>
        <w:t xml:space="preserve"> o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fficers </w:t>
      </w:r>
      <w:r>
        <w:rPr>
          <w:rFonts w:eastAsia="Times New Roman" w:cs="Times New Roman"/>
          <w:kern w:val="28"/>
          <w:lang w:eastAsia="en-AU"/>
        </w:rPr>
        <w:t xml:space="preserve">must 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complete the </w:t>
      </w:r>
      <w:r w:rsidR="00B477DC" w:rsidRPr="0036416C">
        <w:rPr>
          <w:rFonts w:eastAsia="Times New Roman" w:cs="Times New Roman"/>
          <w:i/>
          <w:iCs/>
          <w:kern w:val="28"/>
          <w:u w:val="single"/>
          <w:lang w:eastAsia="en-AU"/>
        </w:rPr>
        <w:t>Cell Clearance Form</w:t>
      </w:r>
      <w:r w:rsidR="00B477DC" w:rsidRPr="0036416C">
        <w:rPr>
          <w:rFonts w:eastAsia="Times New Roman" w:cs="Times New Roman"/>
          <w:kern w:val="28"/>
          <w:lang w:eastAsia="en-AU"/>
        </w:rPr>
        <w:t>, recording</w:t>
      </w:r>
      <w:r w:rsidR="004A382C" w:rsidRPr="0036416C">
        <w:rPr>
          <w:rFonts w:eastAsia="Times New Roman" w:cs="Times New Roman"/>
          <w:kern w:val="28"/>
          <w:lang w:eastAsia="en-AU"/>
        </w:rPr>
        <w:t>:</w:t>
      </w:r>
    </w:p>
    <w:p w14:paraId="79805A58" w14:textId="0E40FCBE" w:rsidR="004A382C" w:rsidRPr="0036416C" w:rsidRDefault="00B477DC" w:rsidP="002E4B20">
      <w:pPr>
        <w:pStyle w:val="ListParagraph"/>
        <w:widowControl w:val="0"/>
        <w:numPr>
          <w:ilvl w:val="0"/>
          <w:numId w:val="34"/>
        </w:numPr>
        <w:overflowPunct w:val="0"/>
        <w:adjustRightInd w:val="0"/>
        <w:spacing w:after="0"/>
        <w:ind w:left="1281" w:hanging="357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everything </w:t>
      </w:r>
      <w:r w:rsidR="004A382C" w:rsidRPr="0036416C">
        <w:rPr>
          <w:rFonts w:eastAsia="Times New Roman" w:cs="Times New Roman"/>
          <w:kern w:val="28"/>
          <w:lang w:eastAsia="en-AU"/>
        </w:rPr>
        <w:t>that is</w:t>
      </w:r>
      <w:r w:rsidRPr="0036416C">
        <w:rPr>
          <w:rFonts w:eastAsia="Times New Roman" w:cs="Times New Roman"/>
          <w:kern w:val="28"/>
          <w:lang w:eastAsia="en-AU"/>
        </w:rPr>
        <w:t xml:space="preserve"> removed</w:t>
      </w:r>
    </w:p>
    <w:p w14:paraId="4C16E637" w14:textId="4632E6B6" w:rsidR="004B6522" w:rsidRPr="0036416C" w:rsidRDefault="004A382C" w:rsidP="004B6522">
      <w:pPr>
        <w:pStyle w:val="ListParagraph"/>
        <w:widowControl w:val="0"/>
        <w:numPr>
          <w:ilvl w:val="0"/>
          <w:numId w:val="34"/>
        </w:numPr>
        <w:overflowPunct w:val="0"/>
        <w:adjustRightInd w:val="0"/>
        <w:spacing w:after="0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property that is </w:t>
      </w:r>
      <w:r w:rsidR="00B05081" w:rsidRPr="0036416C">
        <w:rPr>
          <w:rFonts w:eastAsia="Times New Roman" w:cs="Times New Roman"/>
          <w:kern w:val="28"/>
          <w:lang w:eastAsia="en-AU"/>
        </w:rPr>
        <w:t>seized</w:t>
      </w:r>
      <w:r w:rsidR="004B6522" w:rsidRPr="0036416C">
        <w:rPr>
          <w:rFonts w:eastAsia="Times New Roman" w:cs="Times New Roman"/>
          <w:kern w:val="28"/>
          <w:lang w:eastAsia="en-AU"/>
        </w:rPr>
        <w:t xml:space="preserve"> and</w:t>
      </w:r>
    </w:p>
    <w:p w14:paraId="5F21A5D3" w14:textId="2B2F85A3" w:rsidR="00F22FD9" w:rsidRPr="0036416C" w:rsidRDefault="004B6522" w:rsidP="00F22FD9">
      <w:pPr>
        <w:pStyle w:val="ListParagraph"/>
        <w:widowControl w:val="0"/>
        <w:numPr>
          <w:ilvl w:val="0"/>
          <w:numId w:val="34"/>
        </w:numPr>
        <w:overflowPunct w:val="0"/>
        <w:adjustRightInd w:val="0"/>
        <w:spacing w:after="0"/>
        <w:rPr>
          <w:rFonts w:eastAsia="Times New Roman" w:cs="Times New Roman"/>
          <w:kern w:val="28"/>
          <w:lang w:eastAsia="en-AU"/>
        </w:rPr>
      </w:pPr>
      <w:r w:rsidRPr="00F22FD9">
        <w:rPr>
          <w:rFonts w:eastAsia="Times New Roman" w:cs="Times New Roman"/>
          <w:kern w:val="28"/>
          <w:lang w:eastAsia="en-AU"/>
        </w:rPr>
        <w:t>property that was</w:t>
      </w:r>
      <w:r w:rsidR="00B05081" w:rsidRPr="00F22FD9">
        <w:rPr>
          <w:rFonts w:eastAsia="Times New Roman" w:cs="Times New Roman"/>
          <w:kern w:val="28"/>
          <w:lang w:eastAsia="en-AU"/>
        </w:rPr>
        <w:t xml:space="preserve"> not present at the time of the cell clearance</w:t>
      </w:r>
      <w:r w:rsidR="00F22FD9">
        <w:rPr>
          <w:rFonts w:eastAsia="Times New Roman" w:cs="Times New Roman"/>
          <w:kern w:val="28"/>
          <w:lang w:eastAsia="en-AU"/>
        </w:rPr>
        <w:t xml:space="preserve"> but identified on the detainee’s in cell property list</w:t>
      </w:r>
      <w:r w:rsidR="00201305">
        <w:rPr>
          <w:rFonts w:eastAsia="Times New Roman" w:cs="Times New Roman"/>
          <w:kern w:val="28"/>
          <w:lang w:eastAsia="en-AU"/>
        </w:rPr>
        <w:t>.</w:t>
      </w:r>
    </w:p>
    <w:p w14:paraId="5677D363" w14:textId="4E35436E" w:rsidR="004B6522" w:rsidRPr="00F22FD9" w:rsidRDefault="004B6522" w:rsidP="00BE1660">
      <w:pPr>
        <w:pStyle w:val="ListParagraph"/>
        <w:widowControl w:val="0"/>
        <w:numPr>
          <w:ilvl w:val="1"/>
          <w:numId w:val="33"/>
        </w:numPr>
        <w:overflowPunct w:val="0"/>
        <w:adjustRightInd w:val="0"/>
        <w:spacing w:after="0"/>
        <w:ind w:left="567" w:hanging="567"/>
        <w:rPr>
          <w:rFonts w:eastAsia="Times New Roman" w:cs="Times New Roman"/>
          <w:kern w:val="28"/>
          <w:lang w:eastAsia="en-AU"/>
        </w:rPr>
      </w:pPr>
      <w:bookmarkStart w:id="1" w:name="_Hlk49867182"/>
      <w:r w:rsidRPr="00F22FD9">
        <w:rPr>
          <w:rFonts w:eastAsia="Times New Roman" w:cs="Times New Roman"/>
          <w:kern w:val="28"/>
          <w:lang w:eastAsia="en-AU"/>
        </w:rPr>
        <w:t xml:space="preserve">The </w:t>
      </w:r>
      <w:bookmarkEnd w:id="1"/>
      <w:r w:rsidR="0036416C" w:rsidRPr="00F22FD9">
        <w:rPr>
          <w:rFonts w:eastAsia="Times New Roman" w:cs="Times New Roman"/>
          <w:kern w:val="28"/>
          <w:lang w:eastAsia="en-AU"/>
        </w:rPr>
        <w:t>o</w:t>
      </w:r>
      <w:r w:rsidR="00B477DC" w:rsidRPr="00F22FD9">
        <w:rPr>
          <w:rFonts w:eastAsia="Times New Roman" w:cs="Times New Roman"/>
          <w:kern w:val="28"/>
          <w:lang w:eastAsia="en-AU"/>
        </w:rPr>
        <w:t>fficers and detainee</w:t>
      </w:r>
      <w:r w:rsidR="00C32DEA" w:rsidRPr="00F22FD9">
        <w:rPr>
          <w:rFonts w:eastAsia="Times New Roman" w:cs="Times New Roman"/>
          <w:kern w:val="28"/>
          <w:lang w:eastAsia="en-AU"/>
        </w:rPr>
        <w:t xml:space="preserve"> must</w:t>
      </w:r>
      <w:r w:rsidR="00B477DC" w:rsidRPr="00F22FD9">
        <w:rPr>
          <w:rFonts w:eastAsia="Times New Roman" w:cs="Times New Roman"/>
          <w:kern w:val="28"/>
          <w:lang w:eastAsia="en-AU"/>
        </w:rPr>
        <w:t xml:space="preserve"> sign the </w:t>
      </w:r>
      <w:r w:rsidR="00B477DC" w:rsidRPr="00F22FD9">
        <w:rPr>
          <w:rFonts w:eastAsia="Times New Roman" w:cs="Times New Roman"/>
          <w:i/>
          <w:iCs/>
          <w:kern w:val="28"/>
          <w:u w:val="single"/>
          <w:lang w:eastAsia="en-AU"/>
        </w:rPr>
        <w:t>Cell Clearance Form</w:t>
      </w:r>
      <w:r w:rsidRPr="00F22FD9">
        <w:rPr>
          <w:rFonts w:eastAsia="Times New Roman" w:cs="Times New Roman"/>
          <w:kern w:val="28"/>
          <w:lang w:eastAsia="en-AU"/>
        </w:rPr>
        <w:t xml:space="preserve"> on completion of the cell clearance</w:t>
      </w:r>
      <w:r w:rsidR="00B477DC" w:rsidRPr="00F22FD9">
        <w:rPr>
          <w:rFonts w:eastAsia="Times New Roman" w:cs="Times New Roman"/>
          <w:kern w:val="28"/>
          <w:lang w:eastAsia="en-AU"/>
        </w:rPr>
        <w:t>.</w:t>
      </w:r>
    </w:p>
    <w:p w14:paraId="4DF55B4D" w14:textId="08F8EC48" w:rsidR="004B6522" w:rsidRPr="0036416C" w:rsidRDefault="0036416C" w:rsidP="00B477DC">
      <w:pPr>
        <w:pStyle w:val="ListParagraph"/>
        <w:widowControl w:val="0"/>
        <w:numPr>
          <w:ilvl w:val="1"/>
          <w:numId w:val="33"/>
        </w:numPr>
        <w:overflowPunct w:val="0"/>
        <w:adjustRightInd w:val="0"/>
        <w:spacing w:after="0"/>
        <w:ind w:left="567" w:hanging="567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Accommodation </w:t>
      </w:r>
      <w:r w:rsidR="00201305">
        <w:rPr>
          <w:rFonts w:eastAsia="Times New Roman" w:cs="Times New Roman"/>
          <w:kern w:val="28"/>
          <w:lang w:eastAsia="en-AU"/>
        </w:rPr>
        <w:t>U</w:t>
      </w:r>
      <w:r w:rsidRPr="0036416C">
        <w:rPr>
          <w:rFonts w:eastAsia="Times New Roman" w:cs="Times New Roman"/>
          <w:kern w:val="28"/>
          <w:lang w:eastAsia="en-AU"/>
        </w:rPr>
        <w:t xml:space="preserve">nit Supervisors </w:t>
      </w:r>
      <w:r w:rsidR="002D7FD0">
        <w:rPr>
          <w:rFonts w:eastAsia="Times New Roman" w:cs="Times New Roman"/>
          <w:kern w:val="28"/>
          <w:lang w:eastAsia="en-AU"/>
        </w:rPr>
        <w:t>must</w:t>
      </w:r>
      <w:r w:rsidRPr="0036416C">
        <w:rPr>
          <w:rFonts w:eastAsia="Times New Roman" w:cs="Times New Roman"/>
          <w:kern w:val="28"/>
          <w:lang w:eastAsia="en-AU"/>
        </w:rPr>
        <w:t xml:space="preserve"> ensure that t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he detainee </w:t>
      </w:r>
      <w:r w:rsidRPr="0036416C">
        <w:rPr>
          <w:rFonts w:eastAsia="Times New Roman" w:cs="Times New Roman"/>
          <w:kern w:val="28"/>
          <w:lang w:eastAsia="en-AU"/>
        </w:rPr>
        <w:t>is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 issued the </w:t>
      </w:r>
      <w:r w:rsidR="00B477DC" w:rsidRPr="0036416C">
        <w:rPr>
          <w:rFonts w:eastAsia="Times New Roman" w:cs="Times New Roman"/>
          <w:i/>
          <w:iCs/>
          <w:kern w:val="28"/>
          <w:u w:val="single"/>
          <w:lang w:eastAsia="en-AU"/>
        </w:rPr>
        <w:t>Cell Clearance Form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 within 24 hours of the clearance being conducted</w:t>
      </w:r>
      <w:r w:rsidR="000C65C1">
        <w:rPr>
          <w:rFonts w:eastAsia="Times New Roman" w:cs="Times New Roman"/>
          <w:kern w:val="28"/>
          <w:lang w:eastAsia="en-AU"/>
        </w:rPr>
        <w:t>.</w:t>
      </w:r>
    </w:p>
    <w:p w14:paraId="58BC66BF" w14:textId="77777777" w:rsidR="004B6522" w:rsidRPr="0036416C" w:rsidRDefault="004B6522" w:rsidP="00B477DC">
      <w:pPr>
        <w:pStyle w:val="ListParagraph"/>
        <w:widowControl w:val="0"/>
        <w:numPr>
          <w:ilvl w:val="1"/>
          <w:numId w:val="33"/>
        </w:numPr>
        <w:overflowPunct w:val="0"/>
        <w:adjustRightInd w:val="0"/>
        <w:spacing w:after="0"/>
        <w:ind w:left="567" w:hanging="567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The officers </w:t>
      </w:r>
      <w:r w:rsidR="00C32DEA">
        <w:rPr>
          <w:rFonts w:eastAsia="Times New Roman" w:cs="Times New Roman"/>
          <w:kern w:val="28"/>
          <w:lang w:eastAsia="en-AU"/>
        </w:rPr>
        <w:t>must</w:t>
      </w:r>
      <w:r w:rsidRPr="0036416C">
        <w:rPr>
          <w:rFonts w:eastAsia="Times New Roman" w:cs="Times New Roman"/>
          <w:kern w:val="28"/>
          <w:lang w:eastAsia="en-AU"/>
        </w:rPr>
        <w:t>:</w:t>
      </w:r>
    </w:p>
    <w:p w14:paraId="4EBE9C0E" w14:textId="508D4D1D" w:rsidR="00B477DC" w:rsidRPr="0036416C" w:rsidRDefault="004B6522" w:rsidP="004B6522">
      <w:pPr>
        <w:pStyle w:val="ListParagraph"/>
        <w:widowControl w:val="0"/>
        <w:numPr>
          <w:ilvl w:val="0"/>
          <w:numId w:val="35"/>
        </w:numPr>
        <w:overflowPunct w:val="0"/>
        <w:adjustRightInd w:val="0"/>
        <w:spacing w:after="0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record on the </w:t>
      </w:r>
      <w:r w:rsidRPr="0036416C">
        <w:rPr>
          <w:rFonts w:eastAsia="Times New Roman" w:cs="Times New Roman"/>
          <w:i/>
          <w:iCs/>
          <w:kern w:val="28"/>
          <w:u w:val="single"/>
          <w:lang w:eastAsia="en-AU"/>
        </w:rPr>
        <w:t>Cell Clearance Form</w:t>
      </w:r>
      <w:r w:rsidRPr="0036416C">
        <w:rPr>
          <w:rFonts w:eastAsia="Times New Roman" w:cs="Times New Roman"/>
          <w:kern w:val="28"/>
          <w:lang w:eastAsia="en-AU"/>
        </w:rPr>
        <w:t xml:space="preserve"> that </w:t>
      </w:r>
      <w:r w:rsidR="00B477DC" w:rsidRPr="0036416C">
        <w:rPr>
          <w:rFonts w:eastAsia="Times New Roman" w:cs="Times New Roman"/>
          <w:kern w:val="28"/>
          <w:lang w:eastAsia="en-AU"/>
        </w:rPr>
        <w:t>a detainee is unable to, or refuses to sign</w:t>
      </w:r>
    </w:p>
    <w:p w14:paraId="0175A9CB" w14:textId="57D42BE6" w:rsidR="004B6522" w:rsidRPr="0036416C" w:rsidRDefault="004B6522" w:rsidP="004B6522">
      <w:pPr>
        <w:pStyle w:val="ListParagraph"/>
        <w:widowControl w:val="0"/>
        <w:numPr>
          <w:ilvl w:val="0"/>
          <w:numId w:val="35"/>
        </w:numPr>
        <w:overflowPunct w:val="0"/>
        <w:adjustRightInd w:val="0"/>
        <w:spacing w:after="0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make a note on the </w:t>
      </w:r>
      <w:r w:rsidRPr="0036416C">
        <w:rPr>
          <w:rFonts w:eastAsia="Times New Roman" w:cs="Times New Roman"/>
          <w:i/>
          <w:iCs/>
          <w:kern w:val="28"/>
          <w:u w:val="single"/>
          <w:lang w:eastAsia="en-AU"/>
        </w:rPr>
        <w:t>Cell Clearance Form</w:t>
      </w:r>
      <w:r w:rsidRPr="0036416C">
        <w:rPr>
          <w:rFonts w:eastAsia="Times New Roman" w:cs="Times New Roman"/>
          <w:kern w:val="28"/>
          <w:lang w:eastAsia="en-AU"/>
        </w:rPr>
        <w:t xml:space="preserve"> where 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a detainee claims property is missing </w:t>
      </w:r>
      <w:r w:rsidR="00B477DC" w:rsidRPr="0036416C">
        <w:rPr>
          <w:rFonts w:eastAsia="Times New Roman" w:cs="Times New Roman"/>
          <w:kern w:val="28"/>
          <w:lang w:eastAsia="en-AU"/>
        </w:rPr>
        <w:lastRenderedPageBreak/>
        <w:t>but the property was not identified during the cell clearance</w:t>
      </w:r>
    </w:p>
    <w:p w14:paraId="19FF8905" w14:textId="01A4F2A5" w:rsidR="004B6522" w:rsidRPr="0036416C" w:rsidRDefault="00B477DC" w:rsidP="004B6522">
      <w:pPr>
        <w:pStyle w:val="ListParagraph"/>
        <w:widowControl w:val="0"/>
        <w:numPr>
          <w:ilvl w:val="0"/>
          <w:numId w:val="35"/>
        </w:numPr>
        <w:overflowPunct w:val="0"/>
        <w:adjustRightInd w:val="0"/>
        <w:spacing w:after="0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scan and upload the </w:t>
      </w:r>
      <w:r w:rsidRPr="0036416C">
        <w:rPr>
          <w:rFonts w:eastAsia="Times New Roman" w:cs="Times New Roman"/>
          <w:i/>
          <w:iCs/>
          <w:kern w:val="28"/>
          <w:u w:val="single"/>
          <w:lang w:eastAsia="en-AU"/>
        </w:rPr>
        <w:t>Cell Clearance Form</w:t>
      </w:r>
      <w:r w:rsidRPr="0036416C">
        <w:rPr>
          <w:rFonts w:eastAsia="Times New Roman" w:cs="Times New Roman"/>
          <w:kern w:val="28"/>
          <w:lang w:eastAsia="en-AU"/>
        </w:rPr>
        <w:t xml:space="preserve"> to the detainee’s electronic record system</w:t>
      </w:r>
    </w:p>
    <w:p w14:paraId="7B38481A" w14:textId="2FFD607C" w:rsidR="00B477DC" w:rsidRDefault="004B6522" w:rsidP="004B6522">
      <w:pPr>
        <w:pStyle w:val="ListParagraph"/>
        <w:widowControl w:val="0"/>
        <w:numPr>
          <w:ilvl w:val="0"/>
          <w:numId w:val="35"/>
        </w:numPr>
        <w:overflowPunct w:val="0"/>
        <w:adjustRightInd w:val="0"/>
        <w:spacing w:after="0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send the </w:t>
      </w:r>
      <w:r w:rsidR="00B477DC" w:rsidRPr="0036416C">
        <w:rPr>
          <w:rFonts w:eastAsia="Times New Roman" w:cs="Times New Roman"/>
          <w:i/>
          <w:iCs/>
          <w:kern w:val="28"/>
          <w:u w:val="single"/>
          <w:lang w:eastAsia="en-AU"/>
        </w:rPr>
        <w:t>Cell Clearance Form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 </w:t>
      </w:r>
      <w:r w:rsidRPr="0036416C">
        <w:rPr>
          <w:rFonts w:eastAsia="Times New Roman" w:cs="Times New Roman"/>
          <w:kern w:val="28"/>
          <w:lang w:eastAsia="en-AU"/>
        </w:rPr>
        <w:t>to the unit holding the detainee’</w:t>
      </w:r>
      <w:r w:rsidR="00B477DC" w:rsidRPr="0036416C">
        <w:rPr>
          <w:rFonts w:eastAsia="Times New Roman" w:cs="Times New Roman"/>
          <w:kern w:val="28"/>
          <w:lang w:eastAsia="en-AU"/>
        </w:rPr>
        <w:t>s file</w:t>
      </w:r>
    </w:p>
    <w:p w14:paraId="10FCC5E4" w14:textId="266B45E6" w:rsidR="002D7FD0" w:rsidRPr="0036416C" w:rsidRDefault="00201305" w:rsidP="004B6522">
      <w:pPr>
        <w:pStyle w:val="ListParagraph"/>
        <w:widowControl w:val="0"/>
        <w:numPr>
          <w:ilvl w:val="0"/>
          <w:numId w:val="35"/>
        </w:numPr>
        <w:overflowPunct w:val="0"/>
        <w:adjustRightInd w:val="0"/>
        <w:spacing w:after="0"/>
        <w:rPr>
          <w:rFonts w:eastAsia="Times New Roman" w:cs="Times New Roman"/>
          <w:kern w:val="28"/>
          <w:lang w:eastAsia="en-AU"/>
        </w:rPr>
      </w:pPr>
      <w:r>
        <w:rPr>
          <w:rFonts w:eastAsia="Times New Roman" w:cs="Times New Roman"/>
          <w:kern w:val="28"/>
          <w:lang w:eastAsia="en-AU"/>
        </w:rPr>
        <w:t>m</w:t>
      </w:r>
      <w:r w:rsidR="002D7FD0">
        <w:rPr>
          <w:rFonts w:eastAsia="Times New Roman" w:cs="Times New Roman"/>
          <w:kern w:val="28"/>
          <w:lang w:eastAsia="en-AU"/>
        </w:rPr>
        <w:t xml:space="preserve">ake a copy of the completed </w:t>
      </w:r>
      <w:r w:rsidR="002D7FD0">
        <w:rPr>
          <w:rFonts w:eastAsia="Times New Roman" w:cs="Times New Roman"/>
          <w:i/>
          <w:iCs/>
          <w:kern w:val="28"/>
          <w:u w:val="single"/>
          <w:lang w:eastAsia="en-AU"/>
        </w:rPr>
        <w:t>Cell Clearance Form</w:t>
      </w:r>
      <w:r w:rsidR="002D7FD0">
        <w:rPr>
          <w:rFonts w:eastAsia="Times New Roman" w:cs="Times New Roman"/>
          <w:kern w:val="28"/>
          <w:lang w:eastAsia="en-AU"/>
        </w:rPr>
        <w:t xml:space="preserve"> and leave it with the property if it is being stored.</w:t>
      </w:r>
    </w:p>
    <w:p w14:paraId="3932F722" w14:textId="7C654727" w:rsidR="00B477DC" w:rsidRPr="0036416C" w:rsidRDefault="0036416C" w:rsidP="00B477DC">
      <w:pPr>
        <w:pStyle w:val="ListParagraph"/>
        <w:widowControl w:val="0"/>
        <w:numPr>
          <w:ilvl w:val="1"/>
          <w:numId w:val="33"/>
        </w:numPr>
        <w:overflowPunct w:val="0"/>
        <w:adjustRightInd w:val="0"/>
        <w:spacing w:after="0"/>
        <w:ind w:left="567" w:hanging="567"/>
        <w:rPr>
          <w:rFonts w:eastAsia="Times New Roman" w:cs="Times New Roman"/>
          <w:kern w:val="28"/>
          <w:lang w:eastAsia="en-AU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Officers </w:t>
      </w:r>
      <w:r w:rsidR="00C32DEA">
        <w:rPr>
          <w:rFonts w:eastAsia="Times New Roman" w:cs="Times New Roman"/>
          <w:kern w:val="28"/>
          <w:lang w:eastAsia="en-AU"/>
        </w:rPr>
        <w:t>must</w:t>
      </w:r>
      <w:r w:rsidRPr="0036416C">
        <w:rPr>
          <w:rFonts w:eastAsia="Times New Roman" w:cs="Times New Roman"/>
          <w:kern w:val="28"/>
          <w:lang w:eastAsia="en-AU"/>
        </w:rPr>
        <w:t xml:space="preserve"> ensure that a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ll items seized during the </w:t>
      </w:r>
      <w:r w:rsidRPr="0036416C">
        <w:rPr>
          <w:rFonts w:eastAsia="Times New Roman" w:cs="Times New Roman"/>
          <w:kern w:val="28"/>
          <w:lang w:eastAsia="en-AU"/>
        </w:rPr>
        <w:t>c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ell </w:t>
      </w:r>
      <w:r w:rsidRPr="0036416C">
        <w:rPr>
          <w:rFonts w:eastAsia="Times New Roman" w:cs="Times New Roman"/>
          <w:kern w:val="28"/>
          <w:lang w:eastAsia="en-AU"/>
        </w:rPr>
        <w:t>c</w:t>
      </w:r>
      <w:r w:rsidR="00B477DC" w:rsidRPr="0036416C">
        <w:rPr>
          <w:rFonts w:eastAsia="Times New Roman" w:cs="Times New Roman"/>
          <w:kern w:val="28"/>
          <w:lang w:eastAsia="en-AU"/>
        </w:rPr>
        <w:t>learance</w:t>
      </w:r>
      <w:r w:rsidRPr="0036416C">
        <w:rPr>
          <w:rFonts w:eastAsia="Times New Roman" w:cs="Times New Roman"/>
          <w:kern w:val="28"/>
          <w:lang w:eastAsia="en-AU"/>
        </w:rPr>
        <w:t xml:space="preserve"> are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 documented </w:t>
      </w:r>
      <w:r w:rsidRPr="0036416C">
        <w:rPr>
          <w:rFonts w:eastAsia="Times New Roman" w:cs="Times New Roman"/>
          <w:kern w:val="28"/>
          <w:lang w:eastAsia="en-AU"/>
        </w:rPr>
        <w:t>in accordance with</w:t>
      </w:r>
      <w:r w:rsidR="00B477DC" w:rsidRPr="0036416C">
        <w:rPr>
          <w:rFonts w:eastAsia="Times New Roman" w:cs="Times New Roman"/>
          <w:kern w:val="28"/>
          <w:lang w:eastAsia="en-AU"/>
        </w:rPr>
        <w:t xml:space="preserve"> the </w:t>
      </w:r>
      <w:r w:rsidR="00B477DC" w:rsidRPr="0036416C">
        <w:rPr>
          <w:rFonts w:eastAsia="Times New Roman" w:cs="Times New Roman"/>
          <w:i/>
          <w:iCs/>
          <w:kern w:val="28"/>
          <w:u w:val="single"/>
          <w:lang w:eastAsia="en-AU"/>
        </w:rPr>
        <w:t>Detainee Property – Seizure Operating Procedure</w:t>
      </w:r>
      <w:r w:rsidR="00B477DC" w:rsidRPr="0036416C">
        <w:rPr>
          <w:rFonts w:eastAsia="Times New Roman" w:cs="Times New Roman"/>
          <w:kern w:val="28"/>
          <w:lang w:eastAsia="en-AU"/>
        </w:rPr>
        <w:t>.</w:t>
      </w:r>
    </w:p>
    <w:p w14:paraId="733FA1F3" w14:textId="5467AD5F" w:rsidR="00B477DC" w:rsidRPr="0036416C" w:rsidRDefault="00B477DC" w:rsidP="009D3F76">
      <w:pPr>
        <w:pStyle w:val="ListParagraph"/>
        <w:widowControl w:val="0"/>
        <w:numPr>
          <w:ilvl w:val="1"/>
          <w:numId w:val="33"/>
        </w:numPr>
        <w:overflowPunct w:val="0"/>
        <w:adjustRightInd w:val="0"/>
        <w:spacing w:after="0"/>
        <w:ind w:left="567" w:hanging="567"/>
        <w:rPr>
          <w:rFonts w:cstheme="minorHAnsi"/>
        </w:rPr>
      </w:pPr>
      <w:r w:rsidRPr="0036416C">
        <w:rPr>
          <w:rFonts w:eastAsia="Times New Roman" w:cs="Times New Roman"/>
          <w:kern w:val="28"/>
          <w:lang w:eastAsia="en-AU"/>
        </w:rPr>
        <w:t xml:space="preserve">All </w:t>
      </w:r>
      <w:r w:rsidR="002D7FD0">
        <w:rPr>
          <w:rFonts w:eastAsia="Times New Roman" w:cs="Times New Roman"/>
          <w:kern w:val="28"/>
          <w:lang w:eastAsia="en-AU"/>
        </w:rPr>
        <w:t>clothing, bedding and other miscellaneous items</w:t>
      </w:r>
      <w:r w:rsidRPr="0036416C">
        <w:rPr>
          <w:rFonts w:eastAsia="Times New Roman" w:cs="Times New Roman"/>
          <w:kern w:val="28"/>
          <w:lang w:eastAsia="en-AU"/>
        </w:rPr>
        <w:t xml:space="preserve"> belonging to ACT Corrective Services </w:t>
      </w:r>
      <w:r w:rsidR="00C32DEA">
        <w:rPr>
          <w:rFonts w:eastAsia="Times New Roman" w:cs="Times New Roman"/>
          <w:kern w:val="28"/>
          <w:lang w:eastAsia="en-AU"/>
        </w:rPr>
        <w:t>must</w:t>
      </w:r>
      <w:r w:rsidRPr="0036416C">
        <w:rPr>
          <w:rFonts w:eastAsia="Times New Roman" w:cs="Times New Roman"/>
          <w:kern w:val="28"/>
          <w:lang w:eastAsia="en-AU"/>
        </w:rPr>
        <w:t xml:space="preserve"> be returned for recirculation.</w:t>
      </w:r>
    </w:p>
    <w:p w14:paraId="64FDA9BF" w14:textId="101AAB3A" w:rsidR="00641860" w:rsidRPr="002E4B20" w:rsidRDefault="00641860" w:rsidP="002E4B20">
      <w:pPr>
        <w:rPr>
          <w:rFonts w:cs="Arial"/>
        </w:rPr>
      </w:pPr>
    </w:p>
    <w:p w14:paraId="7265E737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4A641939" w14:textId="77777777" w:rsidR="00CA341A" w:rsidRDefault="00CA341A" w:rsidP="00CA341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Detainee Property Policy</w:t>
      </w:r>
    </w:p>
    <w:p w14:paraId="7D287D70" w14:textId="7E86DD99" w:rsidR="00CA341A" w:rsidRDefault="00CA341A" w:rsidP="00CA341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Detainee Property – Seizure</w:t>
      </w:r>
      <w:r w:rsidR="00102685">
        <w:rPr>
          <w:rFonts w:cs="Arial"/>
        </w:rPr>
        <w:t xml:space="preserve"> Operating</w:t>
      </w:r>
      <w:r>
        <w:rPr>
          <w:rFonts w:cs="Arial"/>
        </w:rPr>
        <w:t xml:space="preserve"> Procedure</w:t>
      </w:r>
    </w:p>
    <w:p w14:paraId="7B3BF18C" w14:textId="77777777" w:rsidR="00201305" w:rsidRDefault="00CA341A" w:rsidP="00CA341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Cell Clearance Form</w:t>
      </w:r>
    </w:p>
    <w:p w14:paraId="4E19DA42" w14:textId="40136970" w:rsidR="00CA341A" w:rsidRPr="001F6365" w:rsidRDefault="00CA341A" w:rsidP="001F6365">
      <w:pPr>
        <w:pStyle w:val="NoSpacing"/>
      </w:pPr>
    </w:p>
    <w:p w14:paraId="353626BD" w14:textId="34336536" w:rsidR="00867FCF" w:rsidRDefault="00867FCF" w:rsidP="00CA341A">
      <w:pPr>
        <w:rPr>
          <w:rFonts w:cs="Arial"/>
        </w:rPr>
      </w:pPr>
    </w:p>
    <w:p w14:paraId="32BEA1B5" w14:textId="77777777" w:rsidR="00201305" w:rsidRPr="00235A79" w:rsidRDefault="00201305" w:rsidP="00CA341A">
      <w:pPr>
        <w:rPr>
          <w:rFonts w:cs="Arial"/>
        </w:rPr>
      </w:pPr>
    </w:p>
    <w:p w14:paraId="308362C6" w14:textId="77777777" w:rsidR="00201305" w:rsidRDefault="00CA341A" w:rsidP="00CA341A">
      <w:pPr>
        <w:pStyle w:val="NoSpacing"/>
      </w:pPr>
      <w:r>
        <w:t xml:space="preserve">Corinne </w:t>
      </w:r>
      <w:proofErr w:type="spellStart"/>
      <w:r>
        <w:t>Justason</w:t>
      </w:r>
      <w:proofErr w:type="spellEnd"/>
    </w:p>
    <w:p w14:paraId="77140D10" w14:textId="5F6E7DAC" w:rsidR="00201305" w:rsidRDefault="00CA341A" w:rsidP="00CA341A">
      <w:pPr>
        <w:pStyle w:val="NoSpacing"/>
      </w:pPr>
      <w:r>
        <w:t>Deputy Commissioner Custodial Operations</w:t>
      </w:r>
    </w:p>
    <w:p w14:paraId="49E84508" w14:textId="2CD8165D" w:rsidR="00201305" w:rsidRDefault="00CA341A" w:rsidP="00CA341A">
      <w:pPr>
        <w:pStyle w:val="NoSpacing"/>
      </w:pPr>
      <w:r>
        <w:t>ACT Corrective Services</w:t>
      </w:r>
    </w:p>
    <w:p w14:paraId="50D7059E" w14:textId="4E91E435" w:rsidR="00CA341A" w:rsidRDefault="00964F4B" w:rsidP="00CA341A">
      <w:pPr>
        <w:pStyle w:val="NoSpacing"/>
      </w:pPr>
      <w:r>
        <w:t>25 February</w:t>
      </w:r>
      <w:r w:rsidR="00201305">
        <w:t xml:space="preserve"> </w:t>
      </w:r>
      <w:r w:rsidR="00CA341A">
        <w:t>202</w:t>
      </w:r>
      <w:r w:rsidR="00201305">
        <w:t>2</w:t>
      </w:r>
    </w:p>
    <w:p w14:paraId="63FF70F6" w14:textId="77777777" w:rsidR="00CA341A" w:rsidRDefault="00CA341A" w:rsidP="00CA341A">
      <w:pPr>
        <w:pStyle w:val="NoSpacing"/>
      </w:pPr>
    </w:p>
    <w:p w14:paraId="599D8327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69C18344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BD5DB1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BFFFB5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FD2260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D5B09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E4E92D" w14:textId="78138C92" w:rsidR="005E011D" w:rsidRPr="001F6365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F6365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CA341A" w:rsidRPr="001F6365">
              <w:rPr>
                <w:rFonts w:ascii="Calibri" w:hAnsi="Calibri"/>
                <w:i/>
                <w:iCs/>
                <w:sz w:val="20"/>
                <w:szCs w:val="20"/>
              </w:rPr>
              <w:t>Detainee Property – Cell Clearance</w:t>
            </w:r>
            <w:r w:rsidRPr="001F6365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1F6365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1F6365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1F6365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1F6365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1F6365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4C5978" w:rsidRPr="001F6365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59140B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488BFEC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09F41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E5376B" w14:textId="77777777" w:rsidR="005E011D" w:rsidRPr="00586F66" w:rsidRDefault="00CA341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7996E99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B907C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6B688D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1235DCE6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8B8C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8A002E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1009FE7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682485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4DC84D" w14:textId="77777777" w:rsidR="00CF03FA" w:rsidRPr="00586F66" w:rsidRDefault="00CA341A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30FA329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745341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AAC2A7" w14:textId="1EBBAECE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A341A">
              <w:rPr>
                <w:rFonts w:asciiTheme="minorHAnsi" w:hAnsiTheme="minorHAnsi"/>
                <w:i/>
                <w:iCs/>
                <w:sz w:val="20"/>
                <w:szCs w:val="20"/>
              </w:rPr>
              <w:t>202</w:t>
            </w:r>
            <w:r w:rsidR="0059140B">
              <w:rPr>
                <w:rFonts w:asciiTheme="minorHAnsi" w:hAnsiTheme="minorHAnsi"/>
                <w:i/>
                <w:iCs/>
                <w:sz w:val="20"/>
                <w:szCs w:val="20"/>
              </w:rPr>
              <w:t>0</w:t>
            </w:r>
          </w:p>
        </w:tc>
      </w:tr>
    </w:tbl>
    <w:p w14:paraId="0972E3D5" w14:textId="77777777" w:rsidR="005E011D" w:rsidRPr="001F6365" w:rsidRDefault="005E011D" w:rsidP="0059140B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1"/>
        <w:gridCol w:w="2251"/>
        <w:gridCol w:w="2112"/>
        <w:gridCol w:w="2292"/>
      </w:tblGrid>
      <w:tr w:rsidR="00B11C0C" w:rsidRPr="00B11C0C" w14:paraId="35099411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179B1F3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36416C" w:rsidRPr="00B11C0C" w14:paraId="73A2EDF0" w14:textId="77777777" w:rsidTr="00457C0A">
        <w:trPr>
          <w:trHeight w:val="395"/>
        </w:trPr>
        <w:tc>
          <w:tcPr>
            <w:tcW w:w="0" w:type="auto"/>
          </w:tcPr>
          <w:p w14:paraId="4B82192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90BEA3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39256C9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6BC4B00E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36416C" w:rsidRPr="00B11C0C" w14:paraId="172A809B" w14:textId="77777777" w:rsidTr="00457C0A">
        <w:trPr>
          <w:trHeight w:val="395"/>
        </w:trPr>
        <w:tc>
          <w:tcPr>
            <w:tcW w:w="0" w:type="auto"/>
          </w:tcPr>
          <w:p w14:paraId="4C8EFCE8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24893FB4" w14:textId="77777777" w:rsidR="00B11C0C" w:rsidRPr="00B11C0C" w:rsidRDefault="0036416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September</w:t>
            </w:r>
            <w:r w:rsidR="00B05081">
              <w:rPr>
                <w:rFonts w:eastAsia="Calibri" w:cs="Times New Roman"/>
                <w:sz w:val="20"/>
                <w:szCs w:val="24"/>
              </w:rPr>
              <w:t>-</w:t>
            </w:r>
            <w:r w:rsidR="00CA341A">
              <w:rPr>
                <w:rFonts w:eastAsia="Calibri" w:cs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405D93B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0F7A2B9" w14:textId="2CD345C2" w:rsidR="00B11C0C" w:rsidRPr="00B11C0C" w:rsidRDefault="0036416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  <w:tr w:rsidR="005A0B31" w:rsidRPr="00B11C0C" w14:paraId="4F104A4D" w14:textId="77777777" w:rsidTr="00457C0A">
        <w:trPr>
          <w:trHeight w:val="395"/>
        </w:trPr>
        <w:tc>
          <w:tcPr>
            <w:tcW w:w="0" w:type="auto"/>
          </w:tcPr>
          <w:p w14:paraId="657E5906" w14:textId="63793EF9" w:rsidR="005A0B31" w:rsidRPr="00B11C0C" w:rsidRDefault="005A0B3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3B2A1FF5" w14:textId="73F72C7F" w:rsidR="005A0B31" w:rsidRDefault="0051210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December</w:t>
            </w:r>
            <w:r w:rsidR="005A0B31">
              <w:rPr>
                <w:rFonts w:eastAsia="Calibri" w:cs="Times New Roman"/>
                <w:sz w:val="20"/>
                <w:szCs w:val="24"/>
              </w:rPr>
              <w:t>-21</w:t>
            </w:r>
          </w:p>
        </w:tc>
        <w:tc>
          <w:tcPr>
            <w:tcW w:w="0" w:type="auto"/>
          </w:tcPr>
          <w:p w14:paraId="5A18DF9B" w14:textId="40A39B96" w:rsidR="005A0B31" w:rsidRPr="00B11C0C" w:rsidRDefault="005A0B3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Revision</w:t>
            </w:r>
          </w:p>
        </w:tc>
        <w:tc>
          <w:tcPr>
            <w:tcW w:w="0" w:type="auto"/>
          </w:tcPr>
          <w:p w14:paraId="074722D7" w14:textId="02D12709" w:rsidR="005A0B31" w:rsidRDefault="005A0B31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J </w:t>
            </w:r>
            <w:proofErr w:type="spellStart"/>
            <w:r>
              <w:rPr>
                <w:rFonts w:eastAsia="Calibri" w:cs="Times New Roman"/>
                <w:sz w:val="20"/>
                <w:szCs w:val="24"/>
              </w:rPr>
              <w:t>Papadopoulo</w:t>
            </w:r>
            <w:proofErr w:type="spellEnd"/>
          </w:p>
        </w:tc>
      </w:tr>
    </w:tbl>
    <w:p w14:paraId="5E63FCC2" w14:textId="77777777" w:rsidR="00B11C0C" w:rsidRPr="0059140B" w:rsidRDefault="00B11C0C" w:rsidP="0059140B">
      <w:pPr>
        <w:pStyle w:val="NoSpacing"/>
        <w:rPr>
          <w:sz w:val="16"/>
          <w:szCs w:val="16"/>
        </w:rPr>
      </w:pPr>
    </w:p>
    <w:sectPr w:rsidR="00B11C0C" w:rsidRPr="0059140B" w:rsidSect="0003195A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2078" w14:textId="77777777" w:rsidR="00867FCF" w:rsidRDefault="00867FCF" w:rsidP="00152D5E">
      <w:pPr>
        <w:spacing w:after="0" w:line="240" w:lineRule="auto"/>
      </w:pPr>
      <w:r>
        <w:separator/>
      </w:r>
    </w:p>
  </w:endnote>
  <w:endnote w:type="continuationSeparator" w:id="0">
    <w:p w14:paraId="3EBCFF66" w14:textId="77777777" w:rsidR="00867FCF" w:rsidRDefault="00867FC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D0DE" w14:textId="77777777" w:rsidR="00993798" w:rsidRDefault="00993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33CB8F67" w14:textId="77777777" w:rsidR="0003195A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72A274F8" w14:textId="77777777" w:rsidR="00993798" w:rsidRDefault="00993798" w:rsidP="0003195A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50612658" w14:textId="5D6E40CF" w:rsidR="00FB2C79" w:rsidRPr="00993798" w:rsidRDefault="00993798" w:rsidP="00993798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99379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2DE3" w14:textId="76B761CE" w:rsidR="0003195A" w:rsidRPr="00993798" w:rsidRDefault="00993798" w:rsidP="00993798">
    <w:pPr>
      <w:tabs>
        <w:tab w:val="left" w:pos="4320"/>
      </w:tabs>
      <w:spacing w:before="720" w:after="0" w:line="240" w:lineRule="auto"/>
      <w:jc w:val="center"/>
      <w:rPr>
        <w:rFonts w:ascii="Arial" w:eastAsia="Times New Roman" w:hAnsi="Arial" w:cs="Arial"/>
        <w:sz w:val="14"/>
        <w:szCs w:val="10"/>
      </w:rPr>
    </w:pPr>
    <w:r w:rsidRPr="00993798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6556" w14:textId="459D89E2" w:rsidR="0082095A" w:rsidRPr="00993798" w:rsidRDefault="00993798" w:rsidP="00993798">
    <w:pPr>
      <w:pStyle w:val="Footer"/>
      <w:jc w:val="center"/>
      <w:rPr>
        <w:rFonts w:ascii="Arial" w:hAnsi="Arial" w:cs="Arial"/>
        <w:sz w:val="14"/>
        <w:szCs w:val="14"/>
      </w:rPr>
    </w:pPr>
    <w:r w:rsidRPr="0099379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81C2" w14:textId="77777777" w:rsidR="00867FCF" w:rsidRDefault="00867FCF" w:rsidP="00152D5E">
      <w:pPr>
        <w:spacing w:after="0" w:line="240" w:lineRule="auto"/>
      </w:pPr>
      <w:r>
        <w:separator/>
      </w:r>
    </w:p>
  </w:footnote>
  <w:footnote w:type="continuationSeparator" w:id="0">
    <w:p w14:paraId="7221EFB1" w14:textId="77777777" w:rsidR="00867FCF" w:rsidRDefault="00867FC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E73" w14:textId="77777777" w:rsidR="00993798" w:rsidRDefault="0099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E7F5" w14:textId="77777777" w:rsidR="00993798" w:rsidRDefault="00993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9344" w14:textId="77777777" w:rsidR="00993798" w:rsidRDefault="009937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6E85" w14:textId="77777777" w:rsidR="0082095A" w:rsidRDefault="0082095A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21778565" wp14:editId="01452812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6EEC7E5" w14:textId="77777777" w:rsidR="0082095A" w:rsidRDefault="00820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BC5A91"/>
    <w:multiLevelType w:val="hybridMultilevel"/>
    <w:tmpl w:val="8996C4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B76140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A214BC"/>
    <w:multiLevelType w:val="multilevel"/>
    <w:tmpl w:val="FA482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340AC6"/>
    <w:multiLevelType w:val="hybridMultilevel"/>
    <w:tmpl w:val="F40E876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3960"/>
    <w:multiLevelType w:val="multilevel"/>
    <w:tmpl w:val="98EE7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14"/>
  </w:num>
  <w:num w:numId="5">
    <w:abstractNumId w:val="18"/>
  </w:num>
  <w:num w:numId="6">
    <w:abstractNumId w:val="24"/>
  </w:num>
  <w:num w:numId="7">
    <w:abstractNumId w:val="32"/>
  </w:num>
  <w:num w:numId="8">
    <w:abstractNumId w:val="19"/>
  </w:num>
  <w:num w:numId="9">
    <w:abstractNumId w:val="26"/>
  </w:num>
  <w:num w:numId="10">
    <w:abstractNumId w:val="4"/>
  </w:num>
  <w:num w:numId="11">
    <w:abstractNumId w:val="31"/>
  </w:num>
  <w:num w:numId="12">
    <w:abstractNumId w:val="34"/>
  </w:num>
  <w:num w:numId="13">
    <w:abstractNumId w:val="29"/>
  </w:num>
  <w:num w:numId="14">
    <w:abstractNumId w:val="33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23"/>
  </w:num>
  <w:num w:numId="22">
    <w:abstractNumId w:val="8"/>
  </w:num>
  <w:num w:numId="23">
    <w:abstractNumId w:val="5"/>
  </w:num>
  <w:num w:numId="24">
    <w:abstractNumId w:val="28"/>
  </w:num>
  <w:num w:numId="25">
    <w:abstractNumId w:val="25"/>
  </w:num>
  <w:num w:numId="26">
    <w:abstractNumId w:val="20"/>
  </w:num>
  <w:num w:numId="27">
    <w:abstractNumId w:val="11"/>
  </w:num>
  <w:num w:numId="28">
    <w:abstractNumId w:val="10"/>
  </w:num>
  <w:num w:numId="29">
    <w:abstractNumId w:val="1"/>
  </w:num>
  <w:num w:numId="30">
    <w:abstractNumId w:val="9"/>
  </w:num>
  <w:num w:numId="31">
    <w:abstractNumId w:val="17"/>
  </w:num>
  <w:num w:numId="32">
    <w:abstractNumId w:val="16"/>
  </w:num>
  <w:num w:numId="33">
    <w:abstractNumId w:val="27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CF"/>
    <w:rsid w:val="000100D2"/>
    <w:rsid w:val="00012A69"/>
    <w:rsid w:val="0003195A"/>
    <w:rsid w:val="000458C7"/>
    <w:rsid w:val="000B7E7B"/>
    <w:rsid w:val="000C15FB"/>
    <w:rsid w:val="000C65C1"/>
    <w:rsid w:val="00102685"/>
    <w:rsid w:val="001127C2"/>
    <w:rsid w:val="00141E42"/>
    <w:rsid w:val="001504B0"/>
    <w:rsid w:val="00152066"/>
    <w:rsid w:val="00152D5E"/>
    <w:rsid w:val="00162B50"/>
    <w:rsid w:val="001A677B"/>
    <w:rsid w:val="001B06F8"/>
    <w:rsid w:val="001F6365"/>
    <w:rsid w:val="00201305"/>
    <w:rsid w:val="00202B3A"/>
    <w:rsid w:val="0021108E"/>
    <w:rsid w:val="00215BD6"/>
    <w:rsid w:val="00221FA3"/>
    <w:rsid w:val="00252E13"/>
    <w:rsid w:val="00272CE7"/>
    <w:rsid w:val="002741BE"/>
    <w:rsid w:val="00276507"/>
    <w:rsid w:val="00283EE0"/>
    <w:rsid w:val="00287266"/>
    <w:rsid w:val="002A2DE1"/>
    <w:rsid w:val="002A7EA0"/>
    <w:rsid w:val="002C7846"/>
    <w:rsid w:val="002D7FD0"/>
    <w:rsid w:val="002E4B20"/>
    <w:rsid w:val="00302B09"/>
    <w:rsid w:val="00314A6D"/>
    <w:rsid w:val="00340868"/>
    <w:rsid w:val="003449F8"/>
    <w:rsid w:val="00353E50"/>
    <w:rsid w:val="0036416C"/>
    <w:rsid w:val="00397232"/>
    <w:rsid w:val="003A2E5D"/>
    <w:rsid w:val="003A3CF7"/>
    <w:rsid w:val="003A7DC3"/>
    <w:rsid w:val="003B0384"/>
    <w:rsid w:val="003C5E5F"/>
    <w:rsid w:val="003C6EB2"/>
    <w:rsid w:val="003F5C7D"/>
    <w:rsid w:val="00402430"/>
    <w:rsid w:val="00405E0B"/>
    <w:rsid w:val="004135BE"/>
    <w:rsid w:val="0041603D"/>
    <w:rsid w:val="004175E0"/>
    <w:rsid w:val="00461C8B"/>
    <w:rsid w:val="004A382C"/>
    <w:rsid w:val="004A4152"/>
    <w:rsid w:val="004B121B"/>
    <w:rsid w:val="004B6522"/>
    <w:rsid w:val="004C5978"/>
    <w:rsid w:val="004D1932"/>
    <w:rsid w:val="004E2B2A"/>
    <w:rsid w:val="00500EAE"/>
    <w:rsid w:val="00510017"/>
    <w:rsid w:val="0051210A"/>
    <w:rsid w:val="00512782"/>
    <w:rsid w:val="005167F7"/>
    <w:rsid w:val="00516FDD"/>
    <w:rsid w:val="00532730"/>
    <w:rsid w:val="005359F3"/>
    <w:rsid w:val="00563752"/>
    <w:rsid w:val="00582DD2"/>
    <w:rsid w:val="00586F66"/>
    <w:rsid w:val="0059140B"/>
    <w:rsid w:val="005A0B31"/>
    <w:rsid w:val="005A4376"/>
    <w:rsid w:val="005A794E"/>
    <w:rsid w:val="005D2BB7"/>
    <w:rsid w:val="005E011D"/>
    <w:rsid w:val="005F70A8"/>
    <w:rsid w:val="00610DF9"/>
    <w:rsid w:val="00622D3C"/>
    <w:rsid w:val="00634849"/>
    <w:rsid w:val="00641860"/>
    <w:rsid w:val="00685F05"/>
    <w:rsid w:val="006A5E20"/>
    <w:rsid w:val="006F301F"/>
    <w:rsid w:val="00705504"/>
    <w:rsid w:val="00707A71"/>
    <w:rsid w:val="007104EA"/>
    <w:rsid w:val="007122C1"/>
    <w:rsid w:val="00741C56"/>
    <w:rsid w:val="00780980"/>
    <w:rsid w:val="00780A2D"/>
    <w:rsid w:val="00782A7B"/>
    <w:rsid w:val="00791154"/>
    <w:rsid w:val="007B3718"/>
    <w:rsid w:val="007C4FCB"/>
    <w:rsid w:val="007D1D59"/>
    <w:rsid w:val="007D6F72"/>
    <w:rsid w:val="0082095A"/>
    <w:rsid w:val="00820C1B"/>
    <w:rsid w:val="00822096"/>
    <w:rsid w:val="00825D07"/>
    <w:rsid w:val="00840B46"/>
    <w:rsid w:val="00853BE2"/>
    <w:rsid w:val="00865278"/>
    <w:rsid w:val="00867FCF"/>
    <w:rsid w:val="00881556"/>
    <w:rsid w:val="00887315"/>
    <w:rsid w:val="00895F9F"/>
    <w:rsid w:val="008B3ABC"/>
    <w:rsid w:val="008C07D5"/>
    <w:rsid w:val="008C1D7D"/>
    <w:rsid w:val="008E2F14"/>
    <w:rsid w:val="00914AEF"/>
    <w:rsid w:val="009227D3"/>
    <w:rsid w:val="00925989"/>
    <w:rsid w:val="00947E61"/>
    <w:rsid w:val="00951D8F"/>
    <w:rsid w:val="0095393D"/>
    <w:rsid w:val="00953BCE"/>
    <w:rsid w:val="009545D4"/>
    <w:rsid w:val="00964F4B"/>
    <w:rsid w:val="00970387"/>
    <w:rsid w:val="00974E7D"/>
    <w:rsid w:val="009839B3"/>
    <w:rsid w:val="00993798"/>
    <w:rsid w:val="009A1FBC"/>
    <w:rsid w:val="009A4819"/>
    <w:rsid w:val="00A07081"/>
    <w:rsid w:val="00A93ED3"/>
    <w:rsid w:val="00A95B39"/>
    <w:rsid w:val="00AB0381"/>
    <w:rsid w:val="00AC0BF3"/>
    <w:rsid w:val="00B0453C"/>
    <w:rsid w:val="00B05081"/>
    <w:rsid w:val="00B11C0C"/>
    <w:rsid w:val="00B13060"/>
    <w:rsid w:val="00B477DC"/>
    <w:rsid w:val="00B73389"/>
    <w:rsid w:val="00B84A5B"/>
    <w:rsid w:val="00BF5695"/>
    <w:rsid w:val="00C20E72"/>
    <w:rsid w:val="00C32DEA"/>
    <w:rsid w:val="00C402F7"/>
    <w:rsid w:val="00C446AD"/>
    <w:rsid w:val="00C46EA3"/>
    <w:rsid w:val="00C57EE4"/>
    <w:rsid w:val="00C618E2"/>
    <w:rsid w:val="00C64BD0"/>
    <w:rsid w:val="00C95B2E"/>
    <w:rsid w:val="00CA341A"/>
    <w:rsid w:val="00CA5293"/>
    <w:rsid w:val="00CD0D17"/>
    <w:rsid w:val="00CD581E"/>
    <w:rsid w:val="00CE129E"/>
    <w:rsid w:val="00CF03FA"/>
    <w:rsid w:val="00CF3FF5"/>
    <w:rsid w:val="00CF60D1"/>
    <w:rsid w:val="00D124A1"/>
    <w:rsid w:val="00D94114"/>
    <w:rsid w:val="00D95E71"/>
    <w:rsid w:val="00DF4AAC"/>
    <w:rsid w:val="00E079D7"/>
    <w:rsid w:val="00E152FC"/>
    <w:rsid w:val="00E17BC8"/>
    <w:rsid w:val="00E3576D"/>
    <w:rsid w:val="00E4484A"/>
    <w:rsid w:val="00E51219"/>
    <w:rsid w:val="00E60D65"/>
    <w:rsid w:val="00E62FBC"/>
    <w:rsid w:val="00E76F61"/>
    <w:rsid w:val="00F22FD9"/>
    <w:rsid w:val="00F23A9D"/>
    <w:rsid w:val="00F35DEF"/>
    <w:rsid w:val="00F55296"/>
    <w:rsid w:val="00F622EA"/>
    <w:rsid w:val="00F81FF3"/>
    <w:rsid w:val="00F85168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50C9462"/>
  <w15:docId w15:val="{B0574129-21E6-4E5C-9022-EEBE240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3727</Characters>
  <Application>Microsoft Office Word</Application>
  <DocSecurity>0</DocSecurity>
  <Lines>119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Kazak, Laila</dc:creator>
  <cp:lastModifiedBy>Moxon, KarenL</cp:lastModifiedBy>
  <cp:revision>4</cp:revision>
  <cp:lastPrinted>2017-06-26T05:06:00Z</cp:lastPrinted>
  <dcterms:created xsi:type="dcterms:W3CDTF">2022-04-27T02:39:00Z</dcterms:created>
  <dcterms:modified xsi:type="dcterms:W3CDTF">2022-04-27T02:39:00Z</dcterms:modified>
</cp:coreProperties>
</file>