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06B71087" w:rsidR="008936B5" w:rsidRPr="00BA0D44" w:rsidRDefault="000E0614" w:rsidP="0059678C">
      <w:pPr>
        <w:pStyle w:val="Heading1"/>
        <w:rPr>
          <w:rFonts w:cs="Arial"/>
          <w:color w:val="000000"/>
        </w:rPr>
      </w:pPr>
      <w:r>
        <w:t xml:space="preserve">Stock (Authorised People) Appointment </w:t>
      </w:r>
      <w:r w:rsidR="00564D0B" w:rsidRPr="00BA0D44">
        <w:rPr>
          <w:rFonts w:cs="Arial"/>
          <w:color w:val="000000"/>
        </w:rPr>
        <w:t>20</w:t>
      </w:r>
      <w:r w:rsidR="00564D0B">
        <w:rPr>
          <w:rFonts w:cs="Arial"/>
          <w:color w:val="000000"/>
        </w:rPr>
        <w:t>2</w:t>
      </w:r>
      <w:r w:rsidR="004901C7">
        <w:rPr>
          <w:rFonts w:cs="Arial"/>
          <w:color w:val="000000"/>
        </w:rPr>
        <w:t>2</w:t>
      </w:r>
      <w:r w:rsidR="00564D0B">
        <w:rPr>
          <w:rFonts w:cs="Arial"/>
          <w:color w:val="000000"/>
        </w:rPr>
        <w:t xml:space="preserve">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2D9116ED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4901C7">
        <w:rPr>
          <w:color w:val="000000"/>
        </w:rPr>
        <w:t>2</w:t>
      </w:r>
      <w:r w:rsidR="008936B5" w:rsidRPr="00BA0D44">
        <w:rPr>
          <w:color w:val="000000"/>
        </w:rPr>
        <w:t>–</w:t>
      </w:r>
      <w:r w:rsidR="00E1076E">
        <w:rPr>
          <w:color w:val="000000"/>
        </w:rPr>
        <w:t>261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2081476B" w14:textId="77777777" w:rsidR="000E0614" w:rsidRPr="00326668" w:rsidRDefault="000E0614" w:rsidP="000E0614">
      <w:pPr>
        <w:pStyle w:val="Actsourceofpower"/>
        <w:spacing w:before="320" w:after="0"/>
      </w:pPr>
      <w:r w:rsidRPr="00F5096E">
        <w:t>Stock Act 2005</w:t>
      </w:r>
      <w:r w:rsidRPr="00D47507">
        <w:t>,</w:t>
      </w:r>
      <w:r w:rsidRPr="00D90EC5">
        <w:t xml:space="preserve"> s </w:t>
      </w:r>
      <w:r>
        <w:t>46</w:t>
      </w:r>
      <w:r w:rsidRPr="00D90EC5">
        <w:t xml:space="preserve"> (</w:t>
      </w:r>
      <w:r>
        <w:t>Appointment of authorised people</w:t>
      </w:r>
      <w:r w:rsidRPr="00D90EC5"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58D75592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0E0614">
        <w:rPr>
          <w:i/>
        </w:rPr>
        <w:t xml:space="preserve">Stock (Authorised People)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4901C7">
        <w:rPr>
          <w:i/>
          <w:iCs/>
          <w:color w:val="000000"/>
        </w:rPr>
        <w:t>2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77777777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 after</w:t>
      </w:r>
      <w:r w:rsidR="002D5E33">
        <w:rPr>
          <w:color w:val="000000"/>
        </w:rPr>
        <w:t xml:space="preserve"> the day that</w:t>
      </w:r>
      <w:r w:rsidR="00A70E61" w:rsidRPr="002A148D">
        <w:rPr>
          <w:color w:val="000000"/>
        </w:rPr>
        <w:t xml:space="preserve"> it is signed.</w:t>
      </w:r>
    </w:p>
    <w:p w14:paraId="2E56232E" w14:textId="57FAB55A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 xml:space="preserve">Appointment </w:t>
      </w:r>
    </w:p>
    <w:p w14:paraId="43B1239F" w14:textId="480C2C70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</w:t>
      </w:r>
      <w:r w:rsidR="009E4C27">
        <w:rPr>
          <w:lang w:eastAsia="en-AU"/>
        </w:rPr>
        <w:t xml:space="preserve">an authorised person </w:t>
      </w:r>
      <w:r w:rsidRPr="000B04E9">
        <w:rPr>
          <w:color w:val="000000"/>
          <w:szCs w:val="24"/>
        </w:rPr>
        <w:t xml:space="preserve">each person who from time to time occupies a position: </w:t>
      </w:r>
    </w:p>
    <w:p w14:paraId="7DB06B91" w14:textId="77777777" w:rsidR="00B10709" w:rsidRPr="00BD4CEF" w:rsidRDefault="00B10709" w:rsidP="00B10709">
      <w:pPr>
        <w:pStyle w:val="ListParagraph"/>
        <w:numPr>
          <w:ilvl w:val="2"/>
          <w:numId w:val="13"/>
        </w:numPr>
        <w:spacing w:before="140"/>
        <w:ind w:left="1418" w:hanging="464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E26110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B10709">
      <w:pPr>
        <w:pStyle w:val="ListParagraph"/>
        <w:numPr>
          <w:ilvl w:val="2"/>
          <w:numId w:val="13"/>
        </w:numPr>
        <w:spacing w:before="140"/>
        <w:ind w:left="1418" w:hanging="464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B10709">
      <w:pPr>
        <w:pStyle w:val="ListParagraph"/>
        <w:numPr>
          <w:ilvl w:val="2"/>
          <w:numId w:val="13"/>
        </w:numPr>
        <w:spacing w:before="140"/>
        <w:ind w:left="1418" w:hanging="464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3B290899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E26110">
        <w:rPr>
          <w:i/>
          <w:iCs/>
          <w:color w:val="000000"/>
          <w:sz w:val="20"/>
        </w:rPr>
        <w:t>Legislation Act</w:t>
      </w:r>
      <w:r w:rsidRPr="002A148D">
        <w:rPr>
          <w:i/>
          <w:color w:val="000000"/>
          <w:sz w:val="20"/>
        </w:rPr>
        <w:t xml:space="preserve"> </w:t>
      </w:r>
      <w:r w:rsidR="00D716DA">
        <w:rPr>
          <w:i/>
          <w:color w:val="000000"/>
          <w:sz w:val="20"/>
        </w:rPr>
        <w:t xml:space="preserve">2001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5D512AF7" w14:textId="0D543EA1" w:rsidR="008A66DF" w:rsidRDefault="008A66DF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0E0614">
        <w:rPr>
          <w:rFonts w:eastAsiaTheme="majorEastAsia"/>
          <w:i/>
        </w:rPr>
        <w:t>Stock</w:t>
      </w:r>
      <w:r w:rsidR="000E0614" w:rsidRPr="00C2371F">
        <w:rPr>
          <w:rFonts w:eastAsiaTheme="majorEastAsia"/>
          <w:i/>
        </w:rPr>
        <w:t xml:space="preserve"> (Authorised People) Appointment </w:t>
      </w:r>
      <w:r w:rsidR="009E4C27">
        <w:rPr>
          <w:rFonts w:eastAsiaTheme="majorEastAsia"/>
          <w:i/>
        </w:rPr>
        <w:t>2020</w:t>
      </w:r>
      <w:r w:rsidR="009E4C27" w:rsidRPr="00C2371F">
        <w:rPr>
          <w:rFonts w:eastAsiaTheme="majorEastAsia"/>
          <w:i/>
        </w:rPr>
        <w:t xml:space="preserve"> (No 1)</w:t>
      </w:r>
      <w:r w:rsidR="009E4C27" w:rsidRPr="00C2371F">
        <w:rPr>
          <w:i/>
        </w:rPr>
        <w:t xml:space="preserve"> </w:t>
      </w:r>
      <w:r w:rsidR="009E4C27" w:rsidRPr="00C2371F">
        <w:t>(NI</w:t>
      </w:r>
      <w:r w:rsidR="009E4C27">
        <w:t>2020-69</w:t>
      </w:r>
      <w:r w:rsidR="000E0614">
        <w:t>4</w:t>
      </w:r>
      <w:r w:rsidR="009E4C27" w:rsidRPr="00C2371F">
        <w:t xml:space="preserve">) 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73F371CA" w14:textId="77777777" w:rsidR="00424A35" w:rsidRPr="002D5E33" w:rsidRDefault="00424A35" w:rsidP="009E4C27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i/>
          <w:iCs/>
          <w:color w:val="000000"/>
        </w:rPr>
      </w:pPr>
    </w:p>
    <w:p w14:paraId="3142D3AA" w14:textId="77777777" w:rsidR="00670236" w:rsidRPr="002A148D" w:rsidRDefault="00ED5DEA" w:rsidP="00E26110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41C69620" w:rsidR="00A66B87" w:rsidRPr="002A148D" w:rsidRDefault="00E1076E">
      <w:pPr>
        <w:tabs>
          <w:tab w:val="left" w:pos="4320"/>
        </w:tabs>
        <w:rPr>
          <w:color w:val="000000"/>
        </w:rPr>
      </w:pPr>
      <w:r>
        <w:rPr>
          <w:color w:val="000000"/>
        </w:rPr>
        <w:t>10 May</w:t>
      </w:r>
      <w:r w:rsidR="00E97D9C">
        <w:rPr>
          <w:color w:val="000000"/>
        </w:rPr>
        <w:t xml:space="preserve"> </w:t>
      </w:r>
      <w:r w:rsidR="00564D0B">
        <w:rPr>
          <w:color w:val="000000"/>
        </w:rPr>
        <w:t>202</w:t>
      </w:r>
      <w:r w:rsidR="004901C7">
        <w:rPr>
          <w:color w:val="000000"/>
        </w:rPr>
        <w:t>2</w:t>
      </w:r>
      <w:r w:rsidR="00A66B87" w:rsidRPr="002A148D">
        <w:rPr>
          <w:color w:val="000000"/>
        </w:rPr>
        <w:br/>
      </w:r>
    </w:p>
    <w:p w14:paraId="6071E271" w14:textId="73EB4372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</w:r>
      <w:r w:rsidR="009E4C27">
        <w:rPr>
          <w:rFonts w:ascii="Arial" w:hAnsi="Arial"/>
          <w:b/>
          <w:sz w:val="28"/>
          <w:szCs w:val="28"/>
        </w:rPr>
        <w:t>Authorised people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6A9EA7D1" w14:textId="77777777" w:rsidR="004901C7" w:rsidRPr="00D87996" w:rsidRDefault="004901C7" w:rsidP="00400EA6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8466B1" w:rsidRPr="00D87996" w14:paraId="280D66A3" w14:textId="77777777" w:rsidTr="001B51D8">
        <w:trPr>
          <w:trHeight w:val="5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C07" w14:textId="67DB9182" w:rsidR="00BE61CA" w:rsidRPr="001B51D8" w:rsidRDefault="00BE61CA" w:rsidP="00C6136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</w:t>
            </w:r>
            <w:r w:rsidR="00BD4CEF">
              <w:rPr>
                <w:rFonts w:ascii="Arial" w:hAnsi="Arial" w:cs="Arial"/>
                <w:b/>
                <w:color w:val="000000"/>
                <w:szCs w:val="24"/>
              </w:rPr>
              <w:t xml:space="preserve">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C13" w14:textId="3C553F8D" w:rsidR="00BE61CA" w:rsidRPr="001B51D8" w:rsidRDefault="00BE61CA" w:rsidP="00C6136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25BB" w14:textId="59E3267D" w:rsidR="00BE61CA" w:rsidRPr="00BE61CA" w:rsidRDefault="00BE61CA" w:rsidP="00C6136B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1B51D8" w:rsidRPr="00D87996" w14:paraId="0AB38F82" w14:textId="77777777" w:rsidTr="001B51D8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0D78D" w14:textId="3CA8273F" w:rsidR="00BB784F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Conservation Research</w:t>
            </w:r>
            <w:r w:rsidR="00424A35">
              <w:rPr>
                <w:color w:val="000000"/>
              </w:rPr>
              <w:t xml:space="preserve"> and Evaluation</w:t>
            </w:r>
          </w:p>
          <w:p w14:paraId="7211BA9D" w14:textId="18AA5CBE" w:rsidR="00A13B44" w:rsidRDefault="00A13B44" w:rsidP="001B51D8">
            <w:pPr>
              <w:rPr>
                <w:color w:val="000000"/>
              </w:rPr>
            </w:pPr>
          </w:p>
          <w:p w14:paraId="70CED613" w14:textId="77777777" w:rsidR="001B51D8" w:rsidRDefault="001B51D8" w:rsidP="001B51D8">
            <w:pPr>
              <w:rPr>
                <w:color w:val="000000"/>
              </w:rPr>
            </w:pPr>
          </w:p>
          <w:p w14:paraId="595B4720" w14:textId="77777777" w:rsidR="00BB784F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Conservator Support and Partnerships</w:t>
            </w:r>
          </w:p>
          <w:p w14:paraId="686DD643" w14:textId="77777777" w:rsidR="00BB784F" w:rsidRDefault="00BB784F" w:rsidP="001B51D8">
            <w:pPr>
              <w:rPr>
                <w:color w:val="000000"/>
              </w:rPr>
            </w:pPr>
          </w:p>
          <w:p w14:paraId="6C2969DA" w14:textId="77777777" w:rsidR="001B51D8" w:rsidRDefault="001B51D8" w:rsidP="001B51D8">
            <w:pPr>
              <w:rPr>
                <w:color w:val="000000"/>
              </w:rPr>
            </w:pPr>
          </w:p>
          <w:p w14:paraId="093C41B3" w14:textId="7D47C8A7" w:rsidR="001B51D8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45E9B1CB" w14:textId="77777777" w:rsidR="00BB784F" w:rsidRDefault="00BB784F" w:rsidP="001B51D8">
            <w:pPr>
              <w:rPr>
                <w:color w:val="000000"/>
              </w:rPr>
            </w:pPr>
          </w:p>
          <w:p w14:paraId="23F43EDD" w14:textId="77777777" w:rsidR="001B51D8" w:rsidRPr="007F7C4E" w:rsidRDefault="001B51D8" w:rsidP="001B51D8">
            <w:pPr>
              <w:rPr>
                <w:color w:val="000000"/>
              </w:rPr>
            </w:pPr>
          </w:p>
          <w:p w14:paraId="67B119E9" w14:textId="77777777" w:rsidR="001B51D8" w:rsidRPr="007F7C4E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15C3B752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857A" w14:textId="3F085715" w:rsidR="001B51D8" w:rsidRPr="00D87996" w:rsidRDefault="001B51D8" w:rsidP="004B744A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9BDF" w14:textId="4ACB8BF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1B51D8" w:rsidRPr="00D87996" w14:paraId="73793585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D04A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DDCE" w14:textId="105C7E1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A574" w14:textId="1D9E981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1B51D8" w:rsidRPr="00D87996" w14:paraId="07CE547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24BF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F75D" w14:textId="1B6971B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C1E" w14:textId="2873292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1B51D8" w:rsidRPr="00D87996" w14:paraId="3FDAECAE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9EA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B86D6" w14:textId="3FB778F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EB9F" w14:textId="24649316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1B51D8" w:rsidRPr="00D87996" w14:paraId="18D8EE5E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9B710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949DB" w14:textId="123892F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8B6" w14:textId="5520A365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1B51D8" w:rsidRPr="00D87996" w14:paraId="2CD52B3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24D9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AE13" w14:textId="35A0AB4B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43A" w14:textId="2B03538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1B51D8" w:rsidRPr="00D87996" w14:paraId="55EEA17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C1F4B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DCCB0" w14:textId="520A9968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16F" w14:textId="172AD9AF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1B51D8" w:rsidRPr="00D87996" w14:paraId="66633B66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D1F0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3E8D" w14:textId="15396B66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ACC" w14:textId="7AD26C07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1B51D8" w:rsidRPr="00D87996" w14:paraId="506F8762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60A7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4CA7" w14:textId="7D57D2A1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95A" w14:textId="6077AAB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1B51D8" w:rsidRPr="00D87996" w14:paraId="43CA0C8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715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DB8A" w14:textId="66E0AB6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273" w14:textId="69D28D83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1B51D8" w:rsidRPr="00D87996" w14:paraId="4856FFB9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34F6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582A" w14:textId="3BD907C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027" w14:textId="09722E2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1B51D8" w:rsidRPr="00D87996" w14:paraId="48DE3D1F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F1B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20545" w14:textId="3F5888C6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47F4" w14:textId="17233B9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1B51D8" w:rsidRPr="00D87996" w14:paraId="579B8A4B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99C2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AB64" w14:textId="5ADDC96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42B" w14:textId="7180F3BE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1B51D8" w:rsidRPr="00D87996" w14:paraId="1E3844C1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4615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2EC1" w14:textId="18AE633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3B0" w14:textId="3CA326C5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1B51D8" w:rsidRPr="00D87996" w14:paraId="2C25C10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A18B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6D8F" w14:textId="722D9A6C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455" w14:textId="2CF57E20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1B51D8" w:rsidRPr="00D87996" w14:paraId="70B39E0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25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5D3E" w14:textId="7EE4266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BBA" w14:textId="1C1C0249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1B51D8" w:rsidRPr="00D87996" w14:paraId="7C54C230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244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7A2F" w14:textId="4401754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C1E" w14:textId="3256129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1B51D8" w:rsidRPr="00D87996" w14:paraId="5E4B7DF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31D93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3B31" w14:textId="5EC283B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CBA" w14:textId="4BA027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1B51D8" w:rsidRPr="00D87996" w14:paraId="09745D75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5E0C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6E49B" w14:textId="14D28F6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467" w14:textId="3B5DA104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1B51D8" w:rsidRPr="00D87996" w14:paraId="29634974" w14:textId="77777777" w:rsidTr="001B51D8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F2374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B0FD1" w14:textId="2A28E753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28" w14:textId="47ACD31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1B51D8" w:rsidRPr="00D87996" w14:paraId="31B8722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E3E3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6B5D" w14:textId="57402435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AC86" w14:textId="2B0AA56F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1B51D8" w:rsidRPr="00D87996" w14:paraId="088D912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E7B7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F577A" w14:textId="4068651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4CD" w14:textId="1718B909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1B51D8" w:rsidRPr="00D87996" w14:paraId="19F497E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BF0E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E2321" w14:textId="7DF5640B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CE1" w14:textId="724BA8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1B51D8" w:rsidRPr="00D87996" w14:paraId="3ABF0EF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3B59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AD84" w14:textId="4725D84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E697" w14:textId="76E69734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1B51D8" w:rsidRPr="00D87996" w14:paraId="2526897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5C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A60A3" w14:textId="1539875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B79" w14:textId="4A644BB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1B51D8" w:rsidRPr="00D87996" w14:paraId="3ED0B104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016FA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E7A3A" w14:textId="2CF27931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C81C" w14:textId="7D1A11EC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1B51D8" w:rsidRPr="00D87996" w14:paraId="5ED48E9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8491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95C4" w14:textId="031E6E48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DEF" w14:textId="4E13E7B3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1B51D8" w:rsidRPr="00D87996" w14:paraId="21E2D364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835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1B64" w14:textId="6DDF824C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F8D" w14:textId="33FA74F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1B51D8" w:rsidRPr="00D87996" w14:paraId="0EC8065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C185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E264" w14:textId="533A540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5B87" w14:textId="03D89D0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1B51D8" w:rsidRPr="00D87996" w14:paraId="2AB59A66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97CB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4E756" w14:textId="212B0CD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9BB" w14:textId="6AF8E4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1B51D8" w:rsidRPr="00D87996" w14:paraId="21DE10D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6AB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AD4E1" w14:textId="1A531B34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F21" w14:textId="5F0BC0A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1B51D8" w:rsidRPr="00D87996" w14:paraId="09006C7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6D1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E85" w14:textId="2BD6AE2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C18" w14:textId="2BF5B280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BD4CEF" w:rsidRPr="00D87996" w14:paraId="266AC8DC" w14:textId="77777777" w:rsidTr="003F1FC4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7402" w14:textId="204F2A4C" w:rsidR="00BD4CEF" w:rsidRPr="00D87996" w:rsidRDefault="00BD4CEF" w:rsidP="001B51D8">
            <w:pPr>
              <w:rPr>
                <w:color w:val="000000"/>
              </w:rPr>
            </w:pPr>
            <w:r>
              <w:t>Governance, Compliance and Legal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43296" w14:textId="2F20BD45" w:rsidR="00BD4CEF" w:rsidRPr="00D87996" w:rsidRDefault="00BD4CEF" w:rsidP="001B51D8">
            <w:pPr>
              <w:rPr>
                <w:color w:val="000000"/>
              </w:rPr>
            </w:pPr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97BC" w14:textId="77554DF1" w:rsidR="00BD4CEF" w:rsidRPr="00D87996" w:rsidRDefault="00BD4CEF" w:rsidP="001B51D8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  <w:r>
              <w:t xml:space="preserve"> (position P47793 only)</w:t>
            </w:r>
          </w:p>
        </w:tc>
      </w:tr>
      <w:tr w:rsidR="00BD4CEF" w:rsidRPr="00D87996" w14:paraId="6AE3904B" w14:textId="77777777" w:rsidTr="003F1FC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D69" w14:textId="77777777" w:rsidR="00BD4CEF" w:rsidRDefault="00BD4CEF" w:rsidP="001B51D8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0B4" w14:textId="77777777" w:rsidR="00BD4CEF" w:rsidRDefault="00BD4CEF" w:rsidP="001B51D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D383E" w14:textId="3277540E" w:rsidR="00BD4CEF" w:rsidRPr="00D87996" w:rsidRDefault="00BD4CEF" w:rsidP="001B51D8">
            <w:pPr>
              <w:rPr>
                <w:color w:val="000000"/>
              </w:rPr>
            </w:pPr>
            <w:r w:rsidRPr="00D87996">
              <w:rPr>
                <w:color w:val="000000"/>
              </w:rPr>
              <w:t xml:space="preserve">Senior Officer </w:t>
            </w:r>
            <w:r>
              <w:rPr>
                <w:color w:val="000000"/>
              </w:rPr>
              <w:t>B</w:t>
            </w:r>
            <w:r>
              <w:t xml:space="preserve"> (position P25141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E26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C5C5" w14:textId="77777777" w:rsidR="00BA611C" w:rsidRDefault="00BA611C">
      <w:r>
        <w:separator/>
      </w:r>
    </w:p>
  </w:endnote>
  <w:endnote w:type="continuationSeparator" w:id="0">
    <w:p w14:paraId="1157C4FB" w14:textId="77777777" w:rsidR="00BA611C" w:rsidRDefault="00BA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2A05" w14:textId="77777777" w:rsidR="00421835" w:rsidRDefault="00421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6919" w14:textId="59A65476" w:rsidR="000D07A8" w:rsidRDefault="00CF260F" w:rsidP="009D6D0E">
    <w:pPr>
      <w:pStyle w:val="Footer"/>
      <w:jc w:val="center"/>
      <w:rPr>
        <w:rFonts w:cs="Arial"/>
        <w:sz w:val="20"/>
      </w:rPr>
    </w:pPr>
    <w:r w:rsidRPr="000D2921">
      <w:rPr>
        <w:rFonts w:cs="Arial"/>
        <w:sz w:val="20"/>
      </w:rPr>
      <w:fldChar w:fldCharType="begin"/>
    </w:r>
    <w:r w:rsidRPr="000D2921">
      <w:rPr>
        <w:rFonts w:cs="Arial"/>
        <w:sz w:val="20"/>
      </w:rPr>
      <w:instrText xml:space="preserve"> PAGE   \* MERGEFORMAT </w:instrText>
    </w:r>
    <w:r w:rsidRPr="000D2921">
      <w:rPr>
        <w:rFonts w:cs="Arial"/>
        <w:sz w:val="20"/>
      </w:rPr>
      <w:fldChar w:fldCharType="separate"/>
    </w:r>
    <w:r w:rsidR="00E01E5B">
      <w:rPr>
        <w:rFonts w:cs="Arial"/>
        <w:noProof/>
        <w:sz w:val="20"/>
      </w:rPr>
      <w:t>4</w:t>
    </w:r>
    <w:r w:rsidRPr="000D2921">
      <w:rPr>
        <w:rFonts w:cs="Arial"/>
        <w:sz w:val="20"/>
      </w:rPr>
      <w:fldChar w:fldCharType="end"/>
    </w:r>
  </w:p>
  <w:p w14:paraId="5D0305F6" w14:textId="2DE3E315" w:rsidR="00AD5A52" w:rsidRPr="00421835" w:rsidRDefault="00421835" w:rsidP="00421835">
    <w:pPr>
      <w:pStyle w:val="Footer"/>
      <w:jc w:val="center"/>
      <w:rPr>
        <w:rFonts w:cs="Arial"/>
        <w:sz w:val="14"/>
      </w:rPr>
    </w:pPr>
    <w:r w:rsidRPr="0042183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27F99C0A" w:rsidR="00AD5A52" w:rsidRPr="00421835" w:rsidRDefault="00421835" w:rsidP="00421835">
    <w:pPr>
      <w:pStyle w:val="Footer"/>
      <w:jc w:val="center"/>
      <w:rPr>
        <w:rFonts w:cs="Arial"/>
        <w:sz w:val="14"/>
      </w:rPr>
    </w:pPr>
    <w:r w:rsidRPr="0042183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E776" w14:textId="77777777" w:rsidR="00BA611C" w:rsidRDefault="00BA611C">
      <w:r>
        <w:separator/>
      </w:r>
    </w:p>
  </w:footnote>
  <w:footnote w:type="continuationSeparator" w:id="0">
    <w:p w14:paraId="11952441" w14:textId="77777777" w:rsidR="00BA611C" w:rsidRDefault="00BA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8E5D" w14:textId="77777777" w:rsidR="00421835" w:rsidRDefault="00421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9B95" w14:textId="77777777" w:rsidR="00421835" w:rsidRDefault="00421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7B14" w14:textId="77777777" w:rsidR="00421835" w:rsidRDefault="00421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14F70"/>
    <w:rsid w:val="0002375F"/>
    <w:rsid w:val="00043B5A"/>
    <w:rsid w:val="00056A12"/>
    <w:rsid w:val="0006547A"/>
    <w:rsid w:val="00080194"/>
    <w:rsid w:val="00085875"/>
    <w:rsid w:val="000867A1"/>
    <w:rsid w:val="00093AAE"/>
    <w:rsid w:val="000B75F4"/>
    <w:rsid w:val="000C42CA"/>
    <w:rsid w:val="000D07A8"/>
    <w:rsid w:val="000D2921"/>
    <w:rsid w:val="000D5A29"/>
    <w:rsid w:val="000E0614"/>
    <w:rsid w:val="000F469B"/>
    <w:rsid w:val="000F4E6C"/>
    <w:rsid w:val="00104C33"/>
    <w:rsid w:val="00105B8C"/>
    <w:rsid w:val="00110AE9"/>
    <w:rsid w:val="00114945"/>
    <w:rsid w:val="0013521D"/>
    <w:rsid w:val="00142328"/>
    <w:rsid w:val="00154CBA"/>
    <w:rsid w:val="001666A7"/>
    <w:rsid w:val="00171E9F"/>
    <w:rsid w:val="00174D72"/>
    <w:rsid w:val="0017623C"/>
    <w:rsid w:val="001B063A"/>
    <w:rsid w:val="001B51D8"/>
    <w:rsid w:val="001C2ABC"/>
    <w:rsid w:val="001C68F8"/>
    <w:rsid w:val="001C6902"/>
    <w:rsid w:val="001D4313"/>
    <w:rsid w:val="001E5515"/>
    <w:rsid w:val="001E5565"/>
    <w:rsid w:val="001F3A30"/>
    <w:rsid w:val="00216224"/>
    <w:rsid w:val="00234CB8"/>
    <w:rsid w:val="002457C4"/>
    <w:rsid w:val="00271D17"/>
    <w:rsid w:val="00272EAF"/>
    <w:rsid w:val="002751F0"/>
    <w:rsid w:val="00296055"/>
    <w:rsid w:val="002A148D"/>
    <w:rsid w:val="002B1D48"/>
    <w:rsid w:val="002D4A3B"/>
    <w:rsid w:val="002D5B9E"/>
    <w:rsid w:val="002D5E33"/>
    <w:rsid w:val="002F580F"/>
    <w:rsid w:val="003105D6"/>
    <w:rsid w:val="00310D7A"/>
    <w:rsid w:val="0032544A"/>
    <w:rsid w:val="003449D9"/>
    <w:rsid w:val="003501C1"/>
    <w:rsid w:val="00360716"/>
    <w:rsid w:val="00361250"/>
    <w:rsid w:val="0037350A"/>
    <w:rsid w:val="0037689B"/>
    <w:rsid w:val="00390615"/>
    <w:rsid w:val="00395F07"/>
    <w:rsid w:val="003C0EE0"/>
    <w:rsid w:val="003D16B9"/>
    <w:rsid w:val="003E40DD"/>
    <w:rsid w:val="003E4FAE"/>
    <w:rsid w:val="003E7B19"/>
    <w:rsid w:val="003F1EF6"/>
    <w:rsid w:val="003F3746"/>
    <w:rsid w:val="00400EA6"/>
    <w:rsid w:val="00413FA8"/>
    <w:rsid w:val="00415C0F"/>
    <w:rsid w:val="00421835"/>
    <w:rsid w:val="0042274E"/>
    <w:rsid w:val="00424A35"/>
    <w:rsid w:val="004348A6"/>
    <w:rsid w:val="00467411"/>
    <w:rsid w:val="004679AE"/>
    <w:rsid w:val="00477F9D"/>
    <w:rsid w:val="004901C7"/>
    <w:rsid w:val="00493D2A"/>
    <w:rsid w:val="004B744A"/>
    <w:rsid w:val="004C44F9"/>
    <w:rsid w:val="004C764C"/>
    <w:rsid w:val="004D7A4C"/>
    <w:rsid w:val="004F0D93"/>
    <w:rsid w:val="004F7443"/>
    <w:rsid w:val="00503295"/>
    <w:rsid w:val="005112D8"/>
    <w:rsid w:val="0051366B"/>
    <w:rsid w:val="00553FEE"/>
    <w:rsid w:val="00554A04"/>
    <w:rsid w:val="0055704C"/>
    <w:rsid w:val="00564D0B"/>
    <w:rsid w:val="00565073"/>
    <w:rsid w:val="00567C51"/>
    <w:rsid w:val="00573AAA"/>
    <w:rsid w:val="00580311"/>
    <w:rsid w:val="0059678C"/>
    <w:rsid w:val="005A6B38"/>
    <w:rsid w:val="005B0D6D"/>
    <w:rsid w:val="005B3B68"/>
    <w:rsid w:val="005C6DBD"/>
    <w:rsid w:val="005D1400"/>
    <w:rsid w:val="005D2792"/>
    <w:rsid w:val="005D295D"/>
    <w:rsid w:val="00600EA5"/>
    <w:rsid w:val="006052FB"/>
    <w:rsid w:val="00606A0F"/>
    <w:rsid w:val="0061514C"/>
    <w:rsid w:val="0062585A"/>
    <w:rsid w:val="0062588E"/>
    <w:rsid w:val="00651566"/>
    <w:rsid w:val="00655D9B"/>
    <w:rsid w:val="00663823"/>
    <w:rsid w:val="00670236"/>
    <w:rsid w:val="006E1D74"/>
    <w:rsid w:val="0071083D"/>
    <w:rsid w:val="0073480D"/>
    <w:rsid w:val="00734F9F"/>
    <w:rsid w:val="00757C4F"/>
    <w:rsid w:val="00785DA0"/>
    <w:rsid w:val="007925E3"/>
    <w:rsid w:val="007A5860"/>
    <w:rsid w:val="007B2E1A"/>
    <w:rsid w:val="007D178A"/>
    <w:rsid w:val="007D3D5A"/>
    <w:rsid w:val="007F0D3C"/>
    <w:rsid w:val="00803596"/>
    <w:rsid w:val="008170D9"/>
    <w:rsid w:val="0083112E"/>
    <w:rsid w:val="008466B1"/>
    <w:rsid w:val="0086021F"/>
    <w:rsid w:val="008826B0"/>
    <w:rsid w:val="00883616"/>
    <w:rsid w:val="00891FFF"/>
    <w:rsid w:val="008926F9"/>
    <w:rsid w:val="008936B5"/>
    <w:rsid w:val="008A66DF"/>
    <w:rsid w:val="008B2C2F"/>
    <w:rsid w:val="008B438B"/>
    <w:rsid w:val="008C3D3C"/>
    <w:rsid w:val="008E228B"/>
    <w:rsid w:val="008E54C3"/>
    <w:rsid w:val="008F4595"/>
    <w:rsid w:val="00922DC2"/>
    <w:rsid w:val="00924D47"/>
    <w:rsid w:val="0092622E"/>
    <w:rsid w:val="00931780"/>
    <w:rsid w:val="0096085D"/>
    <w:rsid w:val="009726D8"/>
    <w:rsid w:val="00975784"/>
    <w:rsid w:val="00994010"/>
    <w:rsid w:val="009A4DDC"/>
    <w:rsid w:val="009B57CC"/>
    <w:rsid w:val="009C0270"/>
    <w:rsid w:val="009D04CD"/>
    <w:rsid w:val="009D1549"/>
    <w:rsid w:val="009D5B54"/>
    <w:rsid w:val="009D6944"/>
    <w:rsid w:val="009D6D0E"/>
    <w:rsid w:val="009E4C27"/>
    <w:rsid w:val="009F4FDE"/>
    <w:rsid w:val="00A1189A"/>
    <w:rsid w:val="00A13B44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A1C90"/>
    <w:rsid w:val="00AA4EA5"/>
    <w:rsid w:val="00AB12CD"/>
    <w:rsid w:val="00AD5A52"/>
    <w:rsid w:val="00B05211"/>
    <w:rsid w:val="00B10709"/>
    <w:rsid w:val="00B22290"/>
    <w:rsid w:val="00B34D96"/>
    <w:rsid w:val="00B37C2E"/>
    <w:rsid w:val="00B6514D"/>
    <w:rsid w:val="00B67FCB"/>
    <w:rsid w:val="00B71DC0"/>
    <w:rsid w:val="00B84CE4"/>
    <w:rsid w:val="00BA0D44"/>
    <w:rsid w:val="00BA611C"/>
    <w:rsid w:val="00BB0EC9"/>
    <w:rsid w:val="00BB784F"/>
    <w:rsid w:val="00BD4CEF"/>
    <w:rsid w:val="00BE1BC8"/>
    <w:rsid w:val="00BE61CA"/>
    <w:rsid w:val="00BE64E5"/>
    <w:rsid w:val="00C013E1"/>
    <w:rsid w:val="00C1254F"/>
    <w:rsid w:val="00C13927"/>
    <w:rsid w:val="00C2715B"/>
    <w:rsid w:val="00C35B71"/>
    <w:rsid w:val="00C51CAB"/>
    <w:rsid w:val="00C6136B"/>
    <w:rsid w:val="00C615C6"/>
    <w:rsid w:val="00C718AA"/>
    <w:rsid w:val="00C852FE"/>
    <w:rsid w:val="00CB222F"/>
    <w:rsid w:val="00CC30CC"/>
    <w:rsid w:val="00CF260F"/>
    <w:rsid w:val="00D22448"/>
    <w:rsid w:val="00D24901"/>
    <w:rsid w:val="00D3145A"/>
    <w:rsid w:val="00D716DA"/>
    <w:rsid w:val="00D73237"/>
    <w:rsid w:val="00D75E3B"/>
    <w:rsid w:val="00D87996"/>
    <w:rsid w:val="00DA1BB8"/>
    <w:rsid w:val="00DB4F89"/>
    <w:rsid w:val="00DB7E40"/>
    <w:rsid w:val="00DC745E"/>
    <w:rsid w:val="00E01E5B"/>
    <w:rsid w:val="00E04BB0"/>
    <w:rsid w:val="00E1076E"/>
    <w:rsid w:val="00E14317"/>
    <w:rsid w:val="00E26110"/>
    <w:rsid w:val="00E40E1C"/>
    <w:rsid w:val="00E540D0"/>
    <w:rsid w:val="00E67524"/>
    <w:rsid w:val="00E755A9"/>
    <w:rsid w:val="00E914AE"/>
    <w:rsid w:val="00E97D9C"/>
    <w:rsid w:val="00EC6833"/>
    <w:rsid w:val="00ED4545"/>
    <w:rsid w:val="00ED5DEA"/>
    <w:rsid w:val="00EE0526"/>
    <w:rsid w:val="00EE2179"/>
    <w:rsid w:val="00F03F33"/>
    <w:rsid w:val="00F15C4D"/>
    <w:rsid w:val="00F43121"/>
    <w:rsid w:val="00F57FAF"/>
    <w:rsid w:val="00F602DA"/>
    <w:rsid w:val="00F6731C"/>
    <w:rsid w:val="00F9029F"/>
    <w:rsid w:val="00F908EE"/>
    <w:rsid w:val="00F90BB4"/>
    <w:rsid w:val="00F97F2B"/>
    <w:rsid w:val="00FB202C"/>
    <w:rsid w:val="00FE4D4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  <w:style w:type="paragraph" w:customStyle="1" w:styleId="Actsourceofpower">
    <w:name w:val="Act source of power"/>
    <w:basedOn w:val="Normal"/>
    <w:next w:val="Normal"/>
    <w:rsid w:val="009E4C27"/>
    <w:pPr>
      <w:spacing w:before="240" w:after="60"/>
    </w:pPr>
    <w:rPr>
      <w:rFonts w:ascii="Arial (W1)" w:hAnsi="Arial (W1)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2021</Characters>
  <Application>Microsoft Office Word</Application>
  <DocSecurity>0</DocSecurity>
  <Lines>164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2017-07-21T00:29:00Z</cp:lastPrinted>
  <dcterms:created xsi:type="dcterms:W3CDTF">2022-05-10T06:18:00Z</dcterms:created>
  <dcterms:modified xsi:type="dcterms:W3CDTF">2022-05-10T06:19:00Z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A33259066</vt:lpwstr>
  </property>
  <property fmtid="{D5CDD505-2E9C-101B-9397-08002B2CF9AE}" pid="4" name="Objective-Title">
    <vt:lpwstr>Attachment E - Stock Act Appt 2022</vt:lpwstr>
  </property>
  <property fmtid="{D5CDD505-2E9C-101B-9397-08002B2CF9AE}" pid="5" name="Objective-Comment">
    <vt:lpwstr/>
  </property>
  <property fmtid="{D5CDD505-2E9C-101B-9397-08002B2CF9AE}" pid="6" name="Objective-CreationStamp">
    <vt:filetime>2022-03-19T06:20:41Z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2022-04-08T07:05:49Z</vt:filetime>
  </property>
  <property fmtid="{D5CDD505-2E9C-101B-9397-08002B2CF9AE}" pid="10" name="Objective-ModificationStamp">
    <vt:filetime>2022-05-10T00:25:47Z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Regulator:2022 - Director General Briefs and Correspondence:Environment, Heritage and Water (And Conservator):04. April:22/41937 Director-General information Brief - Conservation Officer appointments:</vt:lpwstr>
  </property>
  <property fmtid="{D5CDD505-2E9C-101B-9397-08002B2CF9AE}" pid="13" name="Objective-Parent">
    <vt:lpwstr>22/41937 Director-General information Brief - Conservation Officer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1-2022/41937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</Properties>
</file>