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D011B" w14:textId="06E921BF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>
        <w:t>Closed Reserv</w:t>
      </w:r>
      <w:r w:rsidR="00622866">
        <w:t>es</w:t>
      </w:r>
      <w:r w:rsidR="001440B3">
        <w:t xml:space="preserve">) </w:t>
      </w:r>
      <w:r>
        <w:t>Revocation</w:t>
      </w:r>
      <w:r w:rsidR="00525963">
        <w:t xml:space="preserve"> </w:t>
      </w:r>
      <w:r>
        <w:t>202</w:t>
      </w:r>
      <w:r w:rsidR="00012F06">
        <w:t>2</w:t>
      </w:r>
      <w:r w:rsidR="00303EED">
        <w:t xml:space="preserve"> (No </w:t>
      </w:r>
      <w:r w:rsidR="00197338">
        <w:t>1</w:t>
      </w:r>
      <w:r w:rsidR="00303EED">
        <w:t>)</w:t>
      </w:r>
    </w:p>
    <w:p w14:paraId="74204066" w14:textId="0F9BA9D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</w:t>
      </w:r>
      <w:r w:rsidR="00012F06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05422C">
        <w:rPr>
          <w:rFonts w:ascii="Arial" w:hAnsi="Arial" w:cs="Arial"/>
          <w:b/>
          <w:bCs/>
        </w:rPr>
        <w:t xml:space="preserve"> </w:t>
      </w:r>
      <w:r w:rsidR="00B32323">
        <w:rPr>
          <w:rFonts w:ascii="Arial" w:hAnsi="Arial" w:cs="Arial"/>
          <w:b/>
          <w:bCs/>
        </w:rPr>
        <w:t>284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42FE7764" w:rsidR="001440B3" w:rsidRDefault="001440B3" w:rsidP="0042011A">
      <w:pPr>
        <w:spacing w:before="140"/>
        <w:ind w:left="720"/>
      </w:pPr>
      <w:r>
        <w:t xml:space="preserve">This instrument is the </w:t>
      </w:r>
      <w:r w:rsidR="00C45CC2">
        <w:rPr>
          <w:i/>
          <w:iCs/>
        </w:rPr>
        <w:t>Nature Conservation (Closed Reserve</w:t>
      </w:r>
      <w:r w:rsidR="00622866">
        <w:rPr>
          <w:i/>
          <w:iCs/>
        </w:rPr>
        <w:t xml:space="preserve">s) </w:t>
      </w:r>
      <w:r w:rsidR="00C45CC2">
        <w:rPr>
          <w:i/>
          <w:iCs/>
        </w:rPr>
        <w:t>Revocation 202</w:t>
      </w:r>
      <w:r w:rsidR="00012F06">
        <w:rPr>
          <w:i/>
          <w:iCs/>
        </w:rPr>
        <w:t>2</w:t>
      </w:r>
      <w:r w:rsidR="00303EED">
        <w:rPr>
          <w:i/>
          <w:iCs/>
        </w:rPr>
        <w:t xml:space="preserve"> (No </w:t>
      </w:r>
      <w:r w:rsidR="00197338">
        <w:rPr>
          <w:i/>
          <w:iCs/>
        </w:rPr>
        <w:t>1</w:t>
      </w:r>
      <w:r w:rsidR="00303EED">
        <w:rPr>
          <w:i/>
          <w:iCs/>
        </w:rPr>
        <w:t>)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6D822FB4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12F06">
        <w:t>20 May 2022.</w:t>
      </w:r>
      <w:r>
        <w:t xml:space="preserve"> </w:t>
      </w:r>
    </w:p>
    <w:p w14:paraId="2551798C" w14:textId="366D08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</w:t>
      </w:r>
      <w:r w:rsidR="00012F06">
        <w:rPr>
          <w:rFonts w:ascii="Arial" w:hAnsi="Arial" w:cs="Arial"/>
          <w:b/>
          <w:bCs/>
        </w:rPr>
        <w:t>s</w:t>
      </w:r>
      <w:r w:rsidR="00C45CC2">
        <w:rPr>
          <w:rFonts w:ascii="Arial" w:hAnsi="Arial" w:cs="Arial"/>
          <w:b/>
          <w:bCs/>
        </w:rPr>
        <w:t xml:space="preserve"> revoked</w:t>
      </w:r>
    </w:p>
    <w:p w14:paraId="472D739A" w14:textId="77777777" w:rsidR="00012F06" w:rsidRDefault="0042011A" w:rsidP="0042011A">
      <w:pPr>
        <w:spacing w:before="140"/>
        <w:ind w:left="720"/>
      </w:pPr>
      <w:r>
        <w:t>This instrument revokes</w:t>
      </w:r>
      <w:r w:rsidR="00012F06">
        <w:t>:</w:t>
      </w:r>
    </w:p>
    <w:p w14:paraId="69AF8F2E" w14:textId="0565FD36" w:rsidR="001440B3" w:rsidRDefault="00012F06" w:rsidP="0042011A">
      <w:pPr>
        <w:spacing w:before="140"/>
        <w:ind w:left="720"/>
      </w:pPr>
      <w:r>
        <w:t>(a)</w:t>
      </w:r>
      <w:r w:rsidR="00EF6BBE">
        <w:t xml:space="preserve"> </w:t>
      </w:r>
      <w:r w:rsidR="00EF6BBE" w:rsidRPr="00EF6BBE">
        <w:rPr>
          <w:i/>
          <w:iCs/>
        </w:rPr>
        <w:t>Nature Conservation (</w:t>
      </w:r>
      <w:r w:rsidRPr="00012F06">
        <w:rPr>
          <w:i/>
          <w:iCs/>
        </w:rPr>
        <w:t>Closed Reserves—</w:t>
      </w:r>
      <w:proofErr w:type="spellStart"/>
      <w:r w:rsidRPr="00012F06">
        <w:rPr>
          <w:i/>
          <w:iCs/>
        </w:rPr>
        <w:t>Namadgi</w:t>
      </w:r>
      <w:proofErr w:type="spellEnd"/>
      <w:r w:rsidRPr="00012F06">
        <w:rPr>
          <w:i/>
          <w:iCs/>
        </w:rPr>
        <w:t xml:space="preserve"> National Park and </w:t>
      </w:r>
      <w:proofErr w:type="spellStart"/>
      <w:r w:rsidRPr="00012F06">
        <w:rPr>
          <w:i/>
          <w:iCs/>
        </w:rPr>
        <w:t>Bimberi</w:t>
      </w:r>
      <w:proofErr w:type="spellEnd"/>
      <w:r w:rsidRPr="00012F06">
        <w:rPr>
          <w:i/>
          <w:iCs/>
        </w:rPr>
        <w:t xml:space="preserve"> Wilderness Area) Declaration 2022 </w:t>
      </w:r>
      <w:r w:rsidR="00303EED">
        <w:t>(</w:t>
      </w:r>
      <w:r w:rsidR="00EF6BBE">
        <w:t>NI202</w:t>
      </w:r>
      <w:r>
        <w:t>2-251</w:t>
      </w:r>
      <w:r w:rsidR="00303EED">
        <w:t>)</w:t>
      </w:r>
    </w:p>
    <w:p w14:paraId="235CB4F0" w14:textId="19023989" w:rsidR="00012F06" w:rsidRDefault="00012F06" w:rsidP="00012F06">
      <w:pPr>
        <w:spacing w:before="140"/>
        <w:ind w:left="720"/>
      </w:pPr>
      <w:r>
        <w:t xml:space="preserve">(b) </w:t>
      </w:r>
      <w:r w:rsidRPr="00EF6BBE">
        <w:rPr>
          <w:i/>
          <w:iCs/>
        </w:rPr>
        <w:t>Nature Conservation (</w:t>
      </w:r>
      <w:r w:rsidRPr="00012F06">
        <w:rPr>
          <w:i/>
          <w:iCs/>
        </w:rPr>
        <w:t>Closed Reserves—</w:t>
      </w:r>
      <w:proofErr w:type="spellStart"/>
      <w:r w:rsidRPr="00012F06">
        <w:rPr>
          <w:i/>
          <w:iCs/>
        </w:rPr>
        <w:t>Namadgi</w:t>
      </w:r>
      <w:proofErr w:type="spellEnd"/>
      <w:r w:rsidRPr="00012F06">
        <w:rPr>
          <w:i/>
          <w:iCs/>
        </w:rPr>
        <w:t xml:space="preserve"> National Park and Lower Cotter Catchment Reserve) Declaration 2022 </w:t>
      </w:r>
      <w:r>
        <w:t>(NI2022-252).</w:t>
      </w:r>
    </w:p>
    <w:p w14:paraId="670F594C" w14:textId="3696328E" w:rsidR="00012F06" w:rsidRPr="00012F06" w:rsidRDefault="00012F06" w:rsidP="0042011A">
      <w:pPr>
        <w:spacing w:before="140"/>
        <w:ind w:left="720"/>
        <w:rPr>
          <w:i/>
          <w:iCs/>
        </w:rPr>
      </w:pPr>
    </w:p>
    <w:p w14:paraId="06FD5BDB" w14:textId="2388BD87" w:rsidR="00622866" w:rsidRDefault="00622866" w:rsidP="0042011A">
      <w:pPr>
        <w:tabs>
          <w:tab w:val="left" w:pos="4320"/>
        </w:tabs>
        <w:spacing w:before="720"/>
      </w:pPr>
    </w:p>
    <w:p w14:paraId="0F14C509" w14:textId="55C547E6" w:rsidR="0042011A" w:rsidRDefault="00012F06" w:rsidP="0042011A">
      <w:pPr>
        <w:tabs>
          <w:tab w:val="left" w:pos="4320"/>
        </w:tabs>
        <w:spacing w:before="720"/>
      </w:pPr>
      <w:r>
        <w:t>Eliza Larson</w:t>
      </w:r>
    </w:p>
    <w:p w14:paraId="2AD79E45" w14:textId="5629221B" w:rsidR="001440B3" w:rsidRDefault="00EF6BBE" w:rsidP="0042011A">
      <w:pPr>
        <w:tabs>
          <w:tab w:val="left" w:pos="4320"/>
        </w:tabs>
      </w:pPr>
      <w:r>
        <w:t>Delegate of the Conservator of Flora and Fauna</w:t>
      </w:r>
    </w:p>
    <w:p w14:paraId="030E39F5" w14:textId="3E04977A" w:rsidR="00622866" w:rsidRDefault="00622866" w:rsidP="0042011A">
      <w:pPr>
        <w:tabs>
          <w:tab w:val="left" w:pos="4320"/>
        </w:tabs>
      </w:pPr>
    </w:p>
    <w:bookmarkEnd w:id="0"/>
    <w:p w14:paraId="5133E93A" w14:textId="3C23BA23" w:rsidR="00622866" w:rsidRDefault="00012F06" w:rsidP="0042011A">
      <w:pPr>
        <w:tabs>
          <w:tab w:val="left" w:pos="4320"/>
        </w:tabs>
      </w:pPr>
      <w:r>
        <w:t>19 May 2022</w:t>
      </w:r>
    </w:p>
    <w:sectPr w:rsidR="0062286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B0EDC5" w14:textId="77777777" w:rsidR="003204BB" w:rsidRDefault="003204BB" w:rsidP="001440B3">
      <w:r>
        <w:separator/>
      </w:r>
    </w:p>
  </w:endnote>
  <w:endnote w:type="continuationSeparator" w:id="0">
    <w:p w14:paraId="340B3023" w14:textId="77777777" w:rsidR="003204BB" w:rsidRDefault="003204B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B71E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3708" w14:textId="2E60ED3D" w:rsidR="0042011A" w:rsidRPr="00755B9F" w:rsidRDefault="00755B9F" w:rsidP="00755B9F">
    <w:pPr>
      <w:pStyle w:val="Footer"/>
      <w:jc w:val="center"/>
      <w:rPr>
        <w:rFonts w:cs="Arial"/>
        <w:sz w:val="14"/>
      </w:rPr>
    </w:pPr>
    <w:r w:rsidRPr="00755B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19580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18154" w14:textId="77777777" w:rsidR="003204BB" w:rsidRDefault="003204BB" w:rsidP="001440B3">
      <w:r>
        <w:separator/>
      </w:r>
    </w:p>
  </w:footnote>
  <w:footnote w:type="continuationSeparator" w:id="0">
    <w:p w14:paraId="24DB463F" w14:textId="77777777" w:rsidR="003204BB" w:rsidRDefault="003204B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47A0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66CB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F2A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A8C"/>
    <w:rsid w:val="00012F06"/>
    <w:rsid w:val="0005422C"/>
    <w:rsid w:val="00077555"/>
    <w:rsid w:val="001440B3"/>
    <w:rsid w:val="001537BB"/>
    <w:rsid w:val="00197338"/>
    <w:rsid w:val="00205437"/>
    <w:rsid w:val="00222933"/>
    <w:rsid w:val="00232AA7"/>
    <w:rsid w:val="00283719"/>
    <w:rsid w:val="00303EED"/>
    <w:rsid w:val="003204BB"/>
    <w:rsid w:val="00401333"/>
    <w:rsid w:val="0042011A"/>
    <w:rsid w:val="00435693"/>
    <w:rsid w:val="00504A0B"/>
    <w:rsid w:val="00525963"/>
    <w:rsid w:val="00527234"/>
    <w:rsid w:val="005B3BA4"/>
    <w:rsid w:val="00622866"/>
    <w:rsid w:val="00755B9F"/>
    <w:rsid w:val="00805A2E"/>
    <w:rsid w:val="008C12AB"/>
    <w:rsid w:val="008C1B53"/>
    <w:rsid w:val="00AA35F7"/>
    <w:rsid w:val="00B32323"/>
    <w:rsid w:val="00C45CC2"/>
    <w:rsid w:val="00CA6404"/>
    <w:rsid w:val="00DF7F9A"/>
    <w:rsid w:val="00E65A91"/>
    <w:rsid w:val="00E83B9E"/>
    <w:rsid w:val="00EE1F67"/>
    <w:rsid w:val="00EF6BBE"/>
    <w:rsid w:val="00FC7B48"/>
    <w:rsid w:val="00FF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640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2022-05-19T04:28:00Z</cp:lastPrinted>
  <dcterms:created xsi:type="dcterms:W3CDTF">2022-05-19T04:59:00Z</dcterms:created>
  <dcterms:modified xsi:type="dcterms:W3CDTF">2022-05-19T04:59:00Z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A34259221</vt:lpwstr>
  </property>
  <property fmtid="{D5CDD505-2E9C-101B-9397-08002B2CF9AE}" pid="4" name="Objective-Title">
    <vt:lpwstr>Aerial Pest Control revocation of NI2022-251 &amp; NI2022-252</vt:lpwstr>
  </property>
  <property fmtid="{D5CDD505-2E9C-101B-9397-08002B2CF9AE}" pid="5" name="Objective-Comment">
    <vt:lpwstr/>
  </property>
  <property fmtid="{D5CDD505-2E9C-101B-9397-08002B2CF9AE}" pid="6" name="Objective-CreationStamp">
    <vt:filetime>2022-05-19T02:55:12Z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2022-05-19T04:56:11Z</vt:filetime>
  </property>
  <property fmtid="{D5CDD505-2E9C-101B-9397-08002B2CF9AE}" pid="10" name="Objective-ModificationStamp">
    <vt:filetime>2022-05-19T04:56:11Z</vt:filetime>
  </property>
  <property fmtid="{D5CDD505-2E9C-101B-9397-08002B2CF9AE}" pid="11" name="Objective-Owner">
    <vt:lpwstr>Eliza Larson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Closures:2022 Park closures:20220421 - Multiple reserve closures aerial pest control May 2022:</vt:lpwstr>
  </property>
  <property fmtid="{D5CDD505-2E9C-101B-9397-08002B2CF9AE}" pid="13" name="Objective-Parent">
    <vt:lpwstr>20220421 - Multiple reserve closures aerial pest control May 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1-2016/05852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